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EDB8" w14:textId="77777777" w:rsidR="00653859" w:rsidRPr="00252D99" w:rsidRDefault="00653859" w:rsidP="00653859">
      <w:pPr>
        <w:pStyle w:val="NoSpacing"/>
        <w:ind w:left="1440" w:firstLine="720"/>
        <w:rPr>
          <w:rFonts w:ascii="Calibri" w:hAnsi="Calibri" w:cs="Calibri"/>
          <w:b/>
          <w:sz w:val="88"/>
          <w:szCs w:val="88"/>
        </w:rPr>
      </w:pPr>
      <w:bookmarkStart w:id="0" w:name="_GoBack"/>
      <w:bookmarkEnd w:id="0"/>
    </w:p>
    <w:p w14:paraId="081F543C" w14:textId="77777777" w:rsidR="00653859" w:rsidRPr="00252D99" w:rsidRDefault="00653859" w:rsidP="008F7F6A">
      <w:pPr>
        <w:pStyle w:val="NoSpacing"/>
        <w:jc w:val="center"/>
        <w:outlineLvl w:val="0"/>
        <w:rPr>
          <w:rFonts w:ascii="Calibri" w:hAnsi="Calibri" w:cs="Calibri"/>
          <w:b/>
          <w:sz w:val="88"/>
          <w:szCs w:val="88"/>
        </w:rPr>
      </w:pPr>
      <w:r w:rsidRPr="00252D99">
        <w:rPr>
          <w:rFonts w:ascii="Calibri" w:hAnsi="Calibri" w:cs="Calibri"/>
          <w:b/>
          <w:sz w:val="88"/>
          <w:szCs w:val="88"/>
        </w:rPr>
        <w:t>Faculty Manual</w:t>
      </w:r>
    </w:p>
    <w:p w14:paraId="34EF319A" w14:textId="77777777" w:rsidR="00653859" w:rsidRPr="00252D99" w:rsidRDefault="00653859" w:rsidP="00CB61A1">
      <w:pPr>
        <w:pStyle w:val="NoSpacing"/>
        <w:ind w:left="1440" w:firstLine="720"/>
        <w:jc w:val="center"/>
        <w:rPr>
          <w:rFonts w:ascii="Calibri" w:hAnsi="Calibri" w:cs="Calibri"/>
          <w:b/>
          <w:sz w:val="28"/>
          <w:szCs w:val="28"/>
        </w:rPr>
      </w:pPr>
    </w:p>
    <w:p w14:paraId="574EB670" w14:textId="77777777" w:rsidR="00653859" w:rsidRPr="00252D99" w:rsidRDefault="00653859" w:rsidP="00CB61A1">
      <w:pPr>
        <w:pStyle w:val="NoSpacing"/>
        <w:ind w:left="1440" w:firstLine="720"/>
        <w:jc w:val="center"/>
        <w:rPr>
          <w:rFonts w:ascii="Calibri" w:hAnsi="Calibri" w:cs="Calibri"/>
          <w:b/>
          <w:sz w:val="28"/>
          <w:szCs w:val="28"/>
        </w:rPr>
      </w:pPr>
    </w:p>
    <w:p w14:paraId="01B9CA32" w14:textId="77777777" w:rsidR="00653859" w:rsidRPr="00252D99" w:rsidRDefault="00653859" w:rsidP="00CB61A1">
      <w:pPr>
        <w:pStyle w:val="NoSpacing"/>
        <w:ind w:left="1440" w:firstLine="720"/>
        <w:jc w:val="center"/>
        <w:rPr>
          <w:rFonts w:ascii="Calibri" w:hAnsi="Calibri" w:cs="Calibri"/>
          <w:b/>
          <w:sz w:val="28"/>
          <w:szCs w:val="28"/>
        </w:rPr>
      </w:pPr>
    </w:p>
    <w:p w14:paraId="4F8E9C08" w14:textId="77777777" w:rsidR="00653859" w:rsidRPr="00252D99" w:rsidRDefault="0069763B" w:rsidP="00CB61A1">
      <w:pPr>
        <w:pStyle w:val="NoSpacing"/>
        <w:ind w:left="1440" w:firstLine="720"/>
        <w:jc w:val="center"/>
        <w:rPr>
          <w:rFonts w:ascii="Calibri" w:hAnsi="Calibri" w:cs="Calibri"/>
          <w:b/>
          <w:sz w:val="28"/>
          <w:szCs w:val="28"/>
        </w:rPr>
      </w:pPr>
      <w:r>
        <w:rPr>
          <w:noProof/>
        </w:rPr>
        <w:drawing>
          <wp:anchor distT="0" distB="0" distL="114300" distR="114300" simplePos="0" relativeHeight="251657728" behindDoc="1" locked="0" layoutInCell="1" allowOverlap="1" wp14:anchorId="18A58A9F" wp14:editId="5A71EB96">
            <wp:simplePos x="0" y="0"/>
            <wp:positionH relativeFrom="column">
              <wp:posOffset>88955</wp:posOffset>
            </wp:positionH>
            <wp:positionV relativeFrom="paragraph">
              <wp:posOffset>92710</wp:posOffset>
            </wp:positionV>
            <wp:extent cx="6413500" cy="4505325"/>
            <wp:effectExtent l="0" t="0" r="6350" b="9525"/>
            <wp:wrapNone/>
            <wp:docPr id="3" name="Picture 6" descr="Description: EHS%20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HS%20Ea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0" cy="450532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2D04BDC5" w14:textId="77777777" w:rsidR="00653859" w:rsidRPr="00252D99" w:rsidRDefault="00653859" w:rsidP="00CB61A1">
      <w:pPr>
        <w:pStyle w:val="NoSpacing"/>
        <w:ind w:left="1440" w:firstLine="720"/>
        <w:jc w:val="center"/>
        <w:rPr>
          <w:rFonts w:ascii="Calibri" w:hAnsi="Calibri" w:cs="Calibri"/>
          <w:b/>
          <w:sz w:val="28"/>
          <w:szCs w:val="28"/>
        </w:rPr>
      </w:pPr>
    </w:p>
    <w:p w14:paraId="29F0F766" w14:textId="77777777" w:rsidR="00653859" w:rsidRPr="00252D99" w:rsidRDefault="00653859" w:rsidP="00CB61A1">
      <w:pPr>
        <w:pStyle w:val="NoSpacing"/>
        <w:ind w:left="1440" w:firstLine="720"/>
        <w:jc w:val="center"/>
        <w:rPr>
          <w:rFonts w:ascii="Calibri" w:hAnsi="Calibri" w:cs="Calibri"/>
          <w:b/>
          <w:sz w:val="28"/>
          <w:szCs w:val="28"/>
        </w:rPr>
      </w:pPr>
    </w:p>
    <w:p w14:paraId="1C4FCCD0" w14:textId="77777777" w:rsidR="00653859" w:rsidRPr="00252D99" w:rsidRDefault="00653859" w:rsidP="00CB61A1">
      <w:pPr>
        <w:pStyle w:val="NoSpacing"/>
        <w:ind w:left="1440" w:firstLine="720"/>
        <w:jc w:val="center"/>
        <w:rPr>
          <w:rFonts w:ascii="Calibri" w:hAnsi="Calibri" w:cs="Calibri"/>
          <w:b/>
          <w:sz w:val="28"/>
          <w:szCs w:val="28"/>
        </w:rPr>
      </w:pPr>
    </w:p>
    <w:p w14:paraId="3C71095A" w14:textId="77777777" w:rsidR="00653859" w:rsidRPr="00252D99" w:rsidRDefault="00653859" w:rsidP="00CB61A1">
      <w:pPr>
        <w:pStyle w:val="NoSpacing"/>
        <w:ind w:left="1440" w:firstLine="720"/>
        <w:jc w:val="center"/>
        <w:rPr>
          <w:rFonts w:ascii="Calibri" w:hAnsi="Calibri" w:cs="Calibri"/>
          <w:b/>
          <w:sz w:val="28"/>
          <w:szCs w:val="28"/>
        </w:rPr>
      </w:pPr>
    </w:p>
    <w:p w14:paraId="5780879A" w14:textId="77777777" w:rsidR="00653859" w:rsidRPr="00252D99" w:rsidRDefault="008F7F6A" w:rsidP="008F7F6A">
      <w:pPr>
        <w:pStyle w:val="NoSpacing"/>
        <w:tabs>
          <w:tab w:val="left" w:pos="4827"/>
        </w:tabs>
        <w:ind w:left="1440" w:firstLine="720"/>
        <w:rPr>
          <w:rFonts w:ascii="Calibri" w:hAnsi="Calibri" w:cs="Calibri"/>
          <w:b/>
          <w:sz w:val="28"/>
          <w:szCs w:val="28"/>
        </w:rPr>
      </w:pPr>
      <w:r w:rsidRPr="00252D99">
        <w:rPr>
          <w:rFonts w:ascii="Calibri" w:hAnsi="Calibri" w:cs="Calibri"/>
          <w:b/>
          <w:sz w:val="28"/>
          <w:szCs w:val="28"/>
        </w:rPr>
        <w:tab/>
      </w:r>
    </w:p>
    <w:p w14:paraId="78DF0AD7" w14:textId="77777777" w:rsidR="00653859" w:rsidRPr="00252D99" w:rsidRDefault="00653859" w:rsidP="00CB61A1">
      <w:pPr>
        <w:pStyle w:val="NoSpacing"/>
        <w:ind w:left="1440" w:firstLine="720"/>
        <w:jc w:val="center"/>
        <w:rPr>
          <w:rFonts w:ascii="Calibri" w:hAnsi="Calibri" w:cs="Calibri"/>
          <w:b/>
          <w:sz w:val="28"/>
          <w:szCs w:val="28"/>
        </w:rPr>
      </w:pPr>
    </w:p>
    <w:p w14:paraId="1FAFC987" w14:textId="77777777" w:rsidR="00653859" w:rsidRPr="00252D99" w:rsidRDefault="00653859" w:rsidP="00CB61A1">
      <w:pPr>
        <w:pStyle w:val="NoSpacing"/>
        <w:ind w:left="1440" w:firstLine="720"/>
        <w:jc w:val="center"/>
        <w:rPr>
          <w:rFonts w:ascii="Calibri" w:hAnsi="Calibri" w:cs="Calibri"/>
          <w:b/>
          <w:sz w:val="28"/>
          <w:szCs w:val="28"/>
        </w:rPr>
      </w:pPr>
    </w:p>
    <w:p w14:paraId="35D2F76A" w14:textId="77777777" w:rsidR="00653859" w:rsidRPr="00252D99" w:rsidRDefault="00653859" w:rsidP="00CB61A1">
      <w:pPr>
        <w:pStyle w:val="NoSpacing"/>
        <w:ind w:left="1440" w:firstLine="720"/>
        <w:jc w:val="center"/>
        <w:rPr>
          <w:rFonts w:ascii="Calibri" w:hAnsi="Calibri" w:cs="Calibri"/>
          <w:b/>
          <w:sz w:val="28"/>
          <w:szCs w:val="28"/>
        </w:rPr>
      </w:pPr>
    </w:p>
    <w:p w14:paraId="796A8043" w14:textId="77777777" w:rsidR="00653859" w:rsidRPr="00252D99" w:rsidRDefault="00653859" w:rsidP="00CB61A1">
      <w:pPr>
        <w:pStyle w:val="NoSpacing"/>
        <w:ind w:left="1440" w:firstLine="720"/>
        <w:jc w:val="center"/>
        <w:rPr>
          <w:rFonts w:ascii="Calibri" w:hAnsi="Calibri" w:cs="Calibri"/>
          <w:b/>
          <w:sz w:val="28"/>
          <w:szCs w:val="28"/>
        </w:rPr>
      </w:pPr>
    </w:p>
    <w:p w14:paraId="05C7739E" w14:textId="77777777" w:rsidR="00653859" w:rsidRPr="00252D99" w:rsidRDefault="00653859" w:rsidP="00CB61A1">
      <w:pPr>
        <w:pStyle w:val="NoSpacing"/>
        <w:ind w:left="1440" w:firstLine="720"/>
        <w:jc w:val="center"/>
        <w:rPr>
          <w:rFonts w:ascii="Calibri" w:hAnsi="Calibri" w:cs="Calibri"/>
          <w:b/>
          <w:sz w:val="28"/>
          <w:szCs w:val="28"/>
        </w:rPr>
      </w:pPr>
    </w:p>
    <w:p w14:paraId="4FAB2FD1" w14:textId="77777777" w:rsidR="00653859" w:rsidRPr="00252D99" w:rsidRDefault="00653859" w:rsidP="00CB61A1">
      <w:pPr>
        <w:pStyle w:val="NoSpacing"/>
        <w:ind w:left="1440" w:firstLine="720"/>
        <w:jc w:val="center"/>
        <w:rPr>
          <w:rFonts w:ascii="Calibri" w:hAnsi="Calibri" w:cs="Calibri"/>
          <w:b/>
          <w:sz w:val="28"/>
          <w:szCs w:val="28"/>
        </w:rPr>
      </w:pPr>
    </w:p>
    <w:p w14:paraId="75564056" w14:textId="77777777" w:rsidR="00653859" w:rsidRPr="00252D99" w:rsidRDefault="00653859" w:rsidP="00CB61A1">
      <w:pPr>
        <w:pStyle w:val="NoSpacing"/>
        <w:ind w:left="1440" w:firstLine="720"/>
        <w:jc w:val="center"/>
        <w:rPr>
          <w:rFonts w:ascii="Calibri" w:hAnsi="Calibri" w:cs="Calibri"/>
          <w:b/>
          <w:sz w:val="28"/>
          <w:szCs w:val="28"/>
        </w:rPr>
      </w:pPr>
    </w:p>
    <w:p w14:paraId="08EF142A" w14:textId="77777777" w:rsidR="00653859" w:rsidRPr="00252D99" w:rsidRDefault="00653859" w:rsidP="00CB61A1">
      <w:pPr>
        <w:pStyle w:val="NoSpacing"/>
        <w:ind w:left="1440" w:firstLine="720"/>
        <w:jc w:val="center"/>
        <w:rPr>
          <w:rFonts w:ascii="Calibri" w:hAnsi="Calibri" w:cs="Calibri"/>
          <w:b/>
          <w:sz w:val="28"/>
          <w:szCs w:val="28"/>
        </w:rPr>
      </w:pPr>
    </w:p>
    <w:p w14:paraId="56E5388B" w14:textId="77777777" w:rsidR="00653859" w:rsidRPr="00252D99" w:rsidRDefault="00653859" w:rsidP="00CB61A1">
      <w:pPr>
        <w:pStyle w:val="NoSpacing"/>
        <w:ind w:left="1440" w:firstLine="720"/>
        <w:jc w:val="center"/>
        <w:rPr>
          <w:rFonts w:ascii="Calibri" w:hAnsi="Calibri" w:cs="Calibri"/>
          <w:b/>
          <w:sz w:val="28"/>
          <w:szCs w:val="28"/>
        </w:rPr>
      </w:pPr>
    </w:p>
    <w:p w14:paraId="32B7098F" w14:textId="77777777" w:rsidR="00653859" w:rsidRPr="00252D99" w:rsidRDefault="00653859" w:rsidP="00CB61A1">
      <w:pPr>
        <w:pStyle w:val="NoSpacing"/>
        <w:ind w:left="1440" w:firstLine="720"/>
        <w:jc w:val="center"/>
        <w:rPr>
          <w:rFonts w:ascii="Calibri" w:hAnsi="Calibri" w:cs="Calibri"/>
          <w:b/>
          <w:sz w:val="28"/>
          <w:szCs w:val="28"/>
        </w:rPr>
      </w:pPr>
    </w:p>
    <w:p w14:paraId="32F67D5B" w14:textId="77777777" w:rsidR="00653859" w:rsidRPr="00252D99" w:rsidRDefault="00653859" w:rsidP="00CB61A1">
      <w:pPr>
        <w:pStyle w:val="NoSpacing"/>
        <w:ind w:left="1440" w:firstLine="720"/>
        <w:jc w:val="center"/>
        <w:rPr>
          <w:rFonts w:ascii="Calibri" w:hAnsi="Calibri" w:cs="Calibri"/>
          <w:b/>
          <w:sz w:val="28"/>
          <w:szCs w:val="28"/>
        </w:rPr>
      </w:pPr>
    </w:p>
    <w:p w14:paraId="3533CDB2" w14:textId="77777777" w:rsidR="00653859" w:rsidRPr="00252D99" w:rsidRDefault="00653859" w:rsidP="00CB61A1">
      <w:pPr>
        <w:pStyle w:val="NoSpacing"/>
        <w:ind w:left="1440" w:firstLine="720"/>
        <w:jc w:val="center"/>
        <w:rPr>
          <w:rFonts w:ascii="Calibri" w:hAnsi="Calibri" w:cs="Calibri"/>
          <w:b/>
          <w:sz w:val="28"/>
          <w:szCs w:val="28"/>
        </w:rPr>
      </w:pPr>
    </w:p>
    <w:p w14:paraId="1F670400" w14:textId="77777777" w:rsidR="00653859" w:rsidRPr="00252D99" w:rsidRDefault="00653859" w:rsidP="00653859">
      <w:pPr>
        <w:pStyle w:val="NoSpacing"/>
        <w:rPr>
          <w:rFonts w:ascii="Calibri" w:hAnsi="Calibri" w:cs="Calibri"/>
          <w:b/>
          <w:sz w:val="28"/>
          <w:szCs w:val="28"/>
        </w:rPr>
      </w:pPr>
    </w:p>
    <w:p w14:paraId="4E1141C6" w14:textId="77777777" w:rsidR="00653859" w:rsidRPr="00252D99" w:rsidRDefault="00653859" w:rsidP="00653859">
      <w:pPr>
        <w:pStyle w:val="NoSpacing"/>
        <w:jc w:val="center"/>
        <w:rPr>
          <w:rFonts w:ascii="Calibri" w:hAnsi="Calibri" w:cs="Calibri"/>
          <w:b/>
          <w:sz w:val="52"/>
          <w:szCs w:val="52"/>
        </w:rPr>
      </w:pPr>
    </w:p>
    <w:p w14:paraId="0715379A" w14:textId="77777777" w:rsidR="00653859" w:rsidRPr="00252D99" w:rsidRDefault="00653859" w:rsidP="00653859">
      <w:pPr>
        <w:pStyle w:val="NoSpacing"/>
        <w:jc w:val="center"/>
        <w:rPr>
          <w:rFonts w:ascii="Calibri" w:hAnsi="Calibri" w:cs="Calibri"/>
          <w:b/>
          <w:sz w:val="52"/>
          <w:szCs w:val="52"/>
        </w:rPr>
      </w:pPr>
    </w:p>
    <w:p w14:paraId="5402CD49" w14:textId="04BE0F3B" w:rsidR="00653859" w:rsidRPr="00252D99" w:rsidRDefault="00667365" w:rsidP="00653859">
      <w:pPr>
        <w:pStyle w:val="NoSpacing"/>
        <w:jc w:val="center"/>
        <w:rPr>
          <w:rFonts w:ascii="Calibri" w:hAnsi="Calibri" w:cs="Calibri"/>
          <w:b/>
          <w:sz w:val="52"/>
          <w:szCs w:val="52"/>
        </w:rPr>
      </w:pPr>
      <w:r>
        <w:rPr>
          <w:rFonts w:ascii="Calibri" w:hAnsi="Calibri" w:cs="Calibri"/>
          <w:b/>
          <w:sz w:val="52"/>
          <w:szCs w:val="52"/>
        </w:rPr>
        <w:t>2016</w:t>
      </w:r>
      <w:r w:rsidR="00AA2FEC">
        <w:rPr>
          <w:rFonts w:ascii="Calibri" w:hAnsi="Calibri" w:cs="Calibri"/>
          <w:b/>
          <w:sz w:val="52"/>
          <w:szCs w:val="52"/>
        </w:rPr>
        <w:t>-201</w:t>
      </w:r>
      <w:r>
        <w:rPr>
          <w:rFonts w:ascii="Calibri" w:hAnsi="Calibri" w:cs="Calibri"/>
          <w:b/>
          <w:sz w:val="52"/>
          <w:szCs w:val="52"/>
        </w:rPr>
        <w:t>7</w:t>
      </w:r>
    </w:p>
    <w:p w14:paraId="0A8A4828" w14:textId="77777777" w:rsidR="00653859" w:rsidRPr="00252D99" w:rsidRDefault="00653859" w:rsidP="00653859">
      <w:pPr>
        <w:pStyle w:val="NoSpacing"/>
        <w:jc w:val="center"/>
        <w:rPr>
          <w:rFonts w:ascii="Calibri" w:hAnsi="Calibri" w:cs="Calibri"/>
          <w:b/>
          <w:sz w:val="52"/>
          <w:szCs w:val="52"/>
        </w:rPr>
      </w:pPr>
      <w:r w:rsidRPr="00252D99">
        <w:rPr>
          <w:rFonts w:ascii="Calibri" w:hAnsi="Calibri" w:cs="Calibri"/>
          <w:b/>
          <w:sz w:val="52"/>
          <w:szCs w:val="52"/>
        </w:rPr>
        <w:t xml:space="preserve">Mr. Charles Ross, Sr. </w:t>
      </w:r>
    </w:p>
    <w:p w14:paraId="75FEE9D0" w14:textId="77777777" w:rsidR="00653859" w:rsidRPr="00252D99" w:rsidRDefault="00653859" w:rsidP="00653859">
      <w:pPr>
        <w:pStyle w:val="NoSpacing"/>
        <w:jc w:val="center"/>
        <w:rPr>
          <w:rFonts w:ascii="Calibri" w:hAnsi="Calibri" w:cs="Calibri"/>
          <w:b/>
          <w:sz w:val="52"/>
          <w:szCs w:val="52"/>
        </w:rPr>
      </w:pPr>
      <w:r w:rsidRPr="00252D99">
        <w:rPr>
          <w:rFonts w:ascii="Calibri" w:hAnsi="Calibri" w:cs="Calibri"/>
          <w:b/>
          <w:sz w:val="52"/>
          <w:szCs w:val="52"/>
        </w:rPr>
        <w:t>Principal</w:t>
      </w:r>
    </w:p>
    <w:p w14:paraId="5C8C6EF2" w14:textId="77777777" w:rsidR="00C5218D" w:rsidRDefault="00C5218D" w:rsidP="00C5218D">
      <w:pPr>
        <w:pStyle w:val="NoSpacing"/>
        <w:rPr>
          <w:rFonts w:ascii="Calibri" w:hAnsi="Calibri" w:cs="Calibri"/>
          <w:b/>
          <w:sz w:val="28"/>
          <w:szCs w:val="28"/>
        </w:rPr>
      </w:pPr>
    </w:p>
    <w:p w14:paraId="55330514" w14:textId="405D7634" w:rsidR="00653859" w:rsidRPr="00252D99" w:rsidRDefault="000B7B4B" w:rsidP="00C5218D">
      <w:pPr>
        <w:pStyle w:val="NoSpacing"/>
        <w:rPr>
          <w:rFonts w:ascii="Calibri" w:hAnsi="Calibri" w:cs="Calibri"/>
          <w:b/>
          <w:sz w:val="28"/>
          <w:szCs w:val="28"/>
        </w:rPr>
      </w:pPr>
      <w:r>
        <w:rPr>
          <w:rFonts w:ascii="Calibri" w:hAnsi="Calibri" w:cs="Calibri"/>
          <w:b/>
          <w:sz w:val="28"/>
          <w:szCs w:val="28"/>
        </w:rPr>
        <w:t xml:space="preserve"> </w:t>
      </w:r>
    </w:p>
    <w:p w14:paraId="2156B652" w14:textId="77777777" w:rsidR="00DF0FE3" w:rsidRPr="00252D99" w:rsidRDefault="00DF0FE3" w:rsidP="00437F3A">
      <w:pPr>
        <w:pStyle w:val="NoSpacing"/>
        <w:jc w:val="center"/>
        <w:outlineLvl w:val="0"/>
        <w:rPr>
          <w:rFonts w:ascii="Calibri" w:hAnsi="Calibri" w:cs="Calibri"/>
          <w:b/>
          <w:sz w:val="36"/>
          <w:szCs w:val="36"/>
        </w:rPr>
      </w:pPr>
      <w:bookmarkStart w:id="1" w:name="TOPICS"/>
      <w:r>
        <w:rPr>
          <w:rFonts w:ascii="Calibri" w:hAnsi="Calibri" w:cs="Calibri"/>
          <w:b/>
          <w:sz w:val="36"/>
          <w:szCs w:val="36"/>
        </w:rPr>
        <w:lastRenderedPageBreak/>
        <w:t>TOPICS</w:t>
      </w:r>
    </w:p>
    <w:bookmarkEnd w:id="1"/>
    <w:p w14:paraId="169D2A67" w14:textId="77777777" w:rsidR="00DF0FE3" w:rsidRDefault="00DF0FE3" w:rsidP="00EE12B7">
      <w:pPr>
        <w:pStyle w:val="NoSpacing"/>
        <w:rPr>
          <w:rFonts w:ascii="Calibri" w:hAnsi="Calibri" w:cs="Calibri"/>
          <w:b/>
          <w:sz w:val="22"/>
          <w:szCs w:val="22"/>
        </w:rPr>
      </w:pPr>
      <w:r>
        <w:rPr>
          <w:rFonts w:ascii="Calibri" w:hAnsi="Calibri" w:cs="Calibri"/>
          <w:b/>
          <w:sz w:val="22"/>
          <w:szCs w:val="22"/>
        </w:rPr>
        <w:fldChar w:fldCharType="begin"/>
      </w:r>
      <w:r>
        <w:rPr>
          <w:rFonts w:ascii="Calibri" w:hAnsi="Calibri" w:cs="Calibri"/>
          <w:b/>
          <w:sz w:val="22"/>
          <w:szCs w:val="22"/>
        </w:rPr>
        <w:instrText xml:space="preserve"> HYPERLINK  \l "SectionI" </w:instrText>
      </w:r>
      <w:r>
        <w:rPr>
          <w:rFonts w:ascii="Calibri" w:hAnsi="Calibri" w:cs="Calibri"/>
          <w:b/>
          <w:sz w:val="22"/>
          <w:szCs w:val="22"/>
        </w:rPr>
        <w:fldChar w:fldCharType="separate"/>
      </w:r>
      <w:r w:rsidRPr="00DF0FE3">
        <w:rPr>
          <w:rStyle w:val="Hyperlink"/>
          <w:rFonts w:ascii="Calibri" w:hAnsi="Calibri" w:cs="Calibri"/>
          <w:b/>
          <w:sz w:val="22"/>
          <w:szCs w:val="22"/>
        </w:rPr>
        <w:t>INTRODUCTION</w:t>
      </w:r>
      <w:r>
        <w:rPr>
          <w:rFonts w:ascii="Calibri" w:hAnsi="Calibri" w:cs="Calibri"/>
          <w:b/>
          <w:sz w:val="22"/>
          <w:szCs w:val="22"/>
        </w:rPr>
        <w:fldChar w:fldCharType="end"/>
      </w:r>
    </w:p>
    <w:p w14:paraId="26707741" w14:textId="77777777" w:rsidR="00DF0FE3" w:rsidRDefault="0092455A" w:rsidP="00EE12B7">
      <w:pPr>
        <w:pStyle w:val="NoSpacing"/>
        <w:rPr>
          <w:rFonts w:ascii="Calibri" w:hAnsi="Calibri" w:cs="Calibri"/>
          <w:b/>
          <w:sz w:val="22"/>
          <w:szCs w:val="22"/>
        </w:rPr>
      </w:pPr>
      <w:hyperlink w:anchor="SectionII" w:history="1">
        <w:r w:rsidR="00DF0FE3" w:rsidRPr="00DF0FE3">
          <w:rPr>
            <w:rStyle w:val="Hyperlink"/>
            <w:rFonts w:ascii="Calibri" w:hAnsi="Calibri" w:cs="Calibri"/>
            <w:b/>
            <w:sz w:val="22"/>
            <w:szCs w:val="22"/>
          </w:rPr>
          <w:t>TEACHER EVALUATION</w:t>
        </w:r>
      </w:hyperlink>
    </w:p>
    <w:p w14:paraId="439BB72E" w14:textId="77777777" w:rsidR="00DF0FE3" w:rsidRDefault="0092455A" w:rsidP="00EE12B7">
      <w:pPr>
        <w:pStyle w:val="NoSpacing"/>
        <w:rPr>
          <w:rFonts w:ascii="Calibri" w:hAnsi="Calibri" w:cs="Calibri"/>
          <w:b/>
          <w:sz w:val="22"/>
          <w:szCs w:val="22"/>
        </w:rPr>
      </w:pPr>
      <w:hyperlink w:anchor="SectionIII" w:history="1">
        <w:r w:rsidR="00DF0FE3" w:rsidRPr="00DF0FE3">
          <w:rPr>
            <w:rStyle w:val="Hyperlink"/>
            <w:rFonts w:ascii="Calibri" w:hAnsi="Calibri" w:cs="Calibri"/>
            <w:b/>
            <w:sz w:val="22"/>
            <w:szCs w:val="22"/>
          </w:rPr>
          <w:t>PUPIL EVALUATION</w:t>
        </w:r>
      </w:hyperlink>
    </w:p>
    <w:p w14:paraId="47CF2CE3" w14:textId="77777777" w:rsidR="00DF0FE3" w:rsidRDefault="0092455A" w:rsidP="00EE12B7">
      <w:pPr>
        <w:pStyle w:val="NoSpacing"/>
        <w:rPr>
          <w:rFonts w:ascii="Calibri" w:hAnsi="Calibri" w:cs="Calibri"/>
          <w:b/>
          <w:sz w:val="22"/>
          <w:szCs w:val="22"/>
        </w:rPr>
      </w:pPr>
      <w:hyperlink w:anchor="SectionIV" w:history="1">
        <w:r w:rsidR="00DF0FE3" w:rsidRPr="00DF0FE3">
          <w:rPr>
            <w:rStyle w:val="Hyperlink"/>
            <w:rFonts w:ascii="Calibri" w:hAnsi="Calibri" w:cs="Calibri"/>
            <w:b/>
            <w:sz w:val="22"/>
            <w:szCs w:val="22"/>
          </w:rPr>
          <w:t>TEACHER ATTENDANCE</w:t>
        </w:r>
      </w:hyperlink>
    </w:p>
    <w:p w14:paraId="71F9DDBF" w14:textId="77777777" w:rsidR="005E009A" w:rsidRDefault="0092455A" w:rsidP="00EE12B7">
      <w:pPr>
        <w:pStyle w:val="NoSpacing"/>
        <w:rPr>
          <w:rFonts w:ascii="Calibri" w:hAnsi="Calibri" w:cs="Calibri"/>
          <w:b/>
          <w:sz w:val="22"/>
          <w:szCs w:val="22"/>
        </w:rPr>
      </w:pPr>
      <w:hyperlink w:anchor="SectionV" w:history="1">
        <w:r w:rsidR="005E009A" w:rsidRPr="005E009A">
          <w:rPr>
            <w:rStyle w:val="Hyperlink"/>
            <w:rFonts w:ascii="Calibri" w:hAnsi="Calibri" w:cs="Calibri"/>
            <w:b/>
            <w:sz w:val="22"/>
            <w:szCs w:val="22"/>
          </w:rPr>
          <w:t>HOMEROOM</w:t>
        </w:r>
      </w:hyperlink>
    </w:p>
    <w:p w14:paraId="19BCEE10" w14:textId="77777777" w:rsidR="005E009A" w:rsidRDefault="0092455A" w:rsidP="00EE12B7">
      <w:pPr>
        <w:pStyle w:val="NoSpacing"/>
        <w:rPr>
          <w:rFonts w:ascii="Calibri" w:hAnsi="Calibri" w:cs="Calibri"/>
          <w:b/>
          <w:sz w:val="22"/>
          <w:szCs w:val="22"/>
        </w:rPr>
      </w:pPr>
      <w:hyperlink w:anchor="SectionVI" w:history="1">
        <w:r w:rsidR="005E009A" w:rsidRPr="005E009A">
          <w:rPr>
            <w:rStyle w:val="Hyperlink"/>
            <w:rFonts w:ascii="Calibri" w:hAnsi="Calibri" w:cs="Calibri"/>
            <w:b/>
            <w:sz w:val="22"/>
            <w:szCs w:val="22"/>
          </w:rPr>
          <w:t>STUDENT ATTENDANCE</w:t>
        </w:r>
      </w:hyperlink>
    </w:p>
    <w:p w14:paraId="00059117" w14:textId="77777777" w:rsidR="005E009A" w:rsidRDefault="0092455A" w:rsidP="00EE12B7">
      <w:pPr>
        <w:pStyle w:val="NoSpacing"/>
        <w:rPr>
          <w:rFonts w:ascii="Calibri" w:hAnsi="Calibri" w:cs="Calibri"/>
          <w:b/>
          <w:sz w:val="22"/>
          <w:szCs w:val="22"/>
        </w:rPr>
      </w:pPr>
      <w:hyperlink w:anchor="SectionVII" w:history="1">
        <w:r w:rsidR="005E009A" w:rsidRPr="005E009A">
          <w:rPr>
            <w:rStyle w:val="Hyperlink"/>
            <w:rFonts w:ascii="Calibri" w:hAnsi="Calibri" w:cs="Calibri"/>
            <w:b/>
            <w:sz w:val="22"/>
            <w:szCs w:val="22"/>
          </w:rPr>
          <w:t>DUTY ASSIGNMENTS</w:t>
        </w:r>
      </w:hyperlink>
    </w:p>
    <w:p w14:paraId="709BD873" w14:textId="77777777" w:rsidR="005E009A" w:rsidRDefault="0092455A" w:rsidP="00EE12B7">
      <w:pPr>
        <w:pStyle w:val="NoSpacing"/>
        <w:rPr>
          <w:rFonts w:ascii="Calibri" w:hAnsi="Calibri" w:cs="Calibri"/>
          <w:b/>
          <w:sz w:val="22"/>
          <w:szCs w:val="22"/>
        </w:rPr>
      </w:pPr>
      <w:hyperlink w:anchor="SectionVIII" w:history="1">
        <w:r w:rsidR="005E009A" w:rsidRPr="005E009A">
          <w:rPr>
            <w:rStyle w:val="Hyperlink"/>
            <w:rFonts w:ascii="Calibri" w:hAnsi="Calibri" w:cs="Calibri"/>
            <w:b/>
            <w:sz w:val="22"/>
            <w:szCs w:val="22"/>
          </w:rPr>
          <w:t>DISCIPLINARY PROCEDURES</w:t>
        </w:r>
      </w:hyperlink>
    </w:p>
    <w:p w14:paraId="25CB9D5B" w14:textId="77777777" w:rsidR="005E009A" w:rsidRDefault="0092455A" w:rsidP="00EE12B7">
      <w:pPr>
        <w:pStyle w:val="NoSpacing"/>
        <w:rPr>
          <w:rFonts w:ascii="Calibri" w:hAnsi="Calibri" w:cs="Calibri"/>
          <w:b/>
          <w:sz w:val="22"/>
          <w:szCs w:val="22"/>
        </w:rPr>
      </w:pPr>
      <w:hyperlink w:anchor="SectionIX" w:history="1">
        <w:r w:rsidR="005E009A" w:rsidRPr="005E009A">
          <w:rPr>
            <w:rStyle w:val="Hyperlink"/>
            <w:rFonts w:ascii="Calibri" w:hAnsi="Calibri" w:cs="Calibri"/>
            <w:b/>
            <w:sz w:val="22"/>
            <w:szCs w:val="22"/>
          </w:rPr>
          <w:t>LIBRARY AND AUDIO VISUAL</w:t>
        </w:r>
      </w:hyperlink>
    </w:p>
    <w:p w14:paraId="0F606AC7" w14:textId="77777777" w:rsidR="005E009A" w:rsidRDefault="0092455A" w:rsidP="00EE12B7">
      <w:pPr>
        <w:pStyle w:val="NoSpacing"/>
        <w:rPr>
          <w:rFonts w:ascii="Calibri" w:hAnsi="Calibri" w:cs="Calibri"/>
          <w:b/>
          <w:sz w:val="22"/>
          <w:szCs w:val="22"/>
        </w:rPr>
      </w:pPr>
      <w:hyperlink w:anchor="SectionX" w:history="1">
        <w:r w:rsidR="005E009A" w:rsidRPr="005E009A">
          <w:rPr>
            <w:rStyle w:val="Hyperlink"/>
            <w:rFonts w:ascii="Calibri" w:hAnsi="Calibri" w:cs="Calibri"/>
            <w:b/>
            <w:sz w:val="22"/>
            <w:szCs w:val="22"/>
          </w:rPr>
          <w:t>SCHOOL COUNSELING</w:t>
        </w:r>
      </w:hyperlink>
    </w:p>
    <w:p w14:paraId="00ED090C" w14:textId="77777777" w:rsidR="005E009A" w:rsidRDefault="0092455A" w:rsidP="00EE12B7">
      <w:pPr>
        <w:pStyle w:val="NoSpacing"/>
        <w:rPr>
          <w:rFonts w:ascii="Calibri" w:hAnsi="Calibri" w:cs="Calibri"/>
          <w:b/>
          <w:sz w:val="22"/>
          <w:szCs w:val="22"/>
        </w:rPr>
      </w:pPr>
      <w:hyperlink w:anchor="SectionXI" w:history="1">
        <w:r w:rsidR="005E009A" w:rsidRPr="005E009A">
          <w:rPr>
            <w:rStyle w:val="Hyperlink"/>
            <w:rFonts w:ascii="Calibri" w:hAnsi="Calibri" w:cs="Calibri"/>
            <w:b/>
            <w:sz w:val="22"/>
            <w:szCs w:val="22"/>
          </w:rPr>
          <w:t>CO-CURRICULAR ACTIVITIES</w:t>
        </w:r>
      </w:hyperlink>
    </w:p>
    <w:p w14:paraId="2080C00B" w14:textId="77777777" w:rsidR="005E009A" w:rsidRDefault="0092455A" w:rsidP="00EE12B7">
      <w:pPr>
        <w:pStyle w:val="NoSpacing"/>
        <w:rPr>
          <w:rFonts w:ascii="Calibri" w:hAnsi="Calibri" w:cs="Calibri"/>
          <w:b/>
          <w:sz w:val="22"/>
          <w:szCs w:val="22"/>
        </w:rPr>
      </w:pPr>
      <w:hyperlink w:anchor="SectionXII" w:history="1">
        <w:r w:rsidR="005E009A" w:rsidRPr="005E009A">
          <w:rPr>
            <w:rStyle w:val="Hyperlink"/>
            <w:rFonts w:ascii="Calibri" w:hAnsi="Calibri" w:cs="Calibri"/>
            <w:b/>
            <w:sz w:val="22"/>
            <w:szCs w:val="22"/>
          </w:rPr>
          <w:t>GUIDELINES FOR FIELD TRIPS</w:t>
        </w:r>
      </w:hyperlink>
    </w:p>
    <w:p w14:paraId="06541FB2" w14:textId="77777777" w:rsidR="005E009A" w:rsidRDefault="0092455A" w:rsidP="00EE12B7">
      <w:pPr>
        <w:pStyle w:val="NoSpacing"/>
        <w:rPr>
          <w:rFonts w:ascii="Calibri" w:hAnsi="Calibri" w:cs="Calibri"/>
          <w:b/>
          <w:sz w:val="22"/>
          <w:szCs w:val="22"/>
        </w:rPr>
      </w:pPr>
      <w:hyperlink w:anchor="SectionXIII" w:history="1">
        <w:r w:rsidR="005E009A" w:rsidRPr="005E009A">
          <w:rPr>
            <w:rStyle w:val="Hyperlink"/>
            <w:rFonts w:ascii="Calibri" w:hAnsi="Calibri" w:cs="Calibri"/>
            <w:b/>
            <w:sz w:val="22"/>
            <w:szCs w:val="22"/>
          </w:rPr>
          <w:t>SAFETY DRILLS / LOCKDOWN PROCEDURES</w:t>
        </w:r>
      </w:hyperlink>
    </w:p>
    <w:p w14:paraId="6450A965" w14:textId="77777777" w:rsidR="005E009A" w:rsidRDefault="0092455A" w:rsidP="00EE12B7">
      <w:pPr>
        <w:pStyle w:val="NoSpacing"/>
        <w:rPr>
          <w:rFonts w:ascii="Calibri" w:hAnsi="Calibri" w:cs="Calibri"/>
          <w:b/>
          <w:sz w:val="22"/>
          <w:szCs w:val="22"/>
        </w:rPr>
      </w:pPr>
      <w:hyperlink w:anchor="SectionXIV" w:history="1">
        <w:r w:rsidR="005E009A" w:rsidRPr="005E009A">
          <w:rPr>
            <w:rStyle w:val="Hyperlink"/>
            <w:rFonts w:ascii="Calibri" w:hAnsi="Calibri" w:cs="Calibri"/>
            <w:b/>
            <w:sz w:val="22"/>
            <w:szCs w:val="22"/>
          </w:rPr>
          <w:t>COMMUNITY / PUBLIC RELATIONS</w:t>
        </w:r>
      </w:hyperlink>
    </w:p>
    <w:p w14:paraId="057F72F5" w14:textId="77777777" w:rsidR="00AF495F" w:rsidRDefault="0092455A" w:rsidP="00EE12B7">
      <w:pPr>
        <w:pStyle w:val="NoSpacing"/>
        <w:rPr>
          <w:rFonts w:ascii="Calibri" w:hAnsi="Calibri" w:cs="Calibri"/>
          <w:b/>
          <w:sz w:val="22"/>
          <w:szCs w:val="22"/>
        </w:rPr>
      </w:pPr>
      <w:hyperlink w:anchor="SectionXV" w:history="1">
        <w:r w:rsidR="00AF495F" w:rsidRPr="00AF495F">
          <w:rPr>
            <w:rStyle w:val="Hyperlink"/>
            <w:rFonts w:ascii="Calibri" w:hAnsi="Calibri" w:cs="Calibri"/>
            <w:b/>
            <w:sz w:val="22"/>
            <w:szCs w:val="22"/>
          </w:rPr>
          <w:t>BULLETIN BOARDS / DISPLAY CASES</w:t>
        </w:r>
      </w:hyperlink>
    </w:p>
    <w:p w14:paraId="0569C1FA" w14:textId="77777777" w:rsidR="00AF495F" w:rsidRDefault="0092455A" w:rsidP="00EE12B7">
      <w:pPr>
        <w:pStyle w:val="NoSpacing"/>
        <w:rPr>
          <w:rFonts w:ascii="Calibri" w:hAnsi="Calibri" w:cs="Calibri"/>
          <w:b/>
          <w:sz w:val="22"/>
          <w:szCs w:val="22"/>
        </w:rPr>
      </w:pPr>
      <w:hyperlink w:anchor="SectionXVI" w:history="1">
        <w:r w:rsidR="00AF495F" w:rsidRPr="00AF495F">
          <w:rPr>
            <w:rStyle w:val="Hyperlink"/>
            <w:rFonts w:ascii="Calibri" w:hAnsi="Calibri" w:cs="Calibri"/>
            <w:b/>
            <w:sz w:val="22"/>
            <w:szCs w:val="22"/>
          </w:rPr>
          <w:t>GENERAL INFORMATION</w:t>
        </w:r>
      </w:hyperlink>
    </w:p>
    <w:p w14:paraId="4543444D" w14:textId="1FCA3281" w:rsidR="00DF0FE3" w:rsidRPr="00252D99" w:rsidRDefault="0092455A" w:rsidP="00EE12B7">
      <w:pPr>
        <w:pStyle w:val="NoSpacing"/>
        <w:rPr>
          <w:rFonts w:ascii="Calibri" w:hAnsi="Calibri" w:cs="Calibri"/>
          <w:b/>
          <w:sz w:val="22"/>
          <w:szCs w:val="22"/>
        </w:rPr>
      </w:pPr>
      <w:hyperlink w:anchor="SectionXVII" w:history="1">
        <w:r w:rsidR="00A12531" w:rsidRPr="00A12531">
          <w:rPr>
            <w:rStyle w:val="Hyperlink"/>
            <w:rFonts w:ascii="Calibri" w:hAnsi="Calibri" w:cs="Calibri"/>
            <w:b/>
            <w:sz w:val="22"/>
            <w:szCs w:val="22"/>
          </w:rPr>
          <w:t>SCHEDULE</w:t>
        </w:r>
      </w:hyperlink>
      <w:r w:rsidR="00E77DE0">
        <w:rPr>
          <w:rStyle w:val="Hyperlink"/>
          <w:rFonts w:ascii="Calibri" w:hAnsi="Calibri" w:cs="Calibri"/>
          <w:b/>
          <w:sz w:val="22"/>
          <w:szCs w:val="22"/>
        </w:rPr>
        <w:t>S/MAP</w:t>
      </w:r>
    </w:p>
    <w:p w14:paraId="40A00574" w14:textId="77777777" w:rsidR="00AF495F" w:rsidRDefault="00AF495F" w:rsidP="00CF35EC">
      <w:pPr>
        <w:pStyle w:val="NoSpacing"/>
        <w:rPr>
          <w:rFonts w:ascii="Calibri" w:hAnsi="Calibri" w:cs="Calibri"/>
          <w:b/>
          <w:sz w:val="22"/>
          <w:szCs w:val="22"/>
        </w:rPr>
      </w:pPr>
    </w:p>
    <w:p w14:paraId="55FE17EB" w14:textId="77777777" w:rsidR="00AF495F" w:rsidRDefault="00AF495F" w:rsidP="00CF35EC">
      <w:pPr>
        <w:pStyle w:val="NoSpacing"/>
        <w:rPr>
          <w:rFonts w:ascii="Calibri" w:hAnsi="Calibri" w:cs="Calibri"/>
          <w:b/>
          <w:sz w:val="22"/>
          <w:szCs w:val="22"/>
        </w:rPr>
      </w:pPr>
    </w:p>
    <w:p w14:paraId="0FE877FA" w14:textId="77777777" w:rsidR="00AF495F" w:rsidRDefault="00AF495F" w:rsidP="00CF35EC">
      <w:pPr>
        <w:pStyle w:val="NoSpacing"/>
        <w:rPr>
          <w:rFonts w:ascii="Calibri" w:hAnsi="Calibri" w:cs="Calibri"/>
          <w:b/>
          <w:sz w:val="22"/>
          <w:szCs w:val="22"/>
        </w:rPr>
      </w:pPr>
    </w:p>
    <w:p w14:paraId="644F70FC" w14:textId="77777777" w:rsidR="00AF495F" w:rsidRDefault="00AF495F" w:rsidP="00CF35EC">
      <w:pPr>
        <w:pStyle w:val="NoSpacing"/>
        <w:rPr>
          <w:rFonts w:ascii="Calibri" w:hAnsi="Calibri" w:cs="Calibri"/>
          <w:b/>
          <w:sz w:val="22"/>
          <w:szCs w:val="22"/>
        </w:rPr>
      </w:pPr>
    </w:p>
    <w:p w14:paraId="56AE521B" w14:textId="77777777" w:rsidR="00AF495F" w:rsidRDefault="00AF495F" w:rsidP="00CF35EC">
      <w:pPr>
        <w:pStyle w:val="NoSpacing"/>
        <w:rPr>
          <w:rFonts w:ascii="Calibri" w:hAnsi="Calibri" w:cs="Calibri"/>
          <w:b/>
          <w:sz w:val="22"/>
          <w:szCs w:val="22"/>
        </w:rPr>
      </w:pPr>
    </w:p>
    <w:p w14:paraId="7890B87C" w14:textId="77777777" w:rsidR="00AF495F" w:rsidRDefault="00AF495F" w:rsidP="00CF35EC">
      <w:pPr>
        <w:pStyle w:val="NoSpacing"/>
        <w:rPr>
          <w:rFonts w:ascii="Calibri" w:hAnsi="Calibri" w:cs="Calibri"/>
          <w:b/>
          <w:sz w:val="22"/>
          <w:szCs w:val="22"/>
        </w:rPr>
      </w:pPr>
    </w:p>
    <w:p w14:paraId="630275B7" w14:textId="77777777" w:rsidR="00AF495F" w:rsidRDefault="00AF495F" w:rsidP="00CF35EC">
      <w:pPr>
        <w:pStyle w:val="NoSpacing"/>
        <w:rPr>
          <w:rFonts w:ascii="Calibri" w:hAnsi="Calibri" w:cs="Calibri"/>
          <w:b/>
          <w:sz w:val="22"/>
          <w:szCs w:val="22"/>
        </w:rPr>
      </w:pPr>
    </w:p>
    <w:p w14:paraId="706AD34E" w14:textId="77777777" w:rsidR="00AF495F" w:rsidRDefault="00AF495F" w:rsidP="00CF35EC">
      <w:pPr>
        <w:pStyle w:val="NoSpacing"/>
        <w:rPr>
          <w:rFonts w:ascii="Calibri" w:hAnsi="Calibri" w:cs="Calibri"/>
          <w:b/>
          <w:sz w:val="22"/>
          <w:szCs w:val="22"/>
        </w:rPr>
      </w:pPr>
    </w:p>
    <w:p w14:paraId="4D3951C5" w14:textId="77777777" w:rsidR="00AF495F" w:rsidRDefault="00AF495F" w:rsidP="00CF35EC">
      <w:pPr>
        <w:pStyle w:val="NoSpacing"/>
        <w:rPr>
          <w:rFonts w:ascii="Calibri" w:hAnsi="Calibri" w:cs="Calibri"/>
          <w:b/>
          <w:sz w:val="22"/>
          <w:szCs w:val="22"/>
        </w:rPr>
      </w:pPr>
    </w:p>
    <w:p w14:paraId="2B02C4EA" w14:textId="77777777" w:rsidR="00AF495F" w:rsidRDefault="00AF495F" w:rsidP="00CF35EC">
      <w:pPr>
        <w:pStyle w:val="NoSpacing"/>
        <w:rPr>
          <w:rFonts w:ascii="Calibri" w:hAnsi="Calibri" w:cs="Calibri"/>
          <w:b/>
          <w:sz w:val="22"/>
          <w:szCs w:val="22"/>
        </w:rPr>
      </w:pPr>
    </w:p>
    <w:p w14:paraId="24491063" w14:textId="77777777" w:rsidR="00AF495F" w:rsidRDefault="00AF495F" w:rsidP="00CF35EC">
      <w:pPr>
        <w:pStyle w:val="NoSpacing"/>
        <w:rPr>
          <w:rFonts w:ascii="Calibri" w:hAnsi="Calibri" w:cs="Calibri"/>
          <w:b/>
          <w:sz w:val="22"/>
          <w:szCs w:val="22"/>
        </w:rPr>
      </w:pPr>
    </w:p>
    <w:p w14:paraId="22067577" w14:textId="77777777" w:rsidR="00AF495F" w:rsidRDefault="00AF495F" w:rsidP="00CF35EC">
      <w:pPr>
        <w:pStyle w:val="NoSpacing"/>
        <w:rPr>
          <w:rFonts w:ascii="Calibri" w:hAnsi="Calibri" w:cs="Calibri"/>
          <w:b/>
          <w:sz w:val="22"/>
          <w:szCs w:val="22"/>
        </w:rPr>
      </w:pPr>
    </w:p>
    <w:p w14:paraId="6CD5255A" w14:textId="77777777" w:rsidR="00AF495F" w:rsidRDefault="00AF495F" w:rsidP="00CF35EC">
      <w:pPr>
        <w:pStyle w:val="NoSpacing"/>
        <w:rPr>
          <w:rFonts w:ascii="Calibri" w:hAnsi="Calibri" w:cs="Calibri"/>
          <w:b/>
          <w:sz w:val="22"/>
          <w:szCs w:val="22"/>
        </w:rPr>
      </w:pPr>
    </w:p>
    <w:p w14:paraId="4806E6B4" w14:textId="77777777" w:rsidR="00AF495F" w:rsidRDefault="00AF495F" w:rsidP="00CF35EC">
      <w:pPr>
        <w:pStyle w:val="NoSpacing"/>
        <w:rPr>
          <w:rFonts w:ascii="Calibri" w:hAnsi="Calibri" w:cs="Calibri"/>
          <w:b/>
          <w:sz w:val="22"/>
          <w:szCs w:val="22"/>
        </w:rPr>
      </w:pPr>
    </w:p>
    <w:p w14:paraId="4BCD6EB7" w14:textId="77777777" w:rsidR="00AF495F" w:rsidRDefault="00AF495F" w:rsidP="00CF35EC">
      <w:pPr>
        <w:pStyle w:val="NoSpacing"/>
        <w:rPr>
          <w:rFonts w:ascii="Calibri" w:hAnsi="Calibri" w:cs="Calibri"/>
          <w:b/>
          <w:sz w:val="22"/>
          <w:szCs w:val="22"/>
        </w:rPr>
      </w:pPr>
    </w:p>
    <w:p w14:paraId="231D4ED4" w14:textId="77777777" w:rsidR="00AF495F" w:rsidRDefault="00AF495F" w:rsidP="00CF35EC">
      <w:pPr>
        <w:pStyle w:val="NoSpacing"/>
        <w:rPr>
          <w:rFonts w:ascii="Calibri" w:hAnsi="Calibri" w:cs="Calibri"/>
          <w:b/>
          <w:sz w:val="22"/>
          <w:szCs w:val="22"/>
        </w:rPr>
      </w:pPr>
    </w:p>
    <w:p w14:paraId="3665E785" w14:textId="77777777" w:rsidR="00AF495F" w:rsidRDefault="00AF495F" w:rsidP="00CF35EC">
      <w:pPr>
        <w:pStyle w:val="NoSpacing"/>
        <w:rPr>
          <w:rFonts w:ascii="Calibri" w:hAnsi="Calibri" w:cs="Calibri"/>
          <w:b/>
          <w:sz w:val="22"/>
          <w:szCs w:val="22"/>
        </w:rPr>
      </w:pPr>
    </w:p>
    <w:p w14:paraId="7E6F9E3F" w14:textId="77777777" w:rsidR="00AF495F" w:rsidRDefault="00AF495F" w:rsidP="00CF35EC">
      <w:pPr>
        <w:pStyle w:val="NoSpacing"/>
        <w:rPr>
          <w:rFonts w:ascii="Calibri" w:hAnsi="Calibri" w:cs="Calibri"/>
          <w:b/>
          <w:sz w:val="22"/>
          <w:szCs w:val="22"/>
        </w:rPr>
      </w:pPr>
    </w:p>
    <w:p w14:paraId="1B16DB4A" w14:textId="77777777" w:rsidR="00AF495F" w:rsidRDefault="00AF495F" w:rsidP="00CF35EC">
      <w:pPr>
        <w:pStyle w:val="NoSpacing"/>
        <w:rPr>
          <w:rFonts w:ascii="Calibri" w:hAnsi="Calibri" w:cs="Calibri"/>
          <w:b/>
          <w:sz w:val="22"/>
          <w:szCs w:val="22"/>
        </w:rPr>
      </w:pPr>
    </w:p>
    <w:p w14:paraId="56E757DC" w14:textId="77777777" w:rsidR="00AF495F" w:rsidRDefault="00AF495F" w:rsidP="00CF35EC">
      <w:pPr>
        <w:pStyle w:val="NoSpacing"/>
        <w:rPr>
          <w:rFonts w:ascii="Calibri" w:hAnsi="Calibri" w:cs="Calibri"/>
          <w:b/>
          <w:sz w:val="22"/>
          <w:szCs w:val="22"/>
        </w:rPr>
      </w:pPr>
    </w:p>
    <w:p w14:paraId="042272AF" w14:textId="77777777" w:rsidR="00AF495F" w:rsidRDefault="00AF495F" w:rsidP="00CF35EC">
      <w:pPr>
        <w:pStyle w:val="NoSpacing"/>
        <w:rPr>
          <w:rFonts w:ascii="Calibri" w:hAnsi="Calibri" w:cs="Calibri"/>
          <w:b/>
          <w:sz w:val="22"/>
          <w:szCs w:val="22"/>
        </w:rPr>
      </w:pPr>
    </w:p>
    <w:p w14:paraId="38965C4C" w14:textId="77777777" w:rsidR="00AF495F" w:rsidRDefault="00AF495F" w:rsidP="00CF35EC">
      <w:pPr>
        <w:pStyle w:val="NoSpacing"/>
        <w:rPr>
          <w:rFonts w:ascii="Calibri" w:hAnsi="Calibri" w:cs="Calibri"/>
          <w:b/>
          <w:sz w:val="22"/>
          <w:szCs w:val="22"/>
        </w:rPr>
      </w:pPr>
    </w:p>
    <w:p w14:paraId="7B5F9657" w14:textId="77777777" w:rsidR="00AF495F" w:rsidRDefault="00AF495F" w:rsidP="00CF35EC">
      <w:pPr>
        <w:pStyle w:val="NoSpacing"/>
        <w:rPr>
          <w:rFonts w:ascii="Calibri" w:hAnsi="Calibri" w:cs="Calibri"/>
          <w:b/>
          <w:sz w:val="22"/>
          <w:szCs w:val="22"/>
        </w:rPr>
      </w:pPr>
    </w:p>
    <w:p w14:paraId="1D17736E" w14:textId="77777777" w:rsidR="00AF495F" w:rsidRDefault="00AF495F" w:rsidP="00CF35EC">
      <w:pPr>
        <w:pStyle w:val="NoSpacing"/>
        <w:rPr>
          <w:rFonts w:ascii="Calibri" w:hAnsi="Calibri" w:cs="Calibri"/>
          <w:b/>
          <w:sz w:val="22"/>
          <w:szCs w:val="22"/>
        </w:rPr>
      </w:pPr>
    </w:p>
    <w:p w14:paraId="27B40520" w14:textId="77777777" w:rsidR="00AF495F" w:rsidRDefault="00AF495F" w:rsidP="00CF35EC">
      <w:pPr>
        <w:pStyle w:val="NoSpacing"/>
        <w:rPr>
          <w:rFonts w:ascii="Calibri" w:hAnsi="Calibri" w:cs="Calibri"/>
          <w:b/>
          <w:sz w:val="22"/>
          <w:szCs w:val="22"/>
        </w:rPr>
      </w:pPr>
    </w:p>
    <w:p w14:paraId="40355F03" w14:textId="77777777" w:rsidR="00AF495F" w:rsidRDefault="00AF495F" w:rsidP="00CF35EC">
      <w:pPr>
        <w:pStyle w:val="NoSpacing"/>
        <w:rPr>
          <w:rFonts w:ascii="Calibri" w:hAnsi="Calibri" w:cs="Calibri"/>
          <w:b/>
          <w:sz w:val="22"/>
          <w:szCs w:val="22"/>
        </w:rPr>
      </w:pPr>
    </w:p>
    <w:p w14:paraId="5A8ACD61" w14:textId="77777777" w:rsidR="00AF495F" w:rsidRDefault="00AF495F" w:rsidP="00CF35EC">
      <w:pPr>
        <w:pStyle w:val="NoSpacing"/>
        <w:rPr>
          <w:rFonts w:ascii="Calibri" w:hAnsi="Calibri" w:cs="Calibri"/>
          <w:b/>
          <w:sz w:val="22"/>
          <w:szCs w:val="22"/>
        </w:rPr>
      </w:pPr>
    </w:p>
    <w:p w14:paraId="19F5F388" w14:textId="77777777" w:rsidR="00AF495F" w:rsidRDefault="00AF495F" w:rsidP="00CF35EC">
      <w:pPr>
        <w:pStyle w:val="NoSpacing"/>
        <w:rPr>
          <w:rFonts w:ascii="Calibri" w:hAnsi="Calibri" w:cs="Calibri"/>
          <w:b/>
          <w:sz w:val="22"/>
          <w:szCs w:val="22"/>
        </w:rPr>
      </w:pPr>
    </w:p>
    <w:p w14:paraId="0B8C7476" w14:textId="77777777" w:rsidR="00AF495F" w:rsidRDefault="00AF495F" w:rsidP="00CF35EC">
      <w:pPr>
        <w:pStyle w:val="NoSpacing"/>
        <w:rPr>
          <w:rFonts w:ascii="Calibri" w:hAnsi="Calibri" w:cs="Calibri"/>
          <w:b/>
          <w:sz w:val="22"/>
          <w:szCs w:val="22"/>
        </w:rPr>
      </w:pPr>
    </w:p>
    <w:p w14:paraId="265C945B" w14:textId="77777777" w:rsidR="00AF495F" w:rsidRDefault="00AF495F" w:rsidP="00CF35EC">
      <w:pPr>
        <w:pStyle w:val="NoSpacing"/>
        <w:rPr>
          <w:rFonts w:ascii="Calibri" w:hAnsi="Calibri" w:cs="Calibri"/>
          <w:b/>
          <w:sz w:val="22"/>
          <w:szCs w:val="22"/>
        </w:rPr>
      </w:pPr>
    </w:p>
    <w:p w14:paraId="3A68B68B" w14:textId="77777777" w:rsidR="00AF495F" w:rsidRDefault="00AF495F" w:rsidP="00CF35EC">
      <w:pPr>
        <w:pStyle w:val="NoSpacing"/>
        <w:rPr>
          <w:rFonts w:ascii="Calibri" w:hAnsi="Calibri" w:cs="Calibri"/>
          <w:b/>
          <w:sz w:val="22"/>
          <w:szCs w:val="22"/>
        </w:rPr>
      </w:pPr>
    </w:p>
    <w:p w14:paraId="5E2FD3FA" w14:textId="77777777" w:rsidR="00EB1C9E" w:rsidRPr="00252D99" w:rsidRDefault="00EB1C9E" w:rsidP="00EB1C9E">
      <w:pPr>
        <w:pStyle w:val="NoSpacing"/>
        <w:jc w:val="center"/>
        <w:outlineLvl w:val="0"/>
        <w:rPr>
          <w:rFonts w:ascii="Calibri" w:hAnsi="Calibri" w:cs="Calibri"/>
          <w:b/>
          <w:sz w:val="36"/>
          <w:szCs w:val="36"/>
        </w:rPr>
      </w:pPr>
      <w:bookmarkStart w:id="2" w:name="SectionI"/>
      <w:r>
        <w:rPr>
          <w:rFonts w:ascii="Calibri" w:hAnsi="Calibri" w:cs="Calibri"/>
          <w:b/>
          <w:sz w:val="36"/>
          <w:szCs w:val="36"/>
        </w:rPr>
        <w:lastRenderedPageBreak/>
        <w:t>TABLE OF CONTENTS</w:t>
      </w:r>
    </w:p>
    <w:p w14:paraId="6BE403B8" w14:textId="77777777" w:rsidR="00A12531" w:rsidRDefault="00A12531" w:rsidP="00CF35EC">
      <w:pPr>
        <w:pStyle w:val="NoSpacing"/>
        <w:rPr>
          <w:rFonts w:ascii="Calibri" w:hAnsi="Calibri" w:cs="Calibri"/>
          <w:b/>
          <w:sz w:val="22"/>
          <w:szCs w:val="22"/>
        </w:rPr>
      </w:pPr>
    </w:p>
    <w:p w14:paraId="256FAB3F" w14:textId="77777777" w:rsidR="00CF35EC" w:rsidRPr="00AF495F" w:rsidRDefault="00EE12B7" w:rsidP="00CF35EC">
      <w:pPr>
        <w:pStyle w:val="NoSpacing"/>
        <w:rPr>
          <w:rFonts w:ascii="Calibri" w:hAnsi="Calibri" w:cs="Calibri"/>
          <w:sz w:val="22"/>
          <w:szCs w:val="22"/>
        </w:rPr>
      </w:pPr>
      <w:r w:rsidRPr="00252D99">
        <w:rPr>
          <w:rFonts w:ascii="Calibri" w:hAnsi="Calibri" w:cs="Calibri"/>
          <w:b/>
          <w:sz w:val="22"/>
          <w:szCs w:val="22"/>
        </w:rPr>
        <w:t>SECTION I</w:t>
      </w:r>
      <w:bookmarkEnd w:id="2"/>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004F2EB7" w:rsidRPr="00252D99">
        <w:rPr>
          <w:rFonts w:ascii="Calibri" w:hAnsi="Calibri" w:cs="Calibri"/>
          <w:b/>
          <w:sz w:val="22"/>
          <w:szCs w:val="22"/>
        </w:rPr>
        <w:tab/>
      </w:r>
      <w:hyperlink w:anchor="introduction" w:history="1">
        <w:r w:rsidR="00CF35EC" w:rsidRPr="00252D99">
          <w:rPr>
            <w:rStyle w:val="Hyperlink"/>
            <w:rFonts w:ascii="Calibri" w:hAnsi="Calibri" w:cs="Calibri"/>
            <w:b/>
            <w:sz w:val="22"/>
            <w:szCs w:val="22"/>
          </w:rPr>
          <w:t>INTRODUCTION</w:t>
        </w:r>
      </w:hyperlink>
      <w:r w:rsidR="00AF495F">
        <w:rPr>
          <w:rStyle w:val="Hyperlink"/>
          <w:rFonts w:ascii="Calibri" w:hAnsi="Calibri" w:cs="Calibri"/>
          <w:sz w:val="22"/>
          <w:szCs w:val="22"/>
          <w:u w:val="none"/>
        </w:rPr>
        <w:tab/>
      </w:r>
      <w:r w:rsidR="00AF495F">
        <w:rPr>
          <w:rStyle w:val="Hyperlink"/>
          <w:rFonts w:ascii="Calibri" w:hAnsi="Calibri" w:cs="Calibri"/>
          <w:sz w:val="22"/>
          <w:szCs w:val="22"/>
          <w:u w:val="none"/>
        </w:rPr>
        <w:tab/>
      </w:r>
      <w:r w:rsidR="00AF495F">
        <w:rPr>
          <w:rStyle w:val="Hyperlink"/>
          <w:rFonts w:ascii="Calibri" w:hAnsi="Calibri" w:cs="Calibri"/>
          <w:sz w:val="22"/>
          <w:szCs w:val="22"/>
          <w:u w:val="none"/>
        </w:rPr>
        <w:tab/>
      </w:r>
      <w:r w:rsidR="00AF495F">
        <w:rPr>
          <w:rStyle w:val="Hyperlink"/>
          <w:rFonts w:ascii="Calibri" w:hAnsi="Calibri" w:cs="Calibri"/>
          <w:sz w:val="22"/>
          <w:szCs w:val="22"/>
          <w:u w:val="none"/>
        </w:rPr>
        <w:tab/>
      </w:r>
      <w:hyperlink w:anchor="TOPICS" w:history="1">
        <w:r w:rsidR="00AF495F" w:rsidRPr="00AF495F">
          <w:rPr>
            <w:rStyle w:val="Hyperlink"/>
            <w:rFonts w:ascii="Calibri" w:hAnsi="Calibri" w:cs="Calibri"/>
            <w:sz w:val="22"/>
            <w:szCs w:val="22"/>
          </w:rPr>
          <w:t>[Return to Topics]</w:t>
        </w:r>
      </w:hyperlink>
      <w:r w:rsidR="00AF495F">
        <w:rPr>
          <w:rStyle w:val="Hyperlink"/>
          <w:rFonts w:ascii="Calibri" w:hAnsi="Calibri" w:cs="Calibri"/>
          <w:sz w:val="22"/>
          <w:szCs w:val="22"/>
          <w:u w:val="none"/>
        </w:rPr>
        <w:t xml:space="preserve"> </w:t>
      </w:r>
    </w:p>
    <w:p w14:paraId="48095E09" w14:textId="77777777" w:rsidR="00CF35EC" w:rsidRPr="00252D99" w:rsidRDefault="0092455A" w:rsidP="00EE12B7">
      <w:pPr>
        <w:pStyle w:val="NoSpacing"/>
        <w:ind w:firstLine="720"/>
        <w:rPr>
          <w:rFonts w:ascii="Calibri" w:hAnsi="Calibri" w:cs="Calibri"/>
          <w:sz w:val="22"/>
          <w:szCs w:val="22"/>
        </w:rPr>
      </w:pPr>
      <w:hyperlink w:anchor="MissionStatement" w:history="1">
        <w:r w:rsidR="00CF35EC" w:rsidRPr="00252D99">
          <w:rPr>
            <w:rStyle w:val="Hyperlink"/>
            <w:rFonts w:ascii="Calibri" w:hAnsi="Calibri" w:cs="Calibri"/>
            <w:sz w:val="22"/>
            <w:szCs w:val="22"/>
          </w:rPr>
          <w:t>Mission Statement</w:t>
        </w:r>
      </w:hyperlink>
    </w:p>
    <w:p w14:paraId="2A696A6B" w14:textId="77777777" w:rsidR="00CF35EC" w:rsidRPr="00252D99" w:rsidRDefault="0092455A" w:rsidP="00EE12B7">
      <w:pPr>
        <w:pStyle w:val="NoSpacing"/>
        <w:ind w:firstLine="720"/>
        <w:rPr>
          <w:rFonts w:ascii="Calibri" w:hAnsi="Calibri" w:cs="Calibri"/>
          <w:sz w:val="22"/>
          <w:szCs w:val="22"/>
        </w:rPr>
      </w:pPr>
      <w:hyperlink w:anchor="Philosophy" w:history="1">
        <w:r w:rsidR="00CF35EC" w:rsidRPr="00252D99">
          <w:rPr>
            <w:rStyle w:val="Hyperlink"/>
            <w:rFonts w:ascii="Calibri" w:hAnsi="Calibri" w:cs="Calibri"/>
            <w:sz w:val="22"/>
            <w:szCs w:val="22"/>
          </w:rPr>
          <w:t>High School Philosophy</w:t>
        </w:r>
      </w:hyperlink>
    </w:p>
    <w:p w14:paraId="72C2BC99" w14:textId="77777777" w:rsidR="00CF35EC" w:rsidRPr="00252D99" w:rsidRDefault="0092455A" w:rsidP="00EE12B7">
      <w:pPr>
        <w:pStyle w:val="NoSpacing"/>
        <w:ind w:firstLine="720"/>
        <w:rPr>
          <w:rFonts w:ascii="Calibri" w:hAnsi="Calibri" w:cs="Calibri"/>
          <w:sz w:val="22"/>
          <w:szCs w:val="22"/>
        </w:rPr>
      </w:pPr>
      <w:hyperlink w:anchor="affirmativeaction" w:history="1">
        <w:r w:rsidR="00CF35EC" w:rsidRPr="00252D99">
          <w:rPr>
            <w:rStyle w:val="Hyperlink"/>
            <w:rFonts w:ascii="Calibri" w:hAnsi="Calibri" w:cs="Calibri"/>
            <w:sz w:val="22"/>
            <w:szCs w:val="22"/>
          </w:rPr>
          <w:t>Affirmative Action / Section 504</w:t>
        </w:r>
      </w:hyperlink>
    </w:p>
    <w:p w14:paraId="33CA37FD" w14:textId="77777777" w:rsidR="00CF35EC" w:rsidRPr="00252D99" w:rsidRDefault="0092455A" w:rsidP="00EE12B7">
      <w:pPr>
        <w:pStyle w:val="NoSpacing"/>
        <w:ind w:firstLine="720"/>
        <w:rPr>
          <w:rFonts w:ascii="Calibri" w:hAnsi="Calibri" w:cs="Calibri"/>
          <w:sz w:val="22"/>
          <w:szCs w:val="22"/>
        </w:rPr>
      </w:pPr>
      <w:hyperlink w:anchor="Boardofeducation" w:history="1">
        <w:r w:rsidR="00CF35EC" w:rsidRPr="00252D99">
          <w:rPr>
            <w:rStyle w:val="Hyperlink"/>
            <w:rFonts w:ascii="Calibri" w:hAnsi="Calibri" w:cs="Calibri"/>
            <w:sz w:val="22"/>
            <w:szCs w:val="22"/>
          </w:rPr>
          <w:t>Board of Education</w:t>
        </w:r>
      </w:hyperlink>
    </w:p>
    <w:p w14:paraId="6FD2A8DE" w14:textId="77777777" w:rsidR="00CF35EC" w:rsidRPr="00252D99" w:rsidRDefault="0092455A" w:rsidP="00EE12B7">
      <w:pPr>
        <w:pStyle w:val="NoSpacing"/>
        <w:ind w:firstLine="720"/>
        <w:rPr>
          <w:rFonts w:ascii="Calibri" w:hAnsi="Calibri" w:cs="Calibri"/>
          <w:sz w:val="22"/>
          <w:szCs w:val="22"/>
        </w:rPr>
      </w:pPr>
      <w:hyperlink w:anchor="Districtadministration" w:history="1">
        <w:r w:rsidR="00CF35EC" w:rsidRPr="00252D99">
          <w:rPr>
            <w:rStyle w:val="Hyperlink"/>
            <w:rFonts w:ascii="Calibri" w:hAnsi="Calibri" w:cs="Calibri"/>
            <w:sz w:val="22"/>
            <w:szCs w:val="22"/>
          </w:rPr>
          <w:t>District Administrative Staff</w:t>
        </w:r>
      </w:hyperlink>
    </w:p>
    <w:p w14:paraId="7FA5432E" w14:textId="77777777" w:rsidR="00EE12B7" w:rsidRPr="00252D99" w:rsidRDefault="0092455A" w:rsidP="00EE12B7">
      <w:pPr>
        <w:pStyle w:val="NoSpacing"/>
        <w:ind w:firstLine="720"/>
        <w:rPr>
          <w:rFonts w:ascii="Calibri" w:hAnsi="Calibri" w:cs="Calibri"/>
          <w:sz w:val="22"/>
          <w:szCs w:val="22"/>
        </w:rPr>
      </w:pPr>
      <w:hyperlink w:anchor="EHSadminandsups" w:history="1">
        <w:r w:rsidR="00CF35EC" w:rsidRPr="00252D99">
          <w:rPr>
            <w:rStyle w:val="Hyperlink"/>
            <w:rFonts w:ascii="Calibri" w:hAnsi="Calibri" w:cs="Calibri"/>
            <w:sz w:val="22"/>
            <w:szCs w:val="22"/>
          </w:rPr>
          <w:t>Edison High School Administration and Supervisors</w:t>
        </w:r>
      </w:hyperlink>
    </w:p>
    <w:p w14:paraId="020F49B4" w14:textId="77777777" w:rsidR="00CF35EC" w:rsidRPr="00252D99" w:rsidRDefault="00CF35EC" w:rsidP="00EE12B7">
      <w:pPr>
        <w:pStyle w:val="NoSpacing"/>
        <w:ind w:firstLine="720"/>
        <w:rPr>
          <w:rFonts w:ascii="Calibri" w:hAnsi="Calibri" w:cs="Calibri"/>
          <w:sz w:val="22"/>
          <w:szCs w:val="22"/>
        </w:rPr>
      </w:pPr>
    </w:p>
    <w:p w14:paraId="1F8B39F6" w14:textId="77777777" w:rsidR="00EE12B7" w:rsidRPr="00252D99" w:rsidRDefault="00EE12B7" w:rsidP="00EE12B7">
      <w:pPr>
        <w:pStyle w:val="NoSpacing"/>
        <w:rPr>
          <w:rFonts w:ascii="Calibri" w:hAnsi="Calibri" w:cs="Calibri"/>
          <w:b/>
          <w:sz w:val="22"/>
          <w:szCs w:val="22"/>
        </w:rPr>
      </w:pPr>
      <w:bookmarkStart w:id="3" w:name="SectionII"/>
      <w:r w:rsidRPr="00252D99">
        <w:rPr>
          <w:rFonts w:ascii="Calibri" w:hAnsi="Calibri" w:cs="Calibri"/>
          <w:b/>
          <w:sz w:val="22"/>
          <w:szCs w:val="22"/>
        </w:rPr>
        <w:t>SECTION II</w:t>
      </w:r>
      <w:bookmarkEnd w:id="3"/>
      <w:r w:rsidRPr="00252D99">
        <w:rPr>
          <w:rFonts w:ascii="Calibri" w:hAnsi="Calibri" w:cs="Calibri"/>
          <w:b/>
          <w:sz w:val="22"/>
          <w:szCs w:val="22"/>
        </w:rPr>
        <w:tab/>
        <w:t xml:space="preserve">  </w:t>
      </w:r>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004F2EB7" w:rsidRPr="00252D99">
        <w:rPr>
          <w:rFonts w:ascii="Calibri" w:hAnsi="Calibri" w:cs="Calibri"/>
          <w:b/>
          <w:sz w:val="22"/>
          <w:szCs w:val="22"/>
        </w:rPr>
        <w:tab/>
      </w:r>
      <w:hyperlink w:anchor="TeacherEvaluation" w:history="1">
        <w:r w:rsidRPr="00252D99">
          <w:rPr>
            <w:rStyle w:val="Hyperlink"/>
            <w:rFonts w:ascii="Calibri" w:hAnsi="Calibri" w:cs="Calibri"/>
            <w:b/>
            <w:sz w:val="22"/>
            <w:szCs w:val="22"/>
          </w:rPr>
          <w:t>TEACHER EVALUATION</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3B3B555B" w14:textId="77777777" w:rsidR="00EE12B7" w:rsidRPr="00252D99" w:rsidRDefault="0092455A" w:rsidP="00437F3A">
      <w:pPr>
        <w:pStyle w:val="NoSpacing"/>
        <w:ind w:firstLine="720"/>
        <w:outlineLvl w:val="0"/>
        <w:rPr>
          <w:rFonts w:ascii="Calibri" w:hAnsi="Calibri" w:cs="Calibri"/>
          <w:sz w:val="22"/>
          <w:szCs w:val="22"/>
        </w:rPr>
      </w:pPr>
      <w:hyperlink w:anchor="Course_Planning" w:history="1">
        <w:r w:rsidR="00EE12B7" w:rsidRPr="00252D99">
          <w:rPr>
            <w:rStyle w:val="Hyperlink"/>
            <w:rFonts w:ascii="Calibri" w:hAnsi="Calibri" w:cs="Calibri"/>
            <w:sz w:val="22"/>
            <w:szCs w:val="22"/>
          </w:rPr>
          <w:t>Course Planning</w:t>
        </w:r>
      </w:hyperlink>
    </w:p>
    <w:p w14:paraId="6E465D5F" w14:textId="77777777" w:rsidR="00EE12B7" w:rsidRPr="00252D99" w:rsidRDefault="0092455A" w:rsidP="00437F3A">
      <w:pPr>
        <w:pStyle w:val="NoSpacing"/>
        <w:ind w:firstLine="720"/>
        <w:outlineLvl w:val="0"/>
        <w:rPr>
          <w:rFonts w:ascii="Calibri" w:hAnsi="Calibri" w:cs="Calibri"/>
          <w:sz w:val="22"/>
          <w:szCs w:val="22"/>
        </w:rPr>
      </w:pPr>
      <w:hyperlink w:anchor="The_Philosophy_of_active_learning" w:history="1">
        <w:r w:rsidR="00EE12B7" w:rsidRPr="00252D99">
          <w:rPr>
            <w:rStyle w:val="Hyperlink"/>
            <w:rFonts w:ascii="Calibri" w:hAnsi="Calibri" w:cs="Calibri"/>
            <w:sz w:val="22"/>
            <w:szCs w:val="22"/>
          </w:rPr>
          <w:t>The Philosophy of Active Learning</w:t>
        </w:r>
      </w:hyperlink>
    </w:p>
    <w:p w14:paraId="1C78F322" w14:textId="77777777" w:rsidR="00EE12B7" w:rsidRPr="00252D99" w:rsidRDefault="0092455A" w:rsidP="00437F3A">
      <w:pPr>
        <w:pStyle w:val="NoSpacing"/>
        <w:ind w:firstLine="720"/>
        <w:outlineLvl w:val="0"/>
        <w:rPr>
          <w:rFonts w:ascii="Calibri" w:hAnsi="Calibri" w:cs="Calibri"/>
          <w:sz w:val="22"/>
          <w:szCs w:val="22"/>
        </w:rPr>
      </w:pPr>
      <w:hyperlink w:anchor="Design_of_effective_lessons" w:history="1">
        <w:r w:rsidR="00EE12B7" w:rsidRPr="00252D99">
          <w:rPr>
            <w:rStyle w:val="Hyperlink"/>
            <w:rFonts w:ascii="Calibri" w:hAnsi="Calibri" w:cs="Calibri"/>
            <w:sz w:val="22"/>
            <w:szCs w:val="22"/>
          </w:rPr>
          <w:t>Design of Effective Lessons</w:t>
        </w:r>
      </w:hyperlink>
    </w:p>
    <w:p w14:paraId="67142F4C" w14:textId="77777777" w:rsidR="00EE12B7" w:rsidRPr="00252D99" w:rsidRDefault="0092455A" w:rsidP="00437F3A">
      <w:pPr>
        <w:pStyle w:val="NoSpacing"/>
        <w:ind w:firstLine="720"/>
        <w:outlineLvl w:val="0"/>
        <w:rPr>
          <w:rFonts w:ascii="Calibri" w:hAnsi="Calibri" w:cs="Calibri"/>
          <w:sz w:val="22"/>
          <w:szCs w:val="22"/>
        </w:rPr>
      </w:pPr>
      <w:hyperlink w:anchor="Lesson_plans" w:history="1">
        <w:r w:rsidR="00EE12B7" w:rsidRPr="00252D99">
          <w:rPr>
            <w:rStyle w:val="Hyperlink"/>
            <w:rFonts w:ascii="Calibri" w:hAnsi="Calibri" w:cs="Calibri"/>
            <w:sz w:val="22"/>
            <w:szCs w:val="22"/>
          </w:rPr>
          <w:t>Lesson Plans</w:t>
        </w:r>
      </w:hyperlink>
    </w:p>
    <w:p w14:paraId="0C676F8C" w14:textId="77777777" w:rsidR="00EE12B7" w:rsidRPr="00252D99" w:rsidRDefault="0092455A" w:rsidP="00437F3A">
      <w:pPr>
        <w:pStyle w:val="NoSpacing"/>
        <w:ind w:firstLine="720"/>
        <w:outlineLvl w:val="0"/>
        <w:rPr>
          <w:rFonts w:ascii="Calibri" w:hAnsi="Calibri" w:cs="Calibri"/>
          <w:sz w:val="22"/>
          <w:szCs w:val="22"/>
        </w:rPr>
      </w:pPr>
      <w:hyperlink w:anchor="Emergency_lesson_plans" w:history="1">
        <w:r w:rsidR="00EE12B7" w:rsidRPr="00252D99">
          <w:rPr>
            <w:rStyle w:val="Hyperlink"/>
            <w:rFonts w:ascii="Calibri" w:hAnsi="Calibri" w:cs="Calibri"/>
            <w:sz w:val="22"/>
            <w:szCs w:val="22"/>
          </w:rPr>
          <w:t>Emergency Lesson Plans</w:t>
        </w:r>
      </w:hyperlink>
    </w:p>
    <w:p w14:paraId="772F07C7" w14:textId="77777777" w:rsidR="00EE12B7" w:rsidRPr="00252D99" w:rsidRDefault="0092455A" w:rsidP="000677C0">
      <w:pPr>
        <w:pStyle w:val="NoSpacing"/>
        <w:ind w:firstLine="720"/>
        <w:outlineLvl w:val="0"/>
        <w:rPr>
          <w:rFonts w:ascii="Calibri" w:hAnsi="Calibri" w:cs="Calibri"/>
          <w:sz w:val="22"/>
          <w:szCs w:val="22"/>
        </w:rPr>
      </w:pPr>
      <w:hyperlink w:anchor="Class_records" w:history="1">
        <w:r w:rsidR="00EE12B7" w:rsidRPr="00252D99">
          <w:rPr>
            <w:rStyle w:val="Hyperlink"/>
            <w:rFonts w:ascii="Calibri" w:hAnsi="Calibri" w:cs="Calibri"/>
            <w:sz w:val="22"/>
            <w:szCs w:val="22"/>
          </w:rPr>
          <w:t>Class Record Book</w:t>
        </w:r>
      </w:hyperlink>
    </w:p>
    <w:p w14:paraId="624A46CA" w14:textId="77777777" w:rsidR="00CA5FA4" w:rsidRPr="00252D99" w:rsidRDefault="0092455A" w:rsidP="00EE12B7">
      <w:pPr>
        <w:pStyle w:val="NoSpacing"/>
        <w:ind w:firstLine="720"/>
        <w:rPr>
          <w:rFonts w:ascii="Calibri" w:hAnsi="Calibri" w:cs="Calibri"/>
          <w:sz w:val="22"/>
          <w:szCs w:val="22"/>
        </w:rPr>
      </w:pPr>
      <w:hyperlink w:anchor="ProfessionalResponsibilityforIndividual" w:history="1">
        <w:r w:rsidR="00CA5FA4" w:rsidRPr="00252D99">
          <w:rPr>
            <w:rStyle w:val="Hyperlink"/>
            <w:rFonts w:ascii="Calibri" w:hAnsi="Calibri" w:cs="Calibri"/>
            <w:sz w:val="22"/>
            <w:szCs w:val="22"/>
          </w:rPr>
          <w:t>Professional Responsibility for Individual Instruction</w:t>
        </w:r>
      </w:hyperlink>
    </w:p>
    <w:p w14:paraId="568AA9FE" w14:textId="77777777" w:rsidR="00CA5FA4" w:rsidRPr="00252D99" w:rsidRDefault="0092455A" w:rsidP="00EE12B7">
      <w:pPr>
        <w:pStyle w:val="NoSpacing"/>
        <w:ind w:firstLine="720"/>
        <w:rPr>
          <w:rFonts w:ascii="Calibri" w:hAnsi="Calibri" w:cs="Calibri"/>
          <w:sz w:val="22"/>
          <w:szCs w:val="22"/>
        </w:rPr>
      </w:pPr>
      <w:hyperlink w:anchor="Confidential_Material" w:history="1">
        <w:r w:rsidR="00CA5FA4" w:rsidRPr="00252D99">
          <w:rPr>
            <w:rStyle w:val="Hyperlink"/>
            <w:rFonts w:ascii="Calibri" w:hAnsi="Calibri" w:cs="Calibri"/>
            <w:sz w:val="22"/>
            <w:szCs w:val="22"/>
          </w:rPr>
          <w:t>Confidential Material</w:t>
        </w:r>
      </w:hyperlink>
    </w:p>
    <w:p w14:paraId="20A863B8" w14:textId="77777777" w:rsidR="00CA5FA4" w:rsidRPr="00252D99" w:rsidRDefault="0092455A" w:rsidP="00EE12B7">
      <w:pPr>
        <w:pStyle w:val="NoSpacing"/>
        <w:ind w:firstLine="720"/>
        <w:rPr>
          <w:rFonts w:ascii="Calibri" w:hAnsi="Calibri" w:cs="Calibri"/>
          <w:sz w:val="22"/>
          <w:szCs w:val="22"/>
        </w:rPr>
      </w:pPr>
      <w:hyperlink w:anchor="The_Staff_Development_Program" w:history="1">
        <w:r w:rsidR="00CA5FA4" w:rsidRPr="00252D99">
          <w:rPr>
            <w:rStyle w:val="Hyperlink"/>
            <w:rFonts w:ascii="Calibri" w:hAnsi="Calibri" w:cs="Calibri"/>
            <w:sz w:val="22"/>
            <w:szCs w:val="22"/>
          </w:rPr>
          <w:t>Staff Development</w:t>
        </w:r>
      </w:hyperlink>
    </w:p>
    <w:p w14:paraId="770659A4" w14:textId="77777777" w:rsidR="00EE12B7" w:rsidRPr="00252D99" w:rsidRDefault="0092455A" w:rsidP="00EE12B7">
      <w:pPr>
        <w:pStyle w:val="NoSpacing"/>
        <w:ind w:firstLine="720"/>
        <w:rPr>
          <w:rFonts w:ascii="Calibri" w:hAnsi="Calibri" w:cs="Calibri"/>
          <w:sz w:val="22"/>
          <w:szCs w:val="22"/>
        </w:rPr>
      </w:pPr>
      <w:hyperlink w:anchor="Classroom_Observations" w:history="1">
        <w:r w:rsidR="00CA5FA4" w:rsidRPr="00252D99">
          <w:rPr>
            <w:rStyle w:val="Hyperlink"/>
            <w:rFonts w:ascii="Calibri" w:hAnsi="Calibri" w:cs="Calibri"/>
            <w:sz w:val="22"/>
            <w:szCs w:val="22"/>
          </w:rPr>
          <w:t>Observation and Evaluation Procedures</w:t>
        </w:r>
      </w:hyperlink>
    </w:p>
    <w:p w14:paraId="49A9D393" w14:textId="77777777" w:rsidR="00CA5FA4" w:rsidRPr="00252D99" w:rsidRDefault="00CA5FA4" w:rsidP="00EE12B7">
      <w:pPr>
        <w:pStyle w:val="NoSpacing"/>
        <w:ind w:firstLine="720"/>
        <w:rPr>
          <w:rFonts w:ascii="Calibri" w:hAnsi="Calibri" w:cs="Calibri"/>
          <w:sz w:val="22"/>
          <w:szCs w:val="22"/>
        </w:rPr>
      </w:pPr>
    </w:p>
    <w:p w14:paraId="132696EE" w14:textId="77777777" w:rsidR="00EE12B7" w:rsidRPr="00AF495F" w:rsidRDefault="00EE12B7" w:rsidP="00EE12B7">
      <w:pPr>
        <w:pStyle w:val="NoSpacing"/>
        <w:rPr>
          <w:rFonts w:ascii="Calibri" w:hAnsi="Calibri" w:cs="Calibri"/>
          <w:b/>
          <w:sz w:val="22"/>
          <w:szCs w:val="22"/>
        </w:rPr>
      </w:pPr>
      <w:bookmarkStart w:id="4" w:name="SectionIII"/>
      <w:r w:rsidRPr="00252D99">
        <w:rPr>
          <w:rFonts w:ascii="Calibri" w:hAnsi="Calibri" w:cs="Calibri"/>
          <w:b/>
          <w:sz w:val="22"/>
          <w:szCs w:val="22"/>
        </w:rPr>
        <w:t>SECTION III</w:t>
      </w:r>
      <w:bookmarkEnd w:id="4"/>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004F2EB7" w:rsidRPr="00252D99">
        <w:rPr>
          <w:rFonts w:ascii="Calibri" w:hAnsi="Calibri" w:cs="Calibri"/>
          <w:b/>
          <w:sz w:val="22"/>
          <w:szCs w:val="22"/>
        </w:rPr>
        <w:tab/>
      </w:r>
      <w:hyperlink w:anchor="PUPIL_EVALUATION" w:history="1">
        <w:r w:rsidRPr="00252D99">
          <w:rPr>
            <w:rStyle w:val="Hyperlink"/>
            <w:rFonts w:ascii="Calibri" w:hAnsi="Calibri" w:cs="Calibri"/>
            <w:b/>
            <w:sz w:val="22"/>
            <w:szCs w:val="22"/>
          </w:rPr>
          <w:t>PUPIL EVALUATION</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4A78EAD9" w14:textId="77777777" w:rsidR="00EE12B7" w:rsidRPr="00252D99" w:rsidRDefault="0092455A" w:rsidP="00437F3A">
      <w:pPr>
        <w:pStyle w:val="NoSpacing"/>
        <w:ind w:firstLine="720"/>
        <w:outlineLvl w:val="0"/>
        <w:rPr>
          <w:rFonts w:ascii="Calibri" w:hAnsi="Calibri" w:cs="Calibri"/>
          <w:sz w:val="22"/>
          <w:szCs w:val="22"/>
        </w:rPr>
      </w:pPr>
      <w:hyperlink w:anchor="GeneralObjectivesandProcedures" w:history="1">
        <w:r w:rsidR="00EE12B7" w:rsidRPr="00252D99">
          <w:rPr>
            <w:rStyle w:val="Hyperlink"/>
            <w:rFonts w:ascii="Calibri" w:hAnsi="Calibri" w:cs="Calibri"/>
            <w:sz w:val="22"/>
            <w:szCs w:val="22"/>
          </w:rPr>
          <w:t>General Objectives and Procedures</w:t>
        </w:r>
      </w:hyperlink>
    </w:p>
    <w:p w14:paraId="1BD65E20" w14:textId="77777777" w:rsidR="00EE12B7" w:rsidRPr="00252D99" w:rsidRDefault="0092455A" w:rsidP="00437F3A">
      <w:pPr>
        <w:pStyle w:val="NoSpacing"/>
        <w:ind w:firstLine="720"/>
        <w:outlineLvl w:val="0"/>
        <w:rPr>
          <w:rFonts w:ascii="Calibri" w:hAnsi="Calibri" w:cs="Calibri"/>
          <w:sz w:val="22"/>
          <w:szCs w:val="22"/>
        </w:rPr>
      </w:pPr>
      <w:hyperlink w:anchor="BoardPolicyonGrading" w:history="1">
        <w:r w:rsidR="00EE12B7" w:rsidRPr="00252D99">
          <w:rPr>
            <w:rStyle w:val="Hyperlink"/>
            <w:rFonts w:ascii="Calibri" w:hAnsi="Calibri" w:cs="Calibri"/>
            <w:sz w:val="22"/>
            <w:szCs w:val="22"/>
          </w:rPr>
          <w:t>Board Policy on Grading</w:t>
        </w:r>
      </w:hyperlink>
    </w:p>
    <w:p w14:paraId="09E5BC8F" w14:textId="77777777" w:rsidR="00EE12B7" w:rsidRPr="00252D99" w:rsidRDefault="0092455A" w:rsidP="00437F3A">
      <w:pPr>
        <w:pStyle w:val="NoSpacing"/>
        <w:ind w:left="720"/>
        <w:outlineLvl w:val="0"/>
        <w:rPr>
          <w:rFonts w:ascii="Calibri" w:hAnsi="Calibri" w:cs="Calibri"/>
          <w:sz w:val="22"/>
          <w:szCs w:val="22"/>
        </w:rPr>
      </w:pPr>
      <w:hyperlink w:anchor="TeacherIssuedGrades" w:history="1">
        <w:r w:rsidR="00EE12B7" w:rsidRPr="00252D99">
          <w:rPr>
            <w:rStyle w:val="Hyperlink"/>
            <w:rFonts w:ascii="Calibri" w:hAnsi="Calibri" w:cs="Calibri"/>
            <w:sz w:val="22"/>
            <w:szCs w:val="22"/>
          </w:rPr>
          <w:t>Teacher - Issued Grades</w:t>
        </w:r>
      </w:hyperlink>
    </w:p>
    <w:p w14:paraId="4D7F5FA3" w14:textId="77777777" w:rsidR="00EE12B7" w:rsidRPr="00252D99" w:rsidRDefault="0092455A" w:rsidP="00437F3A">
      <w:pPr>
        <w:pStyle w:val="NoSpacing"/>
        <w:ind w:left="720"/>
        <w:outlineLvl w:val="0"/>
        <w:rPr>
          <w:rFonts w:ascii="Calibri" w:hAnsi="Calibri" w:cs="Calibri"/>
          <w:sz w:val="22"/>
          <w:szCs w:val="22"/>
        </w:rPr>
      </w:pPr>
      <w:hyperlink w:anchor="GradeCalculation" w:history="1">
        <w:r w:rsidR="00EE12B7" w:rsidRPr="00252D99">
          <w:rPr>
            <w:rStyle w:val="Hyperlink"/>
            <w:rFonts w:ascii="Calibri" w:hAnsi="Calibri" w:cs="Calibri"/>
            <w:sz w:val="22"/>
            <w:szCs w:val="22"/>
          </w:rPr>
          <w:t>Grade Calculation - BOE Policy</w:t>
        </w:r>
      </w:hyperlink>
    </w:p>
    <w:p w14:paraId="2A84D811" w14:textId="77777777" w:rsidR="00EE12B7" w:rsidRPr="00252D99" w:rsidRDefault="0092455A" w:rsidP="00437F3A">
      <w:pPr>
        <w:pStyle w:val="NoSpacing"/>
        <w:ind w:left="720"/>
        <w:outlineLvl w:val="0"/>
        <w:rPr>
          <w:rFonts w:ascii="Calibri" w:hAnsi="Calibri" w:cs="Calibri"/>
          <w:sz w:val="22"/>
          <w:szCs w:val="22"/>
        </w:rPr>
      </w:pPr>
      <w:hyperlink w:anchor="GradeCalculationByCourse" w:history="1">
        <w:r w:rsidR="00687340" w:rsidRPr="00252D99">
          <w:rPr>
            <w:rStyle w:val="Hyperlink"/>
            <w:rFonts w:ascii="Calibri" w:hAnsi="Calibri" w:cs="Calibri"/>
            <w:sz w:val="22"/>
            <w:szCs w:val="22"/>
          </w:rPr>
          <w:t>Grade Calculations b</w:t>
        </w:r>
        <w:r w:rsidR="00EE12B7" w:rsidRPr="00252D99">
          <w:rPr>
            <w:rStyle w:val="Hyperlink"/>
            <w:rFonts w:ascii="Calibri" w:hAnsi="Calibri" w:cs="Calibri"/>
            <w:sz w:val="22"/>
            <w:szCs w:val="22"/>
          </w:rPr>
          <w:t>y Course</w:t>
        </w:r>
      </w:hyperlink>
    </w:p>
    <w:p w14:paraId="4561D493" w14:textId="77777777" w:rsidR="00EE12B7" w:rsidRPr="00252D99" w:rsidRDefault="0092455A" w:rsidP="00437F3A">
      <w:pPr>
        <w:pStyle w:val="NoSpacing"/>
        <w:ind w:left="720"/>
        <w:outlineLvl w:val="0"/>
        <w:rPr>
          <w:rFonts w:ascii="Calibri" w:hAnsi="Calibri" w:cs="Calibri"/>
          <w:sz w:val="22"/>
          <w:szCs w:val="22"/>
        </w:rPr>
      </w:pPr>
      <w:hyperlink w:anchor="MidTermPerformance" w:history="1">
        <w:r w:rsidR="00EE12B7" w:rsidRPr="00252D99">
          <w:rPr>
            <w:rStyle w:val="Hyperlink"/>
            <w:rFonts w:ascii="Calibri" w:hAnsi="Calibri" w:cs="Calibri"/>
            <w:sz w:val="22"/>
            <w:szCs w:val="22"/>
          </w:rPr>
          <w:t>Mid-Terms/Final Exams</w:t>
        </w:r>
      </w:hyperlink>
    </w:p>
    <w:p w14:paraId="5524E16B" w14:textId="77777777" w:rsidR="00EE12B7" w:rsidRPr="00252D99" w:rsidRDefault="0092455A" w:rsidP="00437F3A">
      <w:pPr>
        <w:pStyle w:val="NoSpacing"/>
        <w:ind w:left="720"/>
        <w:outlineLvl w:val="0"/>
        <w:rPr>
          <w:rFonts w:ascii="Calibri" w:hAnsi="Calibri" w:cs="Calibri"/>
          <w:sz w:val="22"/>
          <w:szCs w:val="22"/>
        </w:rPr>
      </w:pPr>
      <w:hyperlink w:anchor="FailureNotification" w:history="1">
        <w:r w:rsidR="00EE12B7" w:rsidRPr="00252D99">
          <w:rPr>
            <w:rStyle w:val="Hyperlink"/>
            <w:rFonts w:ascii="Calibri" w:hAnsi="Calibri" w:cs="Calibri"/>
            <w:sz w:val="22"/>
            <w:szCs w:val="22"/>
          </w:rPr>
          <w:t>Failure Notification</w:t>
        </w:r>
      </w:hyperlink>
    </w:p>
    <w:p w14:paraId="02E8B3CC" w14:textId="77777777" w:rsidR="00EE12B7" w:rsidRPr="00252D99" w:rsidRDefault="0092455A" w:rsidP="00437F3A">
      <w:pPr>
        <w:pStyle w:val="NoSpacing"/>
        <w:ind w:left="720"/>
        <w:outlineLvl w:val="0"/>
        <w:rPr>
          <w:rFonts w:ascii="Calibri" w:hAnsi="Calibri" w:cs="Calibri"/>
          <w:sz w:val="22"/>
          <w:szCs w:val="22"/>
        </w:rPr>
      </w:pPr>
      <w:hyperlink w:anchor="Progress_Reports" w:history="1">
        <w:r w:rsidR="00EE12B7" w:rsidRPr="00252D99">
          <w:rPr>
            <w:rStyle w:val="Hyperlink"/>
            <w:rFonts w:ascii="Calibri" w:hAnsi="Calibri" w:cs="Calibri"/>
            <w:sz w:val="22"/>
            <w:szCs w:val="22"/>
          </w:rPr>
          <w:t>Progress Reports</w:t>
        </w:r>
      </w:hyperlink>
    </w:p>
    <w:p w14:paraId="34463821" w14:textId="77777777" w:rsidR="00EE12B7" w:rsidRPr="00252D99" w:rsidRDefault="0092455A" w:rsidP="00437F3A">
      <w:pPr>
        <w:pStyle w:val="NoSpacing"/>
        <w:ind w:left="720"/>
        <w:outlineLvl w:val="0"/>
        <w:rPr>
          <w:rFonts w:ascii="Calibri" w:hAnsi="Calibri" w:cs="Calibri"/>
          <w:sz w:val="22"/>
          <w:szCs w:val="22"/>
        </w:rPr>
      </w:pPr>
      <w:hyperlink w:anchor="ReportCards" w:history="1">
        <w:r w:rsidR="00EE12B7" w:rsidRPr="00252D99">
          <w:rPr>
            <w:rStyle w:val="Hyperlink"/>
            <w:rFonts w:ascii="Calibri" w:hAnsi="Calibri" w:cs="Calibri"/>
            <w:sz w:val="22"/>
            <w:szCs w:val="22"/>
          </w:rPr>
          <w:t>Report Cards</w:t>
        </w:r>
      </w:hyperlink>
    </w:p>
    <w:p w14:paraId="04E42B7A" w14:textId="77777777" w:rsidR="00EE12B7" w:rsidRPr="00252D99" w:rsidRDefault="0092455A" w:rsidP="00437F3A">
      <w:pPr>
        <w:pStyle w:val="NoSpacing"/>
        <w:ind w:left="720"/>
        <w:outlineLvl w:val="0"/>
        <w:rPr>
          <w:rFonts w:ascii="Calibri" w:hAnsi="Calibri" w:cs="Calibri"/>
          <w:sz w:val="22"/>
          <w:szCs w:val="22"/>
        </w:rPr>
      </w:pPr>
      <w:hyperlink w:anchor="ClassRank" w:history="1">
        <w:r w:rsidR="00EE12B7" w:rsidRPr="00252D99">
          <w:rPr>
            <w:rStyle w:val="Hyperlink"/>
            <w:rFonts w:ascii="Calibri" w:hAnsi="Calibri" w:cs="Calibri"/>
            <w:sz w:val="22"/>
            <w:szCs w:val="22"/>
          </w:rPr>
          <w:t>Class Rank</w:t>
        </w:r>
      </w:hyperlink>
    </w:p>
    <w:p w14:paraId="40649780" w14:textId="77777777" w:rsidR="00EE12B7" w:rsidRPr="00252D99" w:rsidRDefault="0092455A" w:rsidP="00437F3A">
      <w:pPr>
        <w:pStyle w:val="NoSpacing"/>
        <w:ind w:left="720"/>
        <w:outlineLvl w:val="0"/>
        <w:rPr>
          <w:rFonts w:ascii="Calibri" w:hAnsi="Calibri" w:cs="Calibri"/>
          <w:sz w:val="22"/>
          <w:szCs w:val="22"/>
        </w:rPr>
      </w:pPr>
      <w:hyperlink w:anchor="AppealProcedure" w:history="1">
        <w:r w:rsidR="00EE12B7" w:rsidRPr="00252D99">
          <w:rPr>
            <w:rStyle w:val="Hyperlink"/>
            <w:rFonts w:ascii="Calibri" w:hAnsi="Calibri" w:cs="Calibri"/>
            <w:sz w:val="22"/>
            <w:szCs w:val="22"/>
          </w:rPr>
          <w:t>Appeal Procedure</w:t>
        </w:r>
      </w:hyperlink>
    </w:p>
    <w:p w14:paraId="6E14DB78" w14:textId="77777777" w:rsidR="00335BC4" w:rsidRPr="00252D99" w:rsidRDefault="0092455A" w:rsidP="00437F3A">
      <w:pPr>
        <w:pStyle w:val="NoSpacing"/>
        <w:ind w:left="720"/>
        <w:outlineLvl w:val="0"/>
        <w:rPr>
          <w:rFonts w:ascii="Calibri" w:hAnsi="Calibri" w:cs="Calibri"/>
          <w:sz w:val="22"/>
          <w:szCs w:val="22"/>
        </w:rPr>
      </w:pPr>
      <w:hyperlink w:anchor="StudentsAssignedtoAlternate" w:history="1">
        <w:r w:rsidR="00335BC4" w:rsidRPr="00252D99">
          <w:rPr>
            <w:rStyle w:val="Hyperlink"/>
            <w:rFonts w:ascii="Calibri" w:hAnsi="Calibri" w:cs="Calibri"/>
            <w:sz w:val="22"/>
            <w:szCs w:val="22"/>
          </w:rPr>
          <w:t>Students assigned to Alt</w:t>
        </w:r>
        <w:r w:rsidR="00A12531">
          <w:rPr>
            <w:rStyle w:val="Hyperlink"/>
            <w:rFonts w:ascii="Calibri" w:hAnsi="Calibri" w:cs="Calibri"/>
            <w:sz w:val="22"/>
            <w:szCs w:val="22"/>
          </w:rPr>
          <w:t>ernate</w:t>
        </w:r>
        <w:r w:rsidR="00335BC4" w:rsidRPr="00252D99">
          <w:rPr>
            <w:rStyle w:val="Hyperlink"/>
            <w:rFonts w:ascii="Calibri" w:hAnsi="Calibri" w:cs="Calibri"/>
            <w:sz w:val="22"/>
            <w:szCs w:val="22"/>
          </w:rPr>
          <w:t xml:space="preserve"> Program/Home Instruction</w:t>
        </w:r>
      </w:hyperlink>
    </w:p>
    <w:p w14:paraId="31347FDC" w14:textId="77777777" w:rsidR="00EE12B7" w:rsidRPr="00252D99" w:rsidRDefault="0092455A" w:rsidP="00437F3A">
      <w:pPr>
        <w:pStyle w:val="NoSpacing"/>
        <w:ind w:left="720"/>
        <w:outlineLvl w:val="0"/>
        <w:rPr>
          <w:rFonts w:ascii="Calibri" w:hAnsi="Calibri" w:cs="Calibri"/>
          <w:sz w:val="22"/>
          <w:szCs w:val="22"/>
        </w:rPr>
      </w:pPr>
      <w:hyperlink w:anchor="HomeworkMakeupWork" w:history="1">
        <w:r w:rsidR="00EE12B7" w:rsidRPr="00252D99">
          <w:rPr>
            <w:rStyle w:val="Hyperlink"/>
            <w:rFonts w:ascii="Calibri" w:hAnsi="Calibri" w:cs="Calibri"/>
            <w:sz w:val="22"/>
            <w:szCs w:val="22"/>
          </w:rPr>
          <w:t>Homework/Makeup Work</w:t>
        </w:r>
      </w:hyperlink>
    </w:p>
    <w:p w14:paraId="4619D8BD" w14:textId="77777777" w:rsidR="00EE12B7" w:rsidRPr="00252D99" w:rsidRDefault="0092455A" w:rsidP="00437F3A">
      <w:pPr>
        <w:pStyle w:val="NoSpacing"/>
        <w:ind w:left="720"/>
        <w:outlineLvl w:val="0"/>
        <w:rPr>
          <w:rFonts w:ascii="Calibri" w:hAnsi="Calibri" w:cs="Calibri"/>
          <w:sz w:val="22"/>
          <w:szCs w:val="22"/>
        </w:rPr>
      </w:pPr>
      <w:hyperlink w:anchor="Incompletes" w:history="1">
        <w:r w:rsidR="00AA7A42" w:rsidRPr="00252D99">
          <w:rPr>
            <w:rStyle w:val="Hyperlink"/>
            <w:rFonts w:ascii="Calibri" w:hAnsi="Calibri" w:cs="Calibri"/>
            <w:sz w:val="22"/>
            <w:szCs w:val="22"/>
          </w:rPr>
          <w:t>In</w:t>
        </w:r>
        <w:r w:rsidR="00EE12B7" w:rsidRPr="00252D99">
          <w:rPr>
            <w:rStyle w:val="Hyperlink"/>
            <w:rFonts w:ascii="Calibri" w:hAnsi="Calibri" w:cs="Calibri"/>
            <w:sz w:val="22"/>
            <w:szCs w:val="22"/>
          </w:rPr>
          <w:t>completes</w:t>
        </w:r>
      </w:hyperlink>
    </w:p>
    <w:p w14:paraId="689C9EE1" w14:textId="77777777" w:rsidR="00EE12B7" w:rsidRPr="00252D99" w:rsidRDefault="0092455A" w:rsidP="00437F3A">
      <w:pPr>
        <w:pStyle w:val="NoSpacing"/>
        <w:ind w:left="720"/>
        <w:outlineLvl w:val="0"/>
        <w:rPr>
          <w:rFonts w:ascii="Calibri" w:hAnsi="Calibri" w:cs="Calibri"/>
          <w:sz w:val="22"/>
          <w:szCs w:val="22"/>
        </w:rPr>
      </w:pPr>
      <w:hyperlink w:anchor="IncompletePolicyandOptions" w:history="1">
        <w:r w:rsidR="00EE12B7" w:rsidRPr="00252D99">
          <w:rPr>
            <w:rStyle w:val="Hyperlink"/>
            <w:rFonts w:ascii="Calibri" w:hAnsi="Calibri" w:cs="Calibri"/>
            <w:sz w:val="22"/>
            <w:szCs w:val="22"/>
          </w:rPr>
          <w:t>Incomplete Policy and Options</w:t>
        </w:r>
      </w:hyperlink>
    </w:p>
    <w:p w14:paraId="5B87FDDF" w14:textId="77777777" w:rsidR="00653859" w:rsidRPr="00252D99" w:rsidRDefault="00653859" w:rsidP="00EE12B7">
      <w:pPr>
        <w:pStyle w:val="NoSpacing"/>
        <w:rPr>
          <w:rFonts w:ascii="Calibri" w:hAnsi="Calibri" w:cs="Calibri"/>
          <w:sz w:val="22"/>
          <w:szCs w:val="22"/>
        </w:rPr>
      </w:pPr>
      <w:bookmarkStart w:id="5" w:name="SectionIV"/>
    </w:p>
    <w:p w14:paraId="0B232F94" w14:textId="77777777" w:rsidR="00EE12B7" w:rsidRPr="00AF495F" w:rsidRDefault="00EE12B7" w:rsidP="00EE12B7">
      <w:pPr>
        <w:pStyle w:val="NoSpacing"/>
        <w:rPr>
          <w:rFonts w:ascii="Calibri" w:hAnsi="Calibri" w:cs="Calibri"/>
          <w:b/>
          <w:sz w:val="22"/>
          <w:szCs w:val="22"/>
        </w:rPr>
        <w:sectPr w:rsidR="00EE12B7" w:rsidRPr="00AF495F" w:rsidSect="00EF6341">
          <w:footerReference w:type="default" r:id="rId10"/>
          <w:pgSz w:w="12240" w:h="15840"/>
          <w:pgMar w:top="720" w:right="720" w:bottom="720" w:left="720" w:header="720" w:footer="720" w:gutter="0"/>
          <w:cols w:space="720"/>
          <w:noEndnote/>
          <w:docGrid w:linePitch="272"/>
        </w:sectPr>
      </w:pPr>
      <w:r w:rsidRPr="00252D99">
        <w:rPr>
          <w:rFonts w:ascii="Calibri" w:hAnsi="Calibri" w:cs="Calibri"/>
          <w:b/>
          <w:sz w:val="22"/>
          <w:szCs w:val="22"/>
        </w:rPr>
        <w:t>SECTION IV</w:t>
      </w:r>
      <w:bookmarkEnd w:id="5"/>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00CB61A1" w:rsidRPr="00252D99">
        <w:rPr>
          <w:rFonts w:ascii="Calibri" w:hAnsi="Calibri" w:cs="Calibri"/>
          <w:b/>
          <w:sz w:val="22"/>
          <w:szCs w:val="22"/>
        </w:rPr>
        <w:tab/>
      </w:r>
      <w:hyperlink w:anchor="TEACHERATTENDANCE" w:history="1">
        <w:r w:rsidRPr="00252D99">
          <w:rPr>
            <w:rStyle w:val="Hyperlink"/>
            <w:rFonts w:ascii="Calibri" w:hAnsi="Calibri" w:cs="Calibri"/>
            <w:b/>
            <w:sz w:val="22"/>
            <w:szCs w:val="22"/>
          </w:rPr>
          <w:t>TEACHER ATTENDANCE</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5FE4F2E4" w14:textId="77777777" w:rsidR="00EE12B7" w:rsidRPr="00252D99" w:rsidRDefault="0092455A" w:rsidP="00015302">
      <w:pPr>
        <w:pStyle w:val="NoSpacing"/>
        <w:ind w:firstLine="720"/>
        <w:outlineLvl w:val="0"/>
        <w:rPr>
          <w:rFonts w:ascii="Calibri" w:hAnsi="Calibri" w:cs="Calibri"/>
          <w:sz w:val="22"/>
          <w:szCs w:val="22"/>
        </w:rPr>
      </w:pPr>
      <w:hyperlink w:anchor="ReportingandLeaving" w:history="1">
        <w:r w:rsidR="00EE12B7" w:rsidRPr="00252D99">
          <w:rPr>
            <w:rStyle w:val="Hyperlink"/>
            <w:rFonts w:ascii="Calibri" w:hAnsi="Calibri" w:cs="Calibri"/>
            <w:sz w:val="22"/>
            <w:szCs w:val="22"/>
          </w:rPr>
          <w:t>Reporting and Leaving</w:t>
        </w:r>
      </w:hyperlink>
    </w:p>
    <w:p w14:paraId="6D470285" w14:textId="77777777" w:rsidR="00EE12B7" w:rsidRPr="00252D99" w:rsidRDefault="0092455A" w:rsidP="00437F3A">
      <w:pPr>
        <w:pStyle w:val="NoSpacing"/>
        <w:ind w:firstLine="720"/>
        <w:outlineLvl w:val="0"/>
        <w:rPr>
          <w:rFonts w:ascii="Calibri" w:hAnsi="Calibri" w:cs="Calibri"/>
          <w:sz w:val="22"/>
          <w:szCs w:val="22"/>
        </w:rPr>
      </w:pPr>
      <w:hyperlink w:anchor="LeavingtheSchoolBuilding" w:history="1">
        <w:r w:rsidR="00EE12B7" w:rsidRPr="00252D99">
          <w:rPr>
            <w:rStyle w:val="Hyperlink"/>
            <w:rFonts w:ascii="Calibri" w:hAnsi="Calibri" w:cs="Calibri"/>
            <w:sz w:val="22"/>
            <w:szCs w:val="22"/>
          </w:rPr>
          <w:t>Leaving the School Building</w:t>
        </w:r>
      </w:hyperlink>
    </w:p>
    <w:p w14:paraId="5838A585" w14:textId="77777777" w:rsidR="00EE12B7" w:rsidRPr="00252D99" w:rsidRDefault="0092455A" w:rsidP="00437F3A">
      <w:pPr>
        <w:pStyle w:val="NoSpacing"/>
        <w:ind w:firstLine="720"/>
        <w:outlineLvl w:val="0"/>
        <w:rPr>
          <w:rFonts w:ascii="Calibri" w:hAnsi="Calibri" w:cs="Calibri"/>
          <w:sz w:val="22"/>
          <w:szCs w:val="22"/>
        </w:rPr>
      </w:pPr>
      <w:hyperlink w:anchor="StaffAbsences" w:history="1">
        <w:r w:rsidR="00EE12B7" w:rsidRPr="00252D99">
          <w:rPr>
            <w:rStyle w:val="Hyperlink"/>
            <w:rFonts w:ascii="Calibri" w:hAnsi="Calibri" w:cs="Calibri"/>
            <w:sz w:val="22"/>
            <w:szCs w:val="22"/>
          </w:rPr>
          <w:t>Staff Absences</w:t>
        </w:r>
      </w:hyperlink>
    </w:p>
    <w:p w14:paraId="1032CD3D" w14:textId="77777777" w:rsidR="00EE12B7" w:rsidRPr="00252D99" w:rsidRDefault="0092455A" w:rsidP="00437F3A">
      <w:pPr>
        <w:pStyle w:val="NoSpacing"/>
        <w:ind w:firstLine="720"/>
        <w:outlineLvl w:val="0"/>
        <w:rPr>
          <w:rFonts w:ascii="Calibri" w:hAnsi="Calibri" w:cs="Calibri"/>
          <w:sz w:val="22"/>
          <w:szCs w:val="22"/>
        </w:rPr>
      </w:pPr>
      <w:hyperlink w:anchor="TardinesstoSchool" w:history="1">
        <w:r w:rsidR="00EE12B7" w:rsidRPr="00252D99">
          <w:rPr>
            <w:rStyle w:val="Hyperlink"/>
            <w:rFonts w:ascii="Calibri" w:hAnsi="Calibri" w:cs="Calibri"/>
            <w:sz w:val="22"/>
            <w:szCs w:val="22"/>
          </w:rPr>
          <w:t>Tardiness to School</w:t>
        </w:r>
      </w:hyperlink>
    </w:p>
    <w:p w14:paraId="07F8628C" w14:textId="77777777" w:rsidR="00EE12B7" w:rsidRPr="00252D99" w:rsidRDefault="0092455A" w:rsidP="00437F3A">
      <w:pPr>
        <w:pStyle w:val="NoSpacing"/>
        <w:ind w:firstLine="720"/>
        <w:outlineLvl w:val="0"/>
        <w:rPr>
          <w:rFonts w:ascii="Calibri" w:hAnsi="Calibri" w:cs="Calibri"/>
          <w:sz w:val="22"/>
          <w:szCs w:val="22"/>
        </w:rPr>
      </w:pPr>
      <w:hyperlink w:anchor="EarlyDismissal" w:history="1">
        <w:r w:rsidR="00EE12B7" w:rsidRPr="00252D99">
          <w:rPr>
            <w:rStyle w:val="Hyperlink"/>
            <w:rFonts w:ascii="Calibri" w:hAnsi="Calibri" w:cs="Calibri"/>
            <w:sz w:val="22"/>
            <w:szCs w:val="22"/>
          </w:rPr>
          <w:t>Early Dismissal</w:t>
        </w:r>
      </w:hyperlink>
    </w:p>
    <w:p w14:paraId="5EE94FFA" w14:textId="77777777" w:rsidR="00EE12B7" w:rsidRPr="00252D99" w:rsidRDefault="0092455A" w:rsidP="00437F3A">
      <w:pPr>
        <w:pStyle w:val="NoSpacing"/>
        <w:ind w:firstLine="720"/>
        <w:outlineLvl w:val="0"/>
        <w:rPr>
          <w:rFonts w:ascii="Calibri" w:hAnsi="Calibri" w:cs="Calibri"/>
          <w:sz w:val="22"/>
          <w:szCs w:val="22"/>
        </w:rPr>
      </w:pPr>
      <w:hyperlink w:anchor="WorkerRelatedInjuries" w:history="1">
        <w:r w:rsidR="00EE12B7" w:rsidRPr="00252D99">
          <w:rPr>
            <w:rStyle w:val="Hyperlink"/>
            <w:rFonts w:ascii="Calibri" w:hAnsi="Calibri" w:cs="Calibri"/>
            <w:sz w:val="22"/>
            <w:szCs w:val="22"/>
          </w:rPr>
          <w:t>Worker-Related Injuries</w:t>
        </w:r>
      </w:hyperlink>
    </w:p>
    <w:p w14:paraId="37AE0FB9" w14:textId="77777777" w:rsidR="00EE12B7" w:rsidRPr="00252D99" w:rsidRDefault="0092455A" w:rsidP="00437F3A">
      <w:pPr>
        <w:pStyle w:val="NoSpacing"/>
        <w:ind w:firstLine="720"/>
        <w:outlineLvl w:val="0"/>
        <w:rPr>
          <w:rFonts w:ascii="Calibri" w:hAnsi="Calibri" w:cs="Calibri"/>
          <w:sz w:val="22"/>
          <w:szCs w:val="22"/>
        </w:rPr>
      </w:pPr>
      <w:hyperlink w:anchor="PersonalBusinessDays" w:history="1">
        <w:r w:rsidR="00EE12B7" w:rsidRPr="00252D99">
          <w:rPr>
            <w:rStyle w:val="Hyperlink"/>
            <w:rFonts w:ascii="Calibri" w:hAnsi="Calibri" w:cs="Calibri"/>
            <w:sz w:val="22"/>
            <w:szCs w:val="22"/>
          </w:rPr>
          <w:t>Personal Business Days</w:t>
        </w:r>
      </w:hyperlink>
    </w:p>
    <w:p w14:paraId="2B9E073F" w14:textId="77777777" w:rsidR="00EE12B7" w:rsidRPr="00252D99" w:rsidRDefault="0092455A" w:rsidP="00437F3A">
      <w:pPr>
        <w:pStyle w:val="NoSpacing"/>
        <w:ind w:firstLine="720"/>
        <w:outlineLvl w:val="0"/>
        <w:rPr>
          <w:rFonts w:ascii="Calibri" w:hAnsi="Calibri" w:cs="Calibri"/>
          <w:sz w:val="22"/>
          <w:szCs w:val="22"/>
        </w:rPr>
      </w:pPr>
      <w:hyperlink w:anchor="ProfessionalDays" w:history="1">
        <w:r w:rsidR="00EE12B7" w:rsidRPr="00252D99">
          <w:rPr>
            <w:rStyle w:val="Hyperlink"/>
            <w:rFonts w:ascii="Calibri" w:hAnsi="Calibri" w:cs="Calibri"/>
            <w:sz w:val="22"/>
            <w:szCs w:val="22"/>
          </w:rPr>
          <w:t>Professional Days</w:t>
        </w:r>
      </w:hyperlink>
    </w:p>
    <w:p w14:paraId="6888C9F6" w14:textId="77777777" w:rsidR="00EE12B7" w:rsidRPr="00252D99" w:rsidRDefault="0092455A" w:rsidP="00437F3A">
      <w:pPr>
        <w:pStyle w:val="NoSpacing"/>
        <w:ind w:firstLine="720"/>
        <w:outlineLvl w:val="0"/>
        <w:rPr>
          <w:rFonts w:ascii="Calibri" w:hAnsi="Calibri" w:cs="Calibri"/>
          <w:sz w:val="22"/>
          <w:szCs w:val="22"/>
        </w:rPr>
      </w:pPr>
      <w:hyperlink w:anchor="SchoolClosing" w:history="1">
        <w:r w:rsidR="00EE12B7" w:rsidRPr="00252D99">
          <w:rPr>
            <w:rStyle w:val="Hyperlink"/>
            <w:rFonts w:ascii="Calibri" w:hAnsi="Calibri" w:cs="Calibri"/>
            <w:sz w:val="22"/>
            <w:szCs w:val="22"/>
          </w:rPr>
          <w:t>Emergency School Closing/Delayed Openings</w:t>
        </w:r>
      </w:hyperlink>
    </w:p>
    <w:p w14:paraId="62B8C68B" w14:textId="77777777" w:rsidR="00EE12B7" w:rsidRPr="00252D99" w:rsidRDefault="0092455A" w:rsidP="00437F3A">
      <w:pPr>
        <w:pStyle w:val="NoSpacing"/>
        <w:ind w:firstLine="720"/>
        <w:outlineLvl w:val="0"/>
        <w:rPr>
          <w:rFonts w:ascii="Calibri" w:hAnsi="Calibri" w:cs="Calibri"/>
          <w:sz w:val="22"/>
          <w:szCs w:val="22"/>
        </w:rPr>
      </w:pPr>
      <w:hyperlink w:anchor="StateRequirementStaffAttendance" w:history="1">
        <w:r w:rsidR="00EE12B7" w:rsidRPr="00252D99">
          <w:rPr>
            <w:rStyle w:val="Hyperlink"/>
            <w:rFonts w:ascii="Calibri" w:hAnsi="Calibri" w:cs="Calibri"/>
            <w:sz w:val="22"/>
            <w:szCs w:val="22"/>
          </w:rPr>
          <w:t>State Requirements - Staff Attendance</w:t>
        </w:r>
      </w:hyperlink>
    </w:p>
    <w:p w14:paraId="65A5BD14" w14:textId="77777777" w:rsidR="00AF495F" w:rsidRPr="00EB1C9E" w:rsidRDefault="0092455A" w:rsidP="00EB1C9E">
      <w:pPr>
        <w:pStyle w:val="NoSpacing"/>
        <w:ind w:firstLine="720"/>
        <w:outlineLvl w:val="0"/>
        <w:rPr>
          <w:rFonts w:ascii="Calibri" w:hAnsi="Calibri" w:cs="Calibri"/>
          <w:sz w:val="22"/>
          <w:szCs w:val="22"/>
        </w:rPr>
      </w:pPr>
      <w:hyperlink w:anchor="TeachingOnHolidays" w:history="1">
        <w:r w:rsidR="00EE12B7" w:rsidRPr="00252D99">
          <w:rPr>
            <w:rStyle w:val="Hyperlink"/>
            <w:rFonts w:ascii="Calibri" w:hAnsi="Calibri" w:cs="Calibri"/>
            <w:sz w:val="22"/>
            <w:szCs w:val="22"/>
          </w:rPr>
          <w:t>Teaching on Holidays</w:t>
        </w:r>
      </w:hyperlink>
    </w:p>
    <w:p w14:paraId="4EC11AD7" w14:textId="77777777" w:rsidR="008B44AA" w:rsidRDefault="008B44AA" w:rsidP="00EE12B7">
      <w:pPr>
        <w:pStyle w:val="NoSpacing"/>
        <w:rPr>
          <w:rFonts w:ascii="Calibri" w:hAnsi="Calibri" w:cs="Calibri"/>
          <w:b/>
          <w:sz w:val="22"/>
          <w:szCs w:val="22"/>
        </w:rPr>
      </w:pPr>
      <w:bookmarkStart w:id="6" w:name="SectionV"/>
    </w:p>
    <w:p w14:paraId="22538867" w14:textId="70903919" w:rsidR="00EE12B7" w:rsidRPr="00AF495F" w:rsidRDefault="00EE12B7" w:rsidP="00EE12B7">
      <w:pPr>
        <w:pStyle w:val="NoSpacing"/>
        <w:rPr>
          <w:rFonts w:ascii="Calibri" w:hAnsi="Calibri" w:cs="Calibri"/>
          <w:b/>
          <w:sz w:val="22"/>
          <w:szCs w:val="22"/>
        </w:rPr>
      </w:pPr>
      <w:r w:rsidRPr="00252D99">
        <w:rPr>
          <w:rFonts w:ascii="Calibri" w:hAnsi="Calibri" w:cs="Calibri"/>
          <w:b/>
          <w:sz w:val="22"/>
          <w:szCs w:val="22"/>
        </w:rPr>
        <w:t>SECTION V</w:t>
      </w:r>
      <w:bookmarkEnd w:id="6"/>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t xml:space="preserve"> </w:t>
      </w:r>
      <w:r w:rsidRPr="00252D99">
        <w:rPr>
          <w:rFonts w:ascii="Calibri" w:hAnsi="Calibri" w:cs="Calibri"/>
          <w:b/>
          <w:sz w:val="22"/>
          <w:szCs w:val="22"/>
        </w:rPr>
        <w:tab/>
      </w:r>
      <w:hyperlink w:anchor="HOMEROOM" w:history="1">
        <w:r w:rsidR="00006FF2">
          <w:rPr>
            <w:rStyle w:val="Hyperlink"/>
            <w:rFonts w:ascii="Calibri" w:hAnsi="Calibri" w:cs="Calibri"/>
            <w:b/>
            <w:sz w:val="22"/>
            <w:szCs w:val="22"/>
          </w:rPr>
          <w:t>OPENING</w:t>
        </w:r>
      </w:hyperlink>
      <w:r w:rsidR="00006FF2">
        <w:rPr>
          <w:rStyle w:val="Hyperlink"/>
          <w:rFonts w:ascii="Calibri" w:hAnsi="Calibri" w:cs="Calibri"/>
          <w:b/>
          <w:sz w:val="22"/>
          <w:szCs w:val="22"/>
        </w:rPr>
        <w:t xml:space="preserve"> OF SCHOOL DAY</w:t>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79A48C9D" w14:textId="2A66FCA9" w:rsidR="00EE12B7" w:rsidRPr="00252D99" w:rsidRDefault="0092455A" w:rsidP="00437F3A">
      <w:pPr>
        <w:pStyle w:val="NoSpacing"/>
        <w:ind w:left="720"/>
        <w:outlineLvl w:val="0"/>
        <w:rPr>
          <w:rFonts w:ascii="Calibri" w:hAnsi="Calibri" w:cs="Calibri"/>
          <w:sz w:val="22"/>
          <w:szCs w:val="22"/>
        </w:rPr>
      </w:pPr>
      <w:hyperlink w:anchor="PreHomeroomPeriod" w:history="1">
        <w:r w:rsidR="00006FF2">
          <w:rPr>
            <w:rStyle w:val="Hyperlink"/>
            <w:rFonts w:ascii="Calibri" w:hAnsi="Calibri" w:cs="Calibri"/>
            <w:sz w:val="22"/>
            <w:szCs w:val="22"/>
          </w:rPr>
          <w:t>Period</w:t>
        </w:r>
      </w:hyperlink>
      <w:r w:rsidR="00006FF2">
        <w:rPr>
          <w:rStyle w:val="Hyperlink"/>
          <w:rFonts w:ascii="Calibri" w:hAnsi="Calibri" w:cs="Calibri"/>
          <w:sz w:val="22"/>
          <w:szCs w:val="22"/>
        </w:rPr>
        <w:t xml:space="preserve"> 1</w:t>
      </w:r>
    </w:p>
    <w:p w14:paraId="38B361E4" w14:textId="77777777" w:rsidR="00EE12B7" w:rsidRPr="00252D99" w:rsidRDefault="0092455A" w:rsidP="00437F3A">
      <w:pPr>
        <w:pStyle w:val="NoSpacing"/>
        <w:ind w:left="720"/>
        <w:outlineLvl w:val="0"/>
        <w:rPr>
          <w:rFonts w:ascii="Calibri" w:hAnsi="Calibri" w:cs="Calibri"/>
          <w:sz w:val="22"/>
          <w:szCs w:val="22"/>
        </w:rPr>
      </w:pPr>
      <w:hyperlink w:anchor="AttendanceProcedures" w:history="1">
        <w:r w:rsidR="00EE12B7" w:rsidRPr="00252D99">
          <w:rPr>
            <w:rStyle w:val="Hyperlink"/>
            <w:rFonts w:ascii="Calibri" w:hAnsi="Calibri" w:cs="Calibri"/>
            <w:sz w:val="22"/>
            <w:szCs w:val="22"/>
          </w:rPr>
          <w:t>Attendance Procedures</w:t>
        </w:r>
      </w:hyperlink>
    </w:p>
    <w:p w14:paraId="54BF2F3C" w14:textId="77777777" w:rsidR="00EE12B7" w:rsidRPr="00252D99" w:rsidRDefault="0092455A" w:rsidP="00437F3A">
      <w:pPr>
        <w:pStyle w:val="NoSpacing"/>
        <w:ind w:left="720"/>
        <w:outlineLvl w:val="0"/>
        <w:rPr>
          <w:rFonts w:ascii="Calibri" w:hAnsi="Calibri" w:cs="Calibri"/>
          <w:sz w:val="22"/>
          <w:szCs w:val="22"/>
        </w:rPr>
      </w:pPr>
      <w:hyperlink w:anchor="GuidanceAppointmentRequests" w:history="1">
        <w:r w:rsidR="00EE12B7" w:rsidRPr="00252D99">
          <w:rPr>
            <w:rStyle w:val="Hyperlink"/>
            <w:rFonts w:ascii="Calibri" w:hAnsi="Calibri" w:cs="Calibri"/>
            <w:sz w:val="22"/>
            <w:szCs w:val="22"/>
          </w:rPr>
          <w:t>Guidance Appointment Requests</w:t>
        </w:r>
      </w:hyperlink>
    </w:p>
    <w:p w14:paraId="4583EE9B" w14:textId="77777777" w:rsidR="00EE12B7" w:rsidRPr="00252D99" w:rsidRDefault="0092455A" w:rsidP="00437F3A">
      <w:pPr>
        <w:pStyle w:val="NoSpacing"/>
        <w:ind w:left="720"/>
        <w:outlineLvl w:val="0"/>
        <w:rPr>
          <w:rFonts w:ascii="Calibri" w:hAnsi="Calibri" w:cs="Calibri"/>
          <w:sz w:val="22"/>
          <w:szCs w:val="22"/>
        </w:rPr>
      </w:pPr>
      <w:hyperlink w:anchor="OpeningExercises" w:history="1">
        <w:r w:rsidR="00EE12B7" w:rsidRPr="00252D99">
          <w:rPr>
            <w:rStyle w:val="Hyperlink"/>
            <w:rFonts w:ascii="Calibri" w:hAnsi="Calibri" w:cs="Calibri"/>
            <w:sz w:val="22"/>
            <w:szCs w:val="22"/>
          </w:rPr>
          <w:t>Opening Exercises</w:t>
        </w:r>
      </w:hyperlink>
    </w:p>
    <w:p w14:paraId="71659A08" w14:textId="77777777" w:rsidR="00EE12B7" w:rsidRPr="00252D99" w:rsidRDefault="0092455A" w:rsidP="00437F3A">
      <w:pPr>
        <w:pStyle w:val="NoSpacing"/>
        <w:ind w:left="720"/>
        <w:outlineLvl w:val="0"/>
        <w:rPr>
          <w:rFonts w:ascii="Calibri" w:hAnsi="Calibri" w:cs="Calibri"/>
          <w:sz w:val="22"/>
          <w:szCs w:val="22"/>
        </w:rPr>
      </w:pPr>
      <w:hyperlink w:anchor="Lockers" w:history="1">
        <w:r w:rsidR="00EE12B7" w:rsidRPr="00252D99">
          <w:rPr>
            <w:rStyle w:val="Hyperlink"/>
            <w:rFonts w:ascii="Calibri" w:hAnsi="Calibri" w:cs="Calibri"/>
            <w:sz w:val="22"/>
            <w:szCs w:val="22"/>
          </w:rPr>
          <w:t>Lockers</w:t>
        </w:r>
      </w:hyperlink>
    </w:p>
    <w:p w14:paraId="61D30A0F" w14:textId="77777777" w:rsidR="00EE12B7" w:rsidRPr="00252D99" w:rsidRDefault="0092455A" w:rsidP="00437F3A">
      <w:pPr>
        <w:pStyle w:val="NoSpacing"/>
        <w:ind w:left="720"/>
        <w:outlineLvl w:val="0"/>
        <w:rPr>
          <w:rFonts w:ascii="Calibri" w:hAnsi="Calibri" w:cs="Calibri"/>
          <w:sz w:val="22"/>
          <w:szCs w:val="22"/>
        </w:rPr>
      </w:pPr>
      <w:hyperlink w:anchor="HomeroomBulletinBoard" w:history="1">
        <w:r w:rsidR="00EE12B7" w:rsidRPr="00252D99">
          <w:rPr>
            <w:rStyle w:val="Hyperlink"/>
            <w:rFonts w:ascii="Calibri" w:hAnsi="Calibri" w:cs="Calibri"/>
            <w:sz w:val="22"/>
            <w:szCs w:val="22"/>
          </w:rPr>
          <w:t>Homeroom Bulletin Board</w:t>
        </w:r>
      </w:hyperlink>
    </w:p>
    <w:p w14:paraId="7835C3AD" w14:textId="77777777" w:rsidR="00EE12B7" w:rsidRPr="00252D99" w:rsidRDefault="0092455A" w:rsidP="00437F3A">
      <w:pPr>
        <w:pStyle w:val="NoSpacing"/>
        <w:ind w:left="720"/>
        <w:outlineLvl w:val="0"/>
        <w:rPr>
          <w:rFonts w:ascii="Calibri" w:hAnsi="Calibri" w:cs="Calibri"/>
          <w:sz w:val="22"/>
          <w:szCs w:val="22"/>
        </w:rPr>
      </w:pPr>
      <w:hyperlink w:anchor="FreeandReducedLunchApplications" w:history="1">
        <w:r w:rsidR="00EE12B7" w:rsidRPr="00252D99">
          <w:rPr>
            <w:rStyle w:val="Hyperlink"/>
            <w:rFonts w:ascii="Calibri" w:hAnsi="Calibri" w:cs="Calibri"/>
            <w:sz w:val="22"/>
            <w:szCs w:val="22"/>
          </w:rPr>
          <w:t>Free and Reduced Lunch Application</w:t>
        </w:r>
      </w:hyperlink>
    </w:p>
    <w:p w14:paraId="41A0C912" w14:textId="77777777" w:rsidR="00EE12B7" w:rsidRPr="00252D99" w:rsidRDefault="00C51F81" w:rsidP="00437F3A">
      <w:pPr>
        <w:pStyle w:val="NoSpacing"/>
        <w:ind w:left="720"/>
        <w:outlineLvl w:val="0"/>
        <w:rPr>
          <w:rStyle w:val="Hyperlink"/>
          <w:rFonts w:ascii="Calibri" w:hAnsi="Calibri" w:cs="Calibri"/>
          <w:sz w:val="22"/>
          <w:szCs w:val="22"/>
        </w:rPr>
      </w:pPr>
      <w:r w:rsidRPr="00252D99">
        <w:rPr>
          <w:rFonts w:ascii="Calibri" w:hAnsi="Calibri" w:cs="Calibri"/>
          <w:sz w:val="22"/>
          <w:szCs w:val="22"/>
        </w:rPr>
        <w:fldChar w:fldCharType="begin"/>
      </w:r>
      <w:r w:rsidR="008C3705" w:rsidRPr="00252D99">
        <w:rPr>
          <w:rFonts w:ascii="Calibri" w:hAnsi="Calibri" w:cs="Calibri"/>
          <w:sz w:val="22"/>
          <w:szCs w:val="22"/>
        </w:rPr>
        <w:instrText xml:space="preserve"> HYPERLINK  \l "Miscellaneous" </w:instrText>
      </w:r>
      <w:r w:rsidRPr="00252D99">
        <w:rPr>
          <w:rFonts w:ascii="Calibri" w:hAnsi="Calibri" w:cs="Calibri"/>
          <w:sz w:val="22"/>
          <w:szCs w:val="22"/>
        </w:rPr>
        <w:fldChar w:fldCharType="separate"/>
      </w:r>
      <w:r w:rsidR="00EE12B7" w:rsidRPr="00252D99">
        <w:rPr>
          <w:rStyle w:val="Hyperlink"/>
          <w:rFonts w:ascii="Calibri" w:hAnsi="Calibri" w:cs="Calibri"/>
          <w:sz w:val="22"/>
          <w:szCs w:val="22"/>
        </w:rPr>
        <w:t>Miscellaneous</w:t>
      </w:r>
    </w:p>
    <w:p w14:paraId="504E8FE1" w14:textId="77777777" w:rsidR="00EE12B7" w:rsidRPr="00252D99" w:rsidRDefault="00C51F81" w:rsidP="00EE12B7">
      <w:pPr>
        <w:pStyle w:val="NoSpacing"/>
        <w:rPr>
          <w:rFonts w:ascii="Calibri" w:hAnsi="Calibri" w:cs="Calibri"/>
          <w:sz w:val="22"/>
          <w:szCs w:val="22"/>
        </w:rPr>
      </w:pPr>
      <w:r w:rsidRPr="00252D99">
        <w:rPr>
          <w:rFonts w:ascii="Calibri" w:hAnsi="Calibri" w:cs="Calibri"/>
          <w:sz w:val="22"/>
          <w:szCs w:val="22"/>
        </w:rPr>
        <w:fldChar w:fldCharType="end"/>
      </w:r>
    </w:p>
    <w:p w14:paraId="70F28A7E" w14:textId="77777777" w:rsidR="00EE12B7" w:rsidRPr="00AF495F" w:rsidRDefault="00EE12B7" w:rsidP="00EE12B7">
      <w:pPr>
        <w:pStyle w:val="NoSpacing"/>
        <w:rPr>
          <w:rFonts w:ascii="Calibri" w:hAnsi="Calibri" w:cs="Calibri"/>
          <w:b/>
          <w:sz w:val="22"/>
          <w:szCs w:val="22"/>
        </w:rPr>
      </w:pPr>
      <w:bookmarkStart w:id="7" w:name="SectionVI"/>
      <w:r w:rsidRPr="00252D99">
        <w:rPr>
          <w:rFonts w:ascii="Calibri" w:hAnsi="Calibri" w:cs="Calibri"/>
          <w:b/>
          <w:sz w:val="22"/>
          <w:szCs w:val="22"/>
        </w:rPr>
        <w:t>SECTION VI</w:t>
      </w:r>
      <w:bookmarkEnd w:id="7"/>
      <w:r w:rsidR="004F2EB7"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004F2EB7" w:rsidRPr="00252D99">
        <w:rPr>
          <w:rFonts w:ascii="Calibri" w:hAnsi="Calibri" w:cs="Calibri"/>
          <w:b/>
          <w:sz w:val="22"/>
          <w:szCs w:val="22"/>
        </w:rPr>
        <w:tab/>
      </w:r>
      <w:hyperlink w:anchor="STUDENTATTENDANCE" w:history="1">
        <w:r w:rsidRPr="00252D99">
          <w:rPr>
            <w:rStyle w:val="Hyperlink"/>
            <w:rFonts w:ascii="Calibri" w:hAnsi="Calibri" w:cs="Calibri"/>
            <w:b/>
            <w:sz w:val="22"/>
            <w:szCs w:val="22"/>
          </w:rPr>
          <w:t>STUDENT ATTENDANCE</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23B80939" w14:textId="77777777" w:rsidR="00EE12B7" w:rsidRPr="00252D99" w:rsidRDefault="0092455A" w:rsidP="00437F3A">
      <w:pPr>
        <w:pStyle w:val="NoSpacing"/>
        <w:ind w:left="720"/>
        <w:outlineLvl w:val="0"/>
        <w:rPr>
          <w:rFonts w:ascii="Calibri" w:hAnsi="Calibri" w:cs="Calibri"/>
          <w:sz w:val="22"/>
          <w:szCs w:val="22"/>
        </w:rPr>
      </w:pPr>
      <w:hyperlink w:anchor="AttendanceProcedures" w:history="1">
        <w:r w:rsidR="00EE12B7" w:rsidRPr="00252D99">
          <w:rPr>
            <w:rStyle w:val="Hyperlink"/>
            <w:rFonts w:ascii="Calibri" w:hAnsi="Calibri" w:cs="Calibri"/>
            <w:sz w:val="22"/>
            <w:szCs w:val="22"/>
          </w:rPr>
          <w:t>Classroom Attendance Procedures</w:t>
        </w:r>
      </w:hyperlink>
    </w:p>
    <w:p w14:paraId="66469683" w14:textId="77777777" w:rsidR="00EE12B7" w:rsidRPr="00252D99" w:rsidRDefault="0092455A" w:rsidP="00437F3A">
      <w:pPr>
        <w:pStyle w:val="NoSpacing"/>
        <w:ind w:left="720"/>
        <w:outlineLvl w:val="0"/>
        <w:rPr>
          <w:rFonts w:ascii="Calibri" w:hAnsi="Calibri" w:cs="Calibri"/>
          <w:sz w:val="22"/>
          <w:szCs w:val="22"/>
        </w:rPr>
      </w:pPr>
      <w:hyperlink w:anchor="ClassCutting" w:history="1">
        <w:r w:rsidR="00EE12B7" w:rsidRPr="00252D99">
          <w:rPr>
            <w:rStyle w:val="Hyperlink"/>
            <w:rFonts w:ascii="Calibri" w:hAnsi="Calibri" w:cs="Calibri"/>
            <w:sz w:val="22"/>
            <w:szCs w:val="22"/>
          </w:rPr>
          <w:t>Class Cutting</w:t>
        </w:r>
      </w:hyperlink>
    </w:p>
    <w:p w14:paraId="3D091261" w14:textId="77777777" w:rsidR="009E1250" w:rsidRDefault="0092455A" w:rsidP="00437F3A">
      <w:pPr>
        <w:pStyle w:val="NoSpacing"/>
        <w:ind w:left="720"/>
        <w:outlineLvl w:val="0"/>
        <w:rPr>
          <w:rFonts w:ascii="Calibri" w:hAnsi="Calibri" w:cs="Calibri"/>
          <w:sz w:val="22"/>
          <w:szCs w:val="22"/>
        </w:rPr>
      </w:pPr>
      <w:hyperlink w:anchor="InClassandMarkedAbsent" w:history="1">
        <w:r w:rsidR="009E1250" w:rsidRPr="009E1250">
          <w:rPr>
            <w:rStyle w:val="Hyperlink"/>
            <w:rFonts w:ascii="Calibri" w:hAnsi="Calibri" w:cs="Calibri"/>
            <w:sz w:val="22"/>
            <w:szCs w:val="22"/>
          </w:rPr>
          <w:t>In Class and Marked Absent</w:t>
        </w:r>
      </w:hyperlink>
    </w:p>
    <w:p w14:paraId="2012F792" w14:textId="77777777" w:rsidR="009E1250" w:rsidRDefault="0092455A" w:rsidP="00437F3A">
      <w:pPr>
        <w:pStyle w:val="NoSpacing"/>
        <w:ind w:left="720"/>
        <w:outlineLvl w:val="0"/>
        <w:rPr>
          <w:rStyle w:val="Hyperlink"/>
          <w:rFonts w:ascii="Calibri" w:hAnsi="Calibri" w:cs="Calibri"/>
          <w:sz w:val="22"/>
          <w:szCs w:val="22"/>
        </w:rPr>
      </w:pPr>
      <w:hyperlink w:anchor="StudentLeaving" w:history="1">
        <w:r w:rsidR="00EE12B7" w:rsidRPr="00252D99">
          <w:rPr>
            <w:rStyle w:val="Hyperlink"/>
            <w:rFonts w:ascii="Calibri" w:hAnsi="Calibri" w:cs="Calibri"/>
            <w:sz w:val="22"/>
            <w:szCs w:val="22"/>
          </w:rPr>
          <w:t>Students Leaving the Building</w:t>
        </w:r>
      </w:hyperlink>
      <w:r w:rsidR="009E1250">
        <w:rPr>
          <w:rStyle w:val="Hyperlink"/>
          <w:rFonts w:ascii="Calibri" w:hAnsi="Calibri" w:cs="Calibri"/>
          <w:sz w:val="22"/>
          <w:szCs w:val="22"/>
        </w:rPr>
        <w:t xml:space="preserve"> </w:t>
      </w:r>
    </w:p>
    <w:p w14:paraId="12B057D6" w14:textId="77777777" w:rsidR="00EE12B7" w:rsidRPr="00252D99" w:rsidRDefault="0092455A" w:rsidP="00437F3A">
      <w:pPr>
        <w:pStyle w:val="NoSpacing"/>
        <w:ind w:left="720"/>
        <w:outlineLvl w:val="0"/>
        <w:rPr>
          <w:rFonts w:ascii="Calibri" w:hAnsi="Calibri" w:cs="Calibri"/>
          <w:sz w:val="22"/>
          <w:szCs w:val="22"/>
        </w:rPr>
      </w:pPr>
      <w:hyperlink w:anchor="StudentsWithdrawing" w:history="1">
        <w:r w:rsidR="00EE12B7" w:rsidRPr="00252D99">
          <w:rPr>
            <w:rStyle w:val="Hyperlink"/>
            <w:rFonts w:ascii="Calibri" w:hAnsi="Calibri" w:cs="Calibri"/>
            <w:sz w:val="22"/>
            <w:szCs w:val="22"/>
          </w:rPr>
          <w:t>Students Withdrawing From School</w:t>
        </w:r>
      </w:hyperlink>
    </w:p>
    <w:p w14:paraId="12265E46" w14:textId="77777777" w:rsidR="00EE12B7" w:rsidRPr="00252D99" w:rsidRDefault="0092455A" w:rsidP="00437F3A">
      <w:pPr>
        <w:pStyle w:val="NoSpacing"/>
        <w:ind w:left="720"/>
        <w:outlineLvl w:val="0"/>
        <w:rPr>
          <w:rFonts w:ascii="Calibri" w:hAnsi="Calibri" w:cs="Calibri"/>
          <w:sz w:val="22"/>
          <w:szCs w:val="22"/>
        </w:rPr>
      </w:pPr>
      <w:hyperlink w:anchor="SendingStudentsOutofClass" w:history="1">
        <w:r w:rsidR="00EE12B7" w:rsidRPr="00252D99">
          <w:rPr>
            <w:rStyle w:val="Hyperlink"/>
            <w:rFonts w:ascii="Calibri" w:hAnsi="Calibri" w:cs="Calibri"/>
            <w:sz w:val="22"/>
            <w:szCs w:val="22"/>
          </w:rPr>
          <w:t>Sending Students Out of Class</w:t>
        </w:r>
      </w:hyperlink>
    </w:p>
    <w:p w14:paraId="64FB5960" w14:textId="77777777" w:rsidR="00EE12B7" w:rsidRPr="00252D99" w:rsidRDefault="0092455A" w:rsidP="00437F3A">
      <w:pPr>
        <w:pStyle w:val="NoSpacing"/>
        <w:ind w:left="720"/>
        <w:outlineLvl w:val="0"/>
        <w:rPr>
          <w:rFonts w:ascii="Calibri" w:hAnsi="Calibri" w:cs="Calibri"/>
          <w:sz w:val="22"/>
          <w:szCs w:val="22"/>
        </w:rPr>
      </w:pPr>
      <w:hyperlink w:anchor="BoardPolicyonStudentAttendance" w:history="1">
        <w:r w:rsidR="00EE12B7" w:rsidRPr="00252D99">
          <w:rPr>
            <w:rStyle w:val="Hyperlink"/>
            <w:rFonts w:ascii="Calibri" w:hAnsi="Calibri" w:cs="Calibri"/>
            <w:sz w:val="22"/>
            <w:szCs w:val="22"/>
          </w:rPr>
          <w:t>Board Policy on Student Attendance</w:t>
        </w:r>
      </w:hyperlink>
    </w:p>
    <w:p w14:paraId="19A0AFB0" w14:textId="77777777" w:rsidR="00437F3A" w:rsidRPr="00252D99" w:rsidRDefault="00437F3A" w:rsidP="00437F3A">
      <w:pPr>
        <w:pStyle w:val="NoSpacing"/>
        <w:rPr>
          <w:rFonts w:ascii="Calibri" w:hAnsi="Calibri" w:cs="Calibri"/>
          <w:sz w:val="22"/>
          <w:szCs w:val="22"/>
        </w:rPr>
      </w:pPr>
    </w:p>
    <w:p w14:paraId="4480B76C" w14:textId="77777777" w:rsidR="00437F3A" w:rsidRPr="00AF495F" w:rsidRDefault="00437F3A" w:rsidP="00437F3A">
      <w:pPr>
        <w:pStyle w:val="NoSpacing"/>
        <w:rPr>
          <w:rFonts w:ascii="Calibri" w:hAnsi="Calibri" w:cs="Calibri"/>
          <w:b/>
          <w:sz w:val="22"/>
          <w:szCs w:val="22"/>
        </w:rPr>
      </w:pPr>
      <w:bookmarkStart w:id="8" w:name="SectionVII"/>
      <w:r w:rsidRPr="00252D99">
        <w:rPr>
          <w:rFonts w:ascii="Calibri" w:hAnsi="Calibri" w:cs="Calibri"/>
          <w:b/>
          <w:sz w:val="22"/>
          <w:szCs w:val="22"/>
        </w:rPr>
        <w:t>SECTION VII</w:t>
      </w:r>
      <w:bookmarkEnd w:id="8"/>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004F2EB7" w:rsidRPr="00252D99">
        <w:rPr>
          <w:rFonts w:ascii="Calibri" w:hAnsi="Calibri" w:cs="Calibri"/>
          <w:b/>
          <w:sz w:val="22"/>
          <w:szCs w:val="22"/>
        </w:rPr>
        <w:tab/>
      </w:r>
      <w:hyperlink w:anchor="DUTYASSIGNMENTS" w:history="1">
        <w:r w:rsidRPr="00252D99">
          <w:rPr>
            <w:rStyle w:val="Hyperlink"/>
            <w:rFonts w:ascii="Calibri" w:hAnsi="Calibri" w:cs="Calibri"/>
            <w:b/>
            <w:sz w:val="22"/>
            <w:szCs w:val="22"/>
          </w:rPr>
          <w:t>DUTY ASSIGNMENTS</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190984D3" w14:textId="77777777" w:rsidR="00437F3A" w:rsidRPr="00252D99" w:rsidRDefault="0092455A" w:rsidP="00437F3A">
      <w:pPr>
        <w:pStyle w:val="NoSpacing"/>
        <w:ind w:left="720"/>
        <w:outlineLvl w:val="0"/>
        <w:rPr>
          <w:rFonts w:ascii="Calibri" w:hAnsi="Calibri" w:cs="Calibri"/>
          <w:sz w:val="22"/>
          <w:szCs w:val="22"/>
        </w:rPr>
      </w:pPr>
      <w:hyperlink w:anchor="StudyHall" w:history="1">
        <w:r w:rsidR="00437F3A" w:rsidRPr="00252D99">
          <w:rPr>
            <w:rStyle w:val="Hyperlink"/>
            <w:rFonts w:ascii="Calibri" w:hAnsi="Calibri" w:cs="Calibri"/>
            <w:sz w:val="22"/>
            <w:szCs w:val="22"/>
          </w:rPr>
          <w:t>Study Hall</w:t>
        </w:r>
      </w:hyperlink>
    </w:p>
    <w:p w14:paraId="1D395D49" w14:textId="77777777" w:rsidR="00437F3A" w:rsidRPr="00252D99" w:rsidRDefault="0092455A" w:rsidP="00437F3A">
      <w:pPr>
        <w:pStyle w:val="NoSpacing"/>
        <w:ind w:left="720"/>
        <w:outlineLvl w:val="0"/>
        <w:rPr>
          <w:rFonts w:ascii="Calibri" w:hAnsi="Calibri" w:cs="Calibri"/>
          <w:sz w:val="22"/>
          <w:szCs w:val="22"/>
        </w:rPr>
      </w:pPr>
      <w:hyperlink w:anchor="CafeteriaDuty" w:history="1">
        <w:r w:rsidR="00437F3A" w:rsidRPr="00252D99">
          <w:rPr>
            <w:rStyle w:val="Hyperlink"/>
            <w:rFonts w:ascii="Calibri" w:hAnsi="Calibri" w:cs="Calibri"/>
            <w:sz w:val="22"/>
            <w:szCs w:val="22"/>
          </w:rPr>
          <w:t>Cafeteria</w:t>
        </w:r>
      </w:hyperlink>
    </w:p>
    <w:p w14:paraId="3CBC69B3" w14:textId="77777777" w:rsidR="00437F3A" w:rsidRPr="00252D99" w:rsidRDefault="0092455A" w:rsidP="00437F3A">
      <w:pPr>
        <w:pStyle w:val="NoSpacing"/>
        <w:ind w:left="720"/>
        <w:outlineLvl w:val="0"/>
        <w:rPr>
          <w:rFonts w:ascii="Calibri" w:hAnsi="Calibri" w:cs="Calibri"/>
          <w:sz w:val="22"/>
          <w:szCs w:val="22"/>
        </w:rPr>
      </w:pPr>
      <w:hyperlink w:anchor="LibraryDuty" w:history="1">
        <w:r w:rsidR="00437F3A" w:rsidRPr="00252D99">
          <w:rPr>
            <w:rStyle w:val="Hyperlink"/>
            <w:rFonts w:ascii="Calibri" w:hAnsi="Calibri" w:cs="Calibri"/>
            <w:sz w:val="22"/>
            <w:szCs w:val="22"/>
          </w:rPr>
          <w:t>Library</w:t>
        </w:r>
      </w:hyperlink>
    </w:p>
    <w:p w14:paraId="232FCA00" w14:textId="77777777" w:rsidR="00437F3A" w:rsidRPr="00252D99" w:rsidRDefault="0092455A" w:rsidP="00437F3A">
      <w:pPr>
        <w:pStyle w:val="NoSpacing"/>
        <w:ind w:left="720"/>
        <w:outlineLvl w:val="0"/>
        <w:rPr>
          <w:rFonts w:ascii="Calibri" w:hAnsi="Calibri" w:cs="Calibri"/>
          <w:sz w:val="22"/>
          <w:szCs w:val="22"/>
        </w:rPr>
      </w:pPr>
      <w:hyperlink w:anchor="HallDuty" w:history="1">
        <w:r w:rsidR="00437F3A" w:rsidRPr="00252D99">
          <w:rPr>
            <w:rStyle w:val="Hyperlink"/>
            <w:rFonts w:ascii="Calibri" w:hAnsi="Calibri" w:cs="Calibri"/>
            <w:bCs/>
            <w:sz w:val="22"/>
            <w:szCs w:val="22"/>
          </w:rPr>
          <w:t>Hall</w:t>
        </w:r>
      </w:hyperlink>
    </w:p>
    <w:p w14:paraId="7B6530E5" w14:textId="77777777" w:rsidR="00437F3A" w:rsidRPr="00252D99" w:rsidRDefault="0092455A" w:rsidP="00437F3A">
      <w:pPr>
        <w:pStyle w:val="NoSpacing"/>
        <w:ind w:left="720"/>
        <w:outlineLvl w:val="0"/>
        <w:rPr>
          <w:rFonts w:ascii="Calibri" w:hAnsi="Calibri" w:cs="Calibri"/>
          <w:sz w:val="22"/>
          <w:szCs w:val="22"/>
        </w:rPr>
      </w:pPr>
      <w:hyperlink w:anchor="PassingTime" w:history="1">
        <w:r w:rsidR="00437F3A" w:rsidRPr="00252D99">
          <w:rPr>
            <w:rStyle w:val="Hyperlink"/>
            <w:rFonts w:ascii="Calibri" w:hAnsi="Calibri" w:cs="Calibri"/>
            <w:sz w:val="22"/>
            <w:szCs w:val="22"/>
          </w:rPr>
          <w:t>Passing Time</w:t>
        </w:r>
      </w:hyperlink>
    </w:p>
    <w:p w14:paraId="7411CBA8" w14:textId="77777777" w:rsidR="00437F3A" w:rsidRPr="00252D99" w:rsidRDefault="0092455A" w:rsidP="00437F3A">
      <w:pPr>
        <w:pStyle w:val="NoSpacing"/>
        <w:ind w:left="720"/>
        <w:outlineLvl w:val="0"/>
        <w:rPr>
          <w:rFonts w:ascii="Calibri" w:hAnsi="Calibri" w:cs="Calibri"/>
          <w:sz w:val="22"/>
          <w:szCs w:val="22"/>
        </w:rPr>
      </w:pPr>
      <w:hyperlink w:anchor="AttendanceOffice" w:history="1">
        <w:r w:rsidR="00437F3A" w:rsidRPr="00252D99">
          <w:rPr>
            <w:rStyle w:val="Hyperlink"/>
            <w:rFonts w:ascii="Calibri" w:hAnsi="Calibri" w:cs="Calibri"/>
            <w:sz w:val="22"/>
            <w:szCs w:val="22"/>
          </w:rPr>
          <w:t>Attendance Office</w:t>
        </w:r>
      </w:hyperlink>
    </w:p>
    <w:p w14:paraId="69BEDFA5" w14:textId="1834E62D" w:rsidR="00437F3A" w:rsidRPr="00252D99" w:rsidRDefault="0092455A" w:rsidP="00437F3A">
      <w:pPr>
        <w:pStyle w:val="NoSpacing"/>
        <w:ind w:left="720"/>
        <w:outlineLvl w:val="0"/>
        <w:rPr>
          <w:rStyle w:val="Hyperlink"/>
          <w:rFonts w:ascii="Calibri" w:hAnsi="Calibri" w:cs="Calibri"/>
          <w:sz w:val="22"/>
          <w:szCs w:val="22"/>
        </w:rPr>
      </w:pPr>
      <w:hyperlink w:anchor="HomeroomHallDuty" w:history="1">
        <w:r w:rsidR="00006FF2">
          <w:rPr>
            <w:rStyle w:val="Hyperlink"/>
            <w:rFonts w:ascii="Calibri" w:hAnsi="Calibri" w:cs="Calibri"/>
            <w:sz w:val="22"/>
            <w:szCs w:val="22"/>
          </w:rPr>
          <w:t>AM</w:t>
        </w:r>
        <w:r w:rsidR="00437F3A" w:rsidRPr="00252D99">
          <w:rPr>
            <w:rStyle w:val="Hyperlink"/>
            <w:rFonts w:ascii="Calibri" w:hAnsi="Calibri" w:cs="Calibri"/>
            <w:sz w:val="22"/>
            <w:szCs w:val="22"/>
          </w:rPr>
          <w:t xml:space="preserve"> Hall Duty</w:t>
        </w:r>
      </w:hyperlink>
    </w:p>
    <w:p w14:paraId="5A96A145" w14:textId="77777777" w:rsidR="00015302" w:rsidRPr="00252D99" w:rsidRDefault="00015302" w:rsidP="00437F3A">
      <w:pPr>
        <w:pStyle w:val="NoSpacing"/>
        <w:ind w:left="720"/>
        <w:outlineLvl w:val="0"/>
        <w:rPr>
          <w:rStyle w:val="Hyperlink"/>
          <w:rFonts w:ascii="Calibri" w:hAnsi="Calibri" w:cs="Calibri"/>
          <w:sz w:val="22"/>
          <w:szCs w:val="22"/>
        </w:rPr>
      </w:pPr>
    </w:p>
    <w:p w14:paraId="5FB5B639" w14:textId="77777777" w:rsidR="00015302" w:rsidRPr="00AF495F" w:rsidRDefault="00015302" w:rsidP="00015302">
      <w:pPr>
        <w:pStyle w:val="NoSpacing"/>
        <w:outlineLvl w:val="0"/>
        <w:rPr>
          <w:rFonts w:ascii="Calibri" w:hAnsi="Calibri" w:cs="Calibri"/>
          <w:b/>
          <w:sz w:val="22"/>
          <w:szCs w:val="22"/>
        </w:rPr>
      </w:pPr>
      <w:bookmarkStart w:id="9" w:name="SectionVIII"/>
      <w:r w:rsidRPr="00252D99">
        <w:rPr>
          <w:rFonts w:ascii="Calibri" w:hAnsi="Calibri" w:cs="Calibri"/>
          <w:b/>
          <w:sz w:val="22"/>
          <w:szCs w:val="22"/>
        </w:rPr>
        <w:t>SECTION VIII</w:t>
      </w:r>
      <w:bookmarkEnd w:id="9"/>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hyperlink w:anchor="DISCIPLINARYPROCEDURES" w:history="1">
        <w:r w:rsidRPr="00252D99">
          <w:rPr>
            <w:rStyle w:val="Hyperlink"/>
            <w:rFonts w:ascii="Calibri" w:hAnsi="Calibri" w:cs="Calibri"/>
            <w:b/>
            <w:sz w:val="22"/>
            <w:szCs w:val="22"/>
          </w:rPr>
          <w:t>DISCIPLINARY PROCEDURES</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591C8099" w14:textId="77777777" w:rsidR="00015302" w:rsidRPr="00252D99" w:rsidRDefault="0092455A" w:rsidP="00015302">
      <w:pPr>
        <w:pStyle w:val="NoSpacing"/>
        <w:ind w:left="720"/>
        <w:outlineLvl w:val="0"/>
        <w:rPr>
          <w:rFonts w:ascii="Calibri" w:hAnsi="Calibri" w:cs="Calibri"/>
          <w:sz w:val="22"/>
          <w:szCs w:val="22"/>
        </w:rPr>
      </w:pPr>
      <w:hyperlink w:anchor="StudentConference" w:history="1">
        <w:r w:rsidR="00015302" w:rsidRPr="00252D99">
          <w:rPr>
            <w:rStyle w:val="Hyperlink"/>
            <w:rFonts w:ascii="Calibri" w:hAnsi="Calibri" w:cs="Calibri"/>
            <w:sz w:val="22"/>
            <w:szCs w:val="22"/>
          </w:rPr>
          <w:t>Student Conference</w:t>
        </w:r>
      </w:hyperlink>
    </w:p>
    <w:p w14:paraId="357E49E5" w14:textId="77777777" w:rsidR="00015302" w:rsidRPr="00252D99" w:rsidRDefault="0092455A" w:rsidP="00015302">
      <w:pPr>
        <w:pStyle w:val="NoSpacing"/>
        <w:ind w:left="720"/>
        <w:outlineLvl w:val="0"/>
        <w:rPr>
          <w:rFonts w:ascii="Calibri" w:hAnsi="Calibri" w:cs="Calibri"/>
          <w:sz w:val="22"/>
          <w:szCs w:val="22"/>
        </w:rPr>
      </w:pPr>
      <w:hyperlink w:anchor="CounselorConference" w:history="1">
        <w:r w:rsidR="00015302" w:rsidRPr="00252D99">
          <w:rPr>
            <w:rStyle w:val="Hyperlink"/>
            <w:rFonts w:ascii="Calibri" w:hAnsi="Calibri" w:cs="Calibri"/>
            <w:sz w:val="22"/>
            <w:szCs w:val="22"/>
          </w:rPr>
          <w:t>Counselor Conference</w:t>
        </w:r>
      </w:hyperlink>
    </w:p>
    <w:p w14:paraId="48E5A7A3" w14:textId="77777777" w:rsidR="00015302" w:rsidRPr="00252D99" w:rsidRDefault="0092455A" w:rsidP="00015302">
      <w:pPr>
        <w:pStyle w:val="NoSpacing"/>
        <w:ind w:left="720"/>
        <w:outlineLvl w:val="0"/>
        <w:rPr>
          <w:rFonts w:ascii="Calibri" w:hAnsi="Calibri" w:cs="Calibri"/>
          <w:sz w:val="22"/>
          <w:szCs w:val="22"/>
        </w:rPr>
      </w:pPr>
      <w:hyperlink w:anchor="ParentalConference" w:history="1">
        <w:r w:rsidR="00015302" w:rsidRPr="00252D99">
          <w:rPr>
            <w:rStyle w:val="Hyperlink"/>
            <w:rFonts w:ascii="Calibri" w:hAnsi="Calibri" w:cs="Calibri"/>
            <w:sz w:val="22"/>
            <w:szCs w:val="22"/>
          </w:rPr>
          <w:t>Parental Conference</w:t>
        </w:r>
      </w:hyperlink>
    </w:p>
    <w:p w14:paraId="2D5D0310" w14:textId="77777777" w:rsidR="00015302" w:rsidRPr="00252D99" w:rsidRDefault="0092455A" w:rsidP="00015302">
      <w:pPr>
        <w:pStyle w:val="NoSpacing"/>
        <w:ind w:left="720"/>
        <w:outlineLvl w:val="0"/>
        <w:rPr>
          <w:rFonts w:ascii="Calibri" w:hAnsi="Calibri" w:cs="Calibri"/>
          <w:sz w:val="22"/>
          <w:szCs w:val="22"/>
        </w:rPr>
      </w:pPr>
      <w:hyperlink w:anchor="ClassroomDetention" w:history="1">
        <w:r w:rsidR="00015302" w:rsidRPr="00252D99">
          <w:rPr>
            <w:rStyle w:val="Hyperlink"/>
            <w:rFonts w:ascii="Calibri" w:hAnsi="Calibri" w:cs="Calibri"/>
            <w:sz w:val="22"/>
            <w:szCs w:val="22"/>
          </w:rPr>
          <w:t>Classroom Detention</w:t>
        </w:r>
      </w:hyperlink>
    </w:p>
    <w:p w14:paraId="644B5766" w14:textId="77777777" w:rsidR="00015302" w:rsidRPr="00252D99" w:rsidRDefault="0092455A" w:rsidP="00015302">
      <w:pPr>
        <w:pStyle w:val="NoSpacing"/>
        <w:ind w:left="720"/>
        <w:outlineLvl w:val="0"/>
        <w:rPr>
          <w:rFonts w:ascii="Calibri" w:hAnsi="Calibri" w:cs="Calibri"/>
          <w:sz w:val="22"/>
          <w:szCs w:val="22"/>
        </w:rPr>
      </w:pPr>
      <w:hyperlink w:anchor="AcademicDetention" w:history="1">
        <w:r w:rsidR="00015302" w:rsidRPr="00252D99">
          <w:rPr>
            <w:rStyle w:val="Hyperlink"/>
            <w:rFonts w:ascii="Calibri" w:hAnsi="Calibri" w:cs="Calibri"/>
            <w:sz w:val="22"/>
            <w:szCs w:val="22"/>
          </w:rPr>
          <w:t>Academic Detention</w:t>
        </w:r>
      </w:hyperlink>
    </w:p>
    <w:p w14:paraId="3964D50C" w14:textId="77777777" w:rsidR="00015302" w:rsidRPr="00252D99" w:rsidRDefault="0092455A" w:rsidP="00015302">
      <w:pPr>
        <w:pStyle w:val="NoSpacing"/>
        <w:ind w:left="720"/>
        <w:outlineLvl w:val="0"/>
        <w:rPr>
          <w:rFonts w:ascii="Calibri" w:hAnsi="Calibri" w:cs="Calibri"/>
          <w:sz w:val="22"/>
          <w:szCs w:val="22"/>
        </w:rPr>
      </w:pPr>
      <w:hyperlink w:anchor="DisciplineReferral" w:history="1">
        <w:r w:rsidR="00015302" w:rsidRPr="00252D99">
          <w:rPr>
            <w:rStyle w:val="Hyperlink"/>
            <w:rFonts w:ascii="Calibri" w:hAnsi="Calibri" w:cs="Calibri"/>
            <w:sz w:val="22"/>
            <w:szCs w:val="22"/>
          </w:rPr>
          <w:t>Discipline Referral</w:t>
        </w:r>
      </w:hyperlink>
    </w:p>
    <w:p w14:paraId="6C4E03E6" w14:textId="77777777" w:rsidR="00015302" w:rsidRPr="00252D99" w:rsidRDefault="0092455A" w:rsidP="00015302">
      <w:pPr>
        <w:pStyle w:val="NoSpacing"/>
        <w:ind w:left="720"/>
        <w:outlineLvl w:val="0"/>
        <w:rPr>
          <w:rFonts w:ascii="Calibri" w:hAnsi="Calibri" w:cs="Calibri"/>
          <w:sz w:val="22"/>
          <w:szCs w:val="22"/>
        </w:rPr>
      </w:pPr>
      <w:hyperlink w:anchor="CentralDetention" w:history="1">
        <w:r w:rsidR="00015302" w:rsidRPr="00252D99">
          <w:rPr>
            <w:rStyle w:val="Hyperlink"/>
            <w:rFonts w:ascii="Calibri" w:hAnsi="Calibri" w:cs="Calibri"/>
            <w:sz w:val="22"/>
            <w:szCs w:val="22"/>
          </w:rPr>
          <w:t>Central / Saturday Detention</w:t>
        </w:r>
      </w:hyperlink>
    </w:p>
    <w:p w14:paraId="07F886E5" w14:textId="77777777" w:rsidR="00015302" w:rsidRPr="00252D99" w:rsidRDefault="0092455A" w:rsidP="00015302">
      <w:pPr>
        <w:pStyle w:val="NoSpacing"/>
        <w:ind w:left="720"/>
        <w:outlineLvl w:val="0"/>
        <w:rPr>
          <w:rFonts w:ascii="Calibri" w:hAnsi="Calibri" w:cs="Calibri"/>
          <w:sz w:val="22"/>
          <w:szCs w:val="22"/>
        </w:rPr>
      </w:pPr>
      <w:hyperlink w:anchor="Suspension" w:history="1">
        <w:r w:rsidR="00015302" w:rsidRPr="00252D99">
          <w:rPr>
            <w:rStyle w:val="Hyperlink"/>
            <w:rFonts w:ascii="Calibri" w:hAnsi="Calibri" w:cs="Calibri"/>
            <w:sz w:val="22"/>
            <w:szCs w:val="22"/>
          </w:rPr>
          <w:t>Suspension</w:t>
        </w:r>
      </w:hyperlink>
    </w:p>
    <w:p w14:paraId="645BA7E0" w14:textId="77777777" w:rsidR="00015302" w:rsidRPr="00252D99" w:rsidRDefault="0092455A" w:rsidP="00015302">
      <w:pPr>
        <w:pStyle w:val="NoSpacing"/>
        <w:ind w:left="720"/>
        <w:outlineLvl w:val="0"/>
        <w:rPr>
          <w:rFonts w:ascii="Calibri" w:hAnsi="Calibri" w:cs="Calibri"/>
          <w:sz w:val="22"/>
          <w:szCs w:val="22"/>
        </w:rPr>
      </w:pPr>
      <w:hyperlink w:anchor="LongTermSuspension" w:history="1">
        <w:r w:rsidR="00015302" w:rsidRPr="00252D99">
          <w:rPr>
            <w:rStyle w:val="Hyperlink"/>
            <w:rFonts w:ascii="Calibri" w:hAnsi="Calibri" w:cs="Calibri"/>
            <w:sz w:val="22"/>
            <w:szCs w:val="22"/>
          </w:rPr>
          <w:t>Long-Term Suspension</w:t>
        </w:r>
      </w:hyperlink>
    </w:p>
    <w:p w14:paraId="2B442E6B" w14:textId="77777777" w:rsidR="00015302" w:rsidRPr="00252D99" w:rsidRDefault="0092455A" w:rsidP="00015302">
      <w:pPr>
        <w:pStyle w:val="NoSpacing"/>
        <w:ind w:left="720"/>
        <w:outlineLvl w:val="0"/>
        <w:rPr>
          <w:rFonts w:ascii="Calibri" w:hAnsi="Calibri" w:cs="Calibri"/>
          <w:sz w:val="22"/>
          <w:szCs w:val="22"/>
        </w:rPr>
      </w:pPr>
      <w:hyperlink w:anchor="AlternateProgram" w:history="1">
        <w:r w:rsidR="00015302" w:rsidRPr="00252D99">
          <w:rPr>
            <w:rStyle w:val="Hyperlink"/>
            <w:rFonts w:ascii="Calibri" w:hAnsi="Calibri" w:cs="Calibri"/>
            <w:sz w:val="22"/>
            <w:szCs w:val="22"/>
          </w:rPr>
          <w:t>Alternate Program</w:t>
        </w:r>
      </w:hyperlink>
    </w:p>
    <w:p w14:paraId="71B583E1" w14:textId="77777777" w:rsidR="00015302" w:rsidRPr="00252D99" w:rsidRDefault="0092455A" w:rsidP="00015302">
      <w:pPr>
        <w:pStyle w:val="NoSpacing"/>
        <w:ind w:left="720"/>
        <w:outlineLvl w:val="0"/>
        <w:rPr>
          <w:rFonts w:ascii="Calibri" w:hAnsi="Calibri" w:cs="Calibri"/>
          <w:sz w:val="22"/>
          <w:szCs w:val="22"/>
        </w:rPr>
      </w:pPr>
      <w:hyperlink w:anchor="AdministrativeHearing" w:history="1">
        <w:r w:rsidR="00015302" w:rsidRPr="00252D99">
          <w:rPr>
            <w:rStyle w:val="Hyperlink"/>
            <w:rFonts w:ascii="Calibri" w:hAnsi="Calibri" w:cs="Calibri"/>
            <w:sz w:val="22"/>
            <w:szCs w:val="22"/>
          </w:rPr>
          <w:t>Administrative Hearing</w:t>
        </w:r>
      </w:hyperlink>
    </w:p>
    <w:p w14:paraId="5B9133BE" w14:textId="77777777" w:rsidR="00015302" w:rsidRPr="00252D99" w:rsidRDefault="0092455A" w:rsidP="00015302">
      <w:pPr>
        <w:pStyle w:val="NoSpacing"/>
        <w:ind w:left="720"/>
        <w:outlineLvl w:val="0"/>
        <w:rPr>
          <w:rFonts w:ascii="Calibri" w:hAnsi="Calibri" w:cs="Calibri"/>
          <w:sz w:val="22"/>
          <w:szCs w:val="22"/>
        </w:rPr>
      </w:pPr>
      <w:hyperlink w:anchor="Expulsion" w:history="1">
        <w:r w:rsidR="00015302" w:rsidRPr="00252D99">
          <w:rPr>
            <w:rStyle w:val="Hyperlink"/>
            <w:rFonts w:ascii="Calibri" w:hAnsi="Calibri" w:cs="Calibri"/>
            <w:sz w:val="22"/>
            <w:szCs w:val="22"/>
          </w:rPr>
          <w:t>Expulsion</w:t>
        </w:r>
      </w:hyperlink>
    </w:p>
    <w:p w14:paraId="6C7AD42A" w14:textId="77777777" w:rsidR="00015302" w:rsidRPr="00252D99" w:rsidRDefault="0092455A" w:rsidP="00015302">
      <w:pPr>
        <w:pStyle w:val="NoSpacing"/>
        <w:ind w:left="720"/>
        <w:outlineLvl w:val="0"/>
        <w:rPr>
          <w:rFonts w:ascii="Calibri" w:hAnsi="Calibri" w:cs="Calibri"/>
          <w:sz w:val="22"/>
          <w:szCs w:val="22"/>
        </w:rPr>
      </w:pPr>
      <w:hyperlink w:anchor="AdministrativeAction" w:history="1">
        <w:r w:rsidR="00015302" w:rsidRPr="00252D99">
          <w:rPr>
            <w:rStyle w:val="Hyperlink"/>
            <w:rFonts w:ascii="Calibri" w:hAnsi="Calibri" w:cs="Calibri"/>
            <w:sz w:val="22"/>
            <w:szCs w:val="22"/>
          </w:rPr>
          <w:t>Administrative Action</w:t>
        </w:r>
      </w:hyperlink>
    </w:p>
    <w:p w14:paraId="3F2A4EC9" w14:textId="77777777" w:rsidR="00015302" w:rsidRPr="00252D99" w:rsidRDefault="0092455A" w:rsidP="00015302">
      <w:pPr>
        <w:pStyle w:val="NoSpacing"/>
        <w:ind w:left="720"/>
        <w:outlineLvl w:val="0"/>
        <w:rPr>
          <w:rFonts w:ascii="Calibri" w:hAnsi="Calibri" w:cs="Calibri"/>
          <w:sz w:val="22"/>
          <w:szCs w:val="22"/>
        </w:rPr>
      </w:pPr>
      <w:hyperlink w:anchor="StudentswithEducationalDisabilities" w:history="1">
        <w:r w:rsidR="00015302" w:rsidRPr="00252D99">
          <w:rPr>
            <w:rStyle w:val="Hyperlink"/>
            <w:rFonts w:ascii="Calibri" w:hAnsi="Calibri" w:cs="Calibri"/>
            <w:sz w:val="22"/>
            <w:szCs w:val="22"/>
          </w:rPr>
          <w:t>Students With Disabilities</w:t>
        </w:r>
      </w:hyperlink>
    </w:p>
    <w:p w14:paraId="551D54DA" w14:textId="77777777" w:rsidR="00015302" w:rsidRPr="00252D99" w:rsidRDefault="0092455A" w:rsidP="00015302">
      <w:pPr>
        <w:pStyle w:val="NoSpacing"/>
        <w:ind w:left="720"/>
        <w:outlineLvl w:val="0"/>
        <w:rPr>
          <w:rFonts w:ascii="Calibri" w:hAnsi="Calibri" w:cs="Calibri"/>
          <w:sz w:val="22"/>
          <w:szCs w:val="22"/>
        </w:rPr>
      </w:pPr>
      <w:hyperlink w:anchor="CorporalPunishment" w:history="1">
        <w:r w:rsidR="00015302" w:rsidRPr="00252D99">
          <w:rPr>
            <w:rStyle w:val="Hyperlink"/>
            <w:rFonts w:ascii="Calibri" w:hAnsi="Calibri" w:cs="Calibri"/>
            <w:sz w:val="22"/>
            <w:szCs w:val="22"/>
          </w:rPr>
          <w:t>Corporal Punishment</w:t>
        </w:r>
      </w:hyperlink>
    </w:p>
    <w:p w14:paraId="614D153F" w14:textId="77777777" w:rsidR="00015302" w:rsidRPr="00252D99" w:rsidRDefault="0092455A" w:rsidP="00015302">
      <w:pPr>
        <w:pStyle w:val="NoSpacing"/>
        <w:ind w:left="720"/>
        <w:outlineLvl w:val="0"/>
        <w:rPr>
          <w:rFonts w:ascii="Calibri" w:hAnsi="Calibri" w:cs="Calibri"/>
          <w:sz w:val="22"/>
          <w:szCs w:val="22"/>
        </w:rPr>
      </w:pPr>
      <w:hyperlink w:anchor="ViolenceandVandalism" w:history="1">
        <w:r w:rsidR="00015302" w:rsidRPr="00252D99">
          <w:rPr>
            <w:rStyle w:val="Hyperlink"/>
            <w:rFonts w:ascii="Calibri" w:hAnsi="Calibri" w:cs="Calibri"/>
            <w:sz w:val="22"/>
            <w:szCs w:val="22"/>
          </w:rPr>
          <w:t>Violence and Vandalism</w:t>
        </w:r>
      </w:hyperlink>
    </w:p>
    <w:p w14:paraId="6534FADC" w14:textId="77777777" w:rsidR="00015302" w:rsidRPr="00252D99" w:rsidRDefault="0092455A" w:rsidP="00015302">
      <w:pPr>
        <w:pStyle w:val="NoSpacing"/>
        <w:ind w:left="720"/>
        <w:outlineLvl w:val="0"/>
        <w:rPr>
          <w:rFonts w:ascii="Calibri" w:hAnsi="Calibri" w:cs="Calibri"/>
          <w:sz w:val="22"/>
          <w:szCs w:val="22"/>
        </w:rPr>
      </w:pPr>
      <w:hyperlink w:anchor="DepartmentSupervisorRole" w:history="1">
        <w:r w:rsidR="00015302" w:rsidRPr="00252D99">
          <w:rPr>
            <w:rStyle w:val="Hyperlink"/>
            <w:rFonts w:ascii="Calibri" w:hAnsi="Calibri" w:cs="Calibri"/>
            <w:sz w:val="22"/>
            <w:szCs w:val="22"/>
          </w:rPr>
          <w:t>Department Supervisor and Discipline</w:t>
        </w:r>
      </w:hyperlink>
    </w:p>
    <w:p w14:paraId="3C88B61E" w14:textId="77777777" w:rsidR="00015302" w:rsidRPr="00252D99" w:rsidRDefault="0092455A" w:rsidP="00015302">
      <w:pPr>
        <w:pStyle w:val="NoSpacing"/>
        <w:ind w:firstLine="720"/>
        <w:rPr>
          <w:rStyle w:val="Hyperlink"/>
          <w:rFonts w:ascii="Calibri" w:hAnsi="Calibri" w:cs="Calibri"/>
          <w:sz w:val="22"/>
          <w:szCs w:val="22"/>
        </w:rPr>
      </w:pPr>
      <w:hyperlink w:anchor="PMBusDuty" w:history="1">
        <w:r w:rsidR="00335BC4" w:rsidRPr="00252D99">
          <w:rPr>
            <w:rStyle w:val="Hyperlink"/>
            <w:rFonts w:ascii="Calibri" w:hAnsi="Calibri" w:cs="Calibri"/>
            <w:sz w:val="22"/>
            <w:szCs w:val="22"/>
          </w:rPr>
          <w:t>PM Bus Duty</w:t>
        </w:r>
      </w:hyperlink>
    </w:p>
    <w:p w14:paraId="5B86CC9C" w14:textId="3C558044" w:rsidR="00AF495F" w:rsidRPr="008A3736" w:rsidRDefault="0092455A" w:rsidP="008A3736">
      <w:pPr>
        <w:pStyle w:val="NoSpacing"/>
        <w:ind w:firstLine="720"/>
        <w:rPr>
          <w:rFonts w:ascii="Calibri" w:hAnsi="Calibri" w:cs="Calibri"/>
          <w:sz w:val="22"/>
          <w:szCs w:val="22"/>
        </w:rPr>
      </w:pPr>
      <w:hyperlink w:anchor="BoardPolicies" w:history="1">
        <w:r w:rsidR="00015302" w:rsidRPr="00252D99">
          <w:rPr>
            <w:rStyle w:val="Hyperlink"/>
            <w:rFonts w:ascii="Calibri" w:hAnsi="Calibri" w:cs="Calibri"/>
            <w:sz w:val="22"/>
            <w:szCs w:val="22"/>
          </w:rPr>
          <w:t>Board Policies</w:t>
        </w:r>
      </w:hyperlink>
    </w:p>
    <w:p w14:paraId="5D645C34" w14:textId="77777777" w:rsidR="00F67239" w:rsidRDefault="00F67239" w:rsidP="00015302">
      <w:pPr>
        <w:pStyle w:val="NoSpacing"/>
        <w:rPr>
          <w:rFonts w:ascii="Calibri" w:hAnsi="Calibri" w:cs="Calibri"/>
          <w:b/>
          <w:sz w:val="22"/>
          <w:szCs w:val="22"/>
        </w:rPr>
      </w:pPr>
    </w:p>
    <w:p w14:paraId="6E32276E" w14:textId="77777777" w:rsidR="00015302" w:rsidRPr="00AF495F" w:rsidRDefault="00015302" w:rsidP="00015302">
      <w:pPr>
        <w:pStyle w:val="NoSpacing"/>
        <w:rPr>
          <w:rFonts w:ascii="Calibri" w:hAnsi="Calibri" w:cs="Calibri"/>
          <w:b/>
          <w:sz w:val="22"/>
          <w:szCs w:val="22"/>
        </w:rPr>
      </w:pPr>
      <w:bookmarkStart w:id="10" w:name="SectionIX"/>
      <w:r w:rsidRPr="00252D99">
        <w:rPr>
          <w:rFonts w:ascii="Calibri" w:hAnsi="Calibri" w:cs="Calibri"/>
          <w:b/>
          <w:sz w:val="22"/>
          <w:szCs w:val="22"/>
        </w:rPr>
        <w:lastRenderedPageBreak/>
        <w:t>SECTION IX</w:t>
      </w:r>
      <w:bookmarkEnd w:id="10"/>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LIBRARYMEDIACENTER" w:history="1">
        <w:r w:rsidRPr="00252D99">
          <w:rPr>
            <w:rStyle w:val="Hyperlink"/>
            <w:rFonts w:ascii="Calibri" w:hAnsi="Calibri" w:cs="Calibri"/>
            <w:b/>
            <w:sz w:val="22"/>
            <w:szCs w:val="22"/>
          </w:rPr>
          <w:t xml:space="preserve"> LIBRARY AND AUDIOVISUAL</w:t>
        </w:r>
      </w:hyperlink>
      <w:r w:rsidR="00AF495F" w:rsidRPr="00AF495F">
        <w:rPr>
          <w:rStyle w:val="Hyperlink"/>
          <w:rFonts w:ascii="Calibri" w:hAnsi="Calibri" w:cs="Calibri"/>
          <w:b/>
          <w:sz w:val="22"/>
          <w:szCs w:val="22"/>
          <w:u w:val="none"/>
        </w:rPr>
        <w:tab/>
      </w:r>
      <w:r w:rsidR="00AF495F" w:rsidRP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151FA06C" w14:textId="77777777" w:rsidR="00015302" w:rsidRPr="00252D99" w:rsidRDefault="0092455A" w:rsidP="00015302">
      <w:pPr>
        <w:pStyle w:val="NoSpacing"/>
        <w:ind w:left="720"/>
        <w:rPr>
          <w:rFonts w:ascii="Calibri" w:hAnsi="Calibri" w:cs="Calibri"/>
          <w:sz w:val="22"/>
          <w:szCs w:val="22"/>
        </w:rPr>
      </w:pPr>
      <w:hyperlink w:anchor="GENERALGUIDELINES" w:history="1">
        <w:r w:rsidR="00015302" w:rsidRPr="00252D99">
          <w:rPr>
            <w:rStyle w:val="Hyperlink"/>
            <w:rFonts w:ascii="Calibri" w:hAnsi="Calibri" w:cs="Calibri"/>
            <w:sz w:val="22"/>
            <w:szCs w:val="22"/>
          </w:rPr>
          <w:t>During School General Guidelines</w:t>
        </w:r>
      </w:hyperlink>
    </w:p>
    <w:p w14:paraId="795A13A4" w14:textId="77777777" w:rsidR="00015302" w:rsidRPr="00252D99" w:rsidRDefault="0092455A" w:rsidP="00015302">
      <w:pPr>
        <w:pStyle w:val="NoSpacing"/>
        <w:ind w:left="720"/>
        <w:rPr>
          <w:rFonts w:ascii="Calibri" w:hAnsi="Calibri" w:cs="Calibri"/>
          <w:sz w:val="22"/>
          <w:szCs w:val="22"/>
        </w:rPr>
      </w:pPr>
      <w:hyperlink w:anchor="INSTRUCTIONALUSE" w:history="1">
        <w:r w:rsidR="00015302" w:rsidRPr="00252D99">
          <w:rPr>
            <w:rStyle w:val="Hyperlink"/>
            <w:rFonts w:ascii="Calibri" w:hAnsi="Calibri" w:cs="Calibri"/>
            <w:sz w:val="22"/>
            <w:szCs w:val="22"/>
          </w:rPr>
          <w:t>Instructional Use of Library/Media Center</w:t>
        </w:r>
      </w:hyperlink>
    </w:p>
    <w:p w14:paraId="0FB07491" w14:textId="77777777" w:rsidR="00015302" w:rsidRPr="00252D99" w:rsidRDefault="0092455A" w:rsidP="00015302">
      <w:pPr>
        <w:pStyle w:val="NoSpacing"/>
        <w:ind w:left="720"/>
        <w:rPr>
          <w:rFonts w:ascii="Calibri" w:hAnsi="Calibri" w:cs="Calibri"/>
          <w:sz w:val="22"/>
          <w:szCs w:val="22"/>
        </w:rPr>
      </w:pPr>
      <w:hyperlink w:anchor="Staffcomputeruse" w:history="1">
        <w:r w:rsidR="00015302" w:rsidRPr="00252D99">
          <w:rPr>
            <w:rStyle w:val="Hyperlink"/>
            <w:rFonts w:ascii="Calibri" w:hAnsi="Calibri" w:cs="Calibri"/>
            <w:sz w:val="22"/>
            <w:szCs w:val="22"/>
          </w:rPr>
          <w:t>Staff Computer Use</w:t>
        </w:r>
      </w:hyperlink>
    </w:p>
    <w:p w14:paraId="7F74870F" w14:textId="77777777" w:rsidR="00015302" w:rsidRPr="00252D99" w:rsidRDefault="0092455A" w:rsidP="00015302">
      <w:pPr>
        <w:pStyle w:val="NoSpacing"/>
        <w:ind w:left="720"/>
        <w:rPr>
          <w:rFonts w:ascii="Calibri" w:hAnsi="Calibri" w:cs="Calibri"/>
          <w:sz w:val="22"/>
          <w:szCs w:val="22"/>
        </w:rPr>
      </w:pPr>
      <w:hyperlink w:anchor="AFTERSCHOOLGUIDELINES" w:history="1">
        <w:r w:rsidR="00015302" w:rsidRPr="00252D99">
          <w:rPr>
            <w:rStyle w:val="Hyperlink"/>
            <w:rFonts w:ascii="Calibri" w:hAnsi="Calibri" w:cs="Calibri"/>
            <w:sz w:val="22"/>
            <w:szCs w:val="22"/>
          </w:rPr>
          <w:t>After School Guidelines</w:t>
        </w:r>
      </w:hyperlink>
    </w:p>
    <w:p w14:paraId="346E46FB" w14:textId="77777777" w:rsidR="00015302" w:rsidRPr="00252D99" w:rsidRDefault="0092455A" w:rsidP="00015302">
      <w:pPr>
        <w:pStyle w:val="NoSpacing"/>
        <w:ind w:left="720"/>
        <w:rPr>
          <w:rFonts w:ascii="Calibri" w:hAnsi="Calibri" w:cs="Calibri"/>
          <w:sz w:val="22"/>
          <w:szCs w:val="22"/>
        </w:rPr>
      </w:pPr>
      <w:hyperlink w:anchor="Circulationguidelines" w:history="1">
        <w:r w:rsidR="00015302" w:rsidRPr="00252D99">
          <w:rPr>
            <w:rStyle w:val="Hyperlink"/>
            <w:rFonts w:ascii="Calibri" w:hAnsi="Calibri" w:cs="Calibri"/>
            <w:sz w:val="22"/>
            <w:szCs w:val="22"/>
          </w:rPr>
          <w:t>Circulation Guidelines</w:t>
        </w:r>
      </w:hyperlink>
    </w:p>
    <w:p w14:paraId="05A5E0D5" w14:textId="77777777" w:rsidR="00015302" w:rsidRPr="00252D99" w:rsidRDefault="0092455A" w:rsidP="00F67239">
      <w:pPr>
        <w:pStyle w:val="NoSpacing"/>
        <w:ind w:left="720"/>
        <w:rPr>
          <w:rFonts w:ascii="Calibri" w:hAnsi="Calibri" w:cs="Calibri"/>
          <w:sz w:val="22"/>
          <w:szCs w:val="22"/>
        </w:rPr>
      </w:pPr>
      <w:hyperlink w:anchor="STUDENTPROCEDUREFORVISITINGDURING" w:history="1">
        <w:r w:rsidR="00015302" w:rsidRPr="00252D99">
          <w:rPr>
            <w:rStyle w:val="Hyperlink"/>
            <w:rFonts w:ascii="Calibri" w:hAnsi="Calibri" w:cs="Calibri"/>
            <w:sz w:val="22"/>
            <w:szCs w:val="22"/>
          </w:rPr>
          <w:t>Student Procedure for visiting during Study Hall</w:t>
        </w:r>
      </w:hyperlink>
    </w:p>
    <w:p w14:paraId="47AEF018" w14:textId="77777777" w:rsidR="00015302" w:rsidRPr="00252D99" w:rsidRDefault="00015302" w:rsidP="00015302">
      <w:pPr>
        <w:pStyle w:val="NoSpacing"/>
        <w:ind w:left="720"/>
        <w:rPr>
          <w:rFonts w:ascii="Calibri" w:hAnsi="Calibri" w:cs="Calibri"/>
          <w:sz w:val="22"/>
          <w:szCs w:val="22"/>
        </w:rPr>
      </w:pPr>
      <w:bookmarkStart w:id="11" w:name="SectionX"/>
    </w:p>
    <w:p w14:paraId="1D3DA2B6" w14:textId="77777777" w:rsidR="00015302" w:rsidRPr="00AF495F" w:rsidRDefault="00015302" w:rsidP="00015302">
      <w:pPr>
        <w:pStyle w:val="NoSpacing"/>
        <w:rPr>
          <w:rFonts w:ascii="Calibri" w:hAnsi="Calibri" w:cs="Calibri"/>
          <w:b/>
          <w:sz w:val="22"/>
          <w:szCs w:val="22"/>
        </w:rPr>
      </w:pPr>
      <w:r w:rsidRPr="00252D99">
        <w:rPr>
          <w:rFonts w:ascii="Calibri" w:hAnsi="Calibri" w:cs="Calibri"/>
          <w:b/>
          <w:sz w:val="22"/>
          <w:szCs w:val="22"/>
        </w:rPr>
        <w:t>SECTION X</w:t>
      </w:r>
      <w:bookmarkEnd w:id="11"/>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GUIDANCE" w:history="1">
        <w:r w:rsidR="0033177F" w:rsidRPr="00252D99">
          <w:rPr>
            <w:rStyle w:val="Hyperlink"/>
            <w:rFonts w:ascii="Calibri" w:hAnsi="Calibri" w:cs="Calibri"/>
            <w:b/>
            <w:sz w:val="22"/>
            <w:szCs w:val="22"/>
          </w:rPr>
          <w:t>SCHOOL COUNSELING</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6097D95C" w14:textId="77777777" w:rsidR="00015302" w:rsidRPr="00252D99" w:rsidRDefault="0092455A" w:rsidP="00015302">
      <w:pPr>
        <w:pStyle w:val="NoSpacing"/>
        <w:ind w:firstLine="720"/>
        <w:outlineLvl w:val="0"/>
        <w:rPr>
          <w:rFonts w:ascii="Calibri" w:hAnsi="Calibri" w:cs="Calibri"/>
          <w:sz w:val="22"/>
          <w:szCs w:val="22"/>
        </w:rPr>
      </w:pPr>
      <w:hyperlink w:anchor="Orientation" w:history="1">
        <w:r w:rsidR="00015302" w:rsidRPr="00252D99">
          <w:rPr>
            <w:rStyle w:val="Hyperlink"/>
            <w:rFonts w:ascii="Calibri" w:hAnsi="Calibri" w:cs="Calibri"/>
            <w:sz w:val="22"/>
            <w:szCs w:val="22"/>
          </w:rPr>
          <w:t>Orientation</w:t>
        </w:r>
      </w:hyperlink>
    </w:p>
    <w:p w14:paraId="3C7A95EF" w14:textId="77777777" w:rsidR="00015302" w:rsidRPr="00252D99" w:rsidRDefault="0092455A" w:rsidP="00015302">
      <w:pPr>
        <w:pStyle w:val="NoSpacing"/>
        <w:ind w:left="720"/>
        <w:outlineLvl w:val="0"/>
        <w:rPr>
          <w:rFonts w:ascii="Calibri" w:hAnsi="Calibri" w:cs="Calibri"/>
          <w:sz w:val="22"/>
          <w:szCs w:val="22"/>
        </w:rPr>
      </w:pPr>
      <w:hyperlink w:anchor="IndividualCounseling" w:history="1">
        <w:r w:rsidR="00015302" w:rsidRPr="00252D99">
          <w:rPr>
            <w:rStyle w:val="Hyperlink"/>
            <w:rFonts w:ascii="Calibri" w:hAnsi="Calibri" w:cs="Calibri"/>
            <w:sz w:val="22"/>
            <w:szCs w:val="22"/>
          </w:rPr>
          <w:t>Individual Counseling</w:t>
        </w:r>
      </w:hyperlink>
    </w:p>
    <w:p w14:paraId="45D6C0CC" w14:textId="77777777" w:rsidR="00015302" w:rsidRPr="00252D99" w:rsidRDefault="0092455A" w:rsidP="00015302">
      <w:pPr>
        <w:pStyle w:val="NoSpacing"/>
        <w:ind w:left="720"/>
        <w:outlineLvl w:val="0"/>
        <w:rPr>
          <w:rFonts w:ascii="Calibri" w:hAnsi="Calibri" w:cs="Calibri"/>
          <w:sz w:val="22"/>
          <w:szCs w:val="22"/>
        </w:rPr>
      </w:pPr>
      <w:hyperlink w:anchor="GroupCounseling" w:history="1">
        <w:r w:rsidR="00015302" w:rsidRPr="00252D99">
          <w:rPr>
            <w:rStyle w:val="Hyperlink"/>
            <w:rFonts w:ascii="Calibri" w:hAnsi="Calibri" w:cs="Calibri"/>
            <w:sz w:val="22"/>
            <w:szCs w:val="22"/>
          </w:rPr>
          <w:t>Group Counseling</w:t>
        </w:r>
      </w:hyperlink>
    </w:p>
    <w:p w14:paraId="5AAF3D2E" w14:textId="77777777" w:rsidR="00015302" w:rsidRPr="00252D99" w:rsidRDefault="0092455A" w:rsidP="00015302">
      <w:pPr>
        <w:pStyle w:val="NoSpacing"/>
        <w:ind w:left="720"/>
        <w:outlineLvl w:val="0"/>
        <w:rPr>
          <w:rFonts w:ascii="Calibri" w:hAnsi="Calibri" w:cs="Calibri"/>
          <w:sz w:val="22"/>
          <w:szCs w:val="22"/>
        </w:rPr>
      </w:pPr>
      <w:hyperlink w:anchor="Scheduling" w:history="1">
        <w:r w:rsidR="00015302" w:rsidRPr="00252D99">
          <w:rPr>
            <w:rStyle w:val="Hyperlink"/>
            <w:rFonts w:ascii="Calibri" w:hAnsi="Calibri" w:cs="Calibri"/>
            <w:sz w:val="22"/>
            <w:szCs w:val="22"/>
          </w:rPr>
          <w:t>Scheduling</w:t>
        </w:r>
      </w:hyperlink>
    </w:p>
    <w:p w14:paraId="0FCAFD35" w14:textId="77777777" w:rsidR="00015302" w:rsidRPr="00252D99" w:rsidRDefault="0092455A" w:rsidP="00015302">
      <w:pPr>
        <w:pStyle w:val="NoSpacing"/>
        <w:ind w:left="720"/>
        <w:outlineLvl w:val="0"/>
        <w:rPr>
          <w:rFonts w:ascii="Calibri" w:hAnsi="Calibri" w:cs="Calibri"/>
          <w:sz w:val="22"/>
          <w:szCs w:val="22"/>
        </w:rPr>
      </w:pPr>
      <w:hyperlink w:anchor="Testing" w:history="1">
        <w:r w:rsidR="00015302" w:rsidRPr="00252D99">
          <w:rPr>
            <w:rStyle w:val="Hyperlink"/>
            <w:rFonts w:ascii="Calibri" w:hAnsi="Calibri" w:cs="Calibri"/>
            <w:sz w:val="22"/>
            <w:szCs w:val="22"/>
          </w:rPr>
          <w:t>Testing</w:t>
        </w:r>
      </w:hyperlink>
    </w:p>
    <w:p w14:paraId="79609884" w14:textId="77777777" w:rsidR="00015302" w:rsidRPr="00252D99" w:rsidRDefault="0092455A" w:rsidP="00015302">
      <w:pPr>
        <w:pStyle w:val="NoSpacing"/>
        <w:ind w:left="720"/>
        <w:outlineLvl w:val="0"/>
        <w:rPr>
          <w:rFonts w:ascii="Calibri" w:hAnsi="Calibri" w:cs="Calibri"/>
          <w:sz w:val="22"/>
          <w:szCs w:val="22"/>
        </w:rPr>
      </w:pPr>
      <w:hyperlink w:anchor="AcademicRecords" w:history="1">
        <w:r w:rsidR="00015302" w:rsidRPr="00252D99">
          <w:rPr>
            <w:rStyle w:val="Hyperlink"/>
            <w:rFonts w:ascii="Calibri" w:hAnsi="Calibri" w:cs="Calibri"/>
            <w:sz w:val="22"/>
            <w:szCs w:val="22"/>
          </w:rPr>
          <w:t>Academic Records</w:t>
        </w:r>
      </w:hyperlink>
    </w:p>
    <w:p w14:paraId="09C7FDFC" w14:textId="77777777" w:rsidR="00015302" w:rsidRPr="00252D99" w:rsidRDefault="0092455A" w:rsidP="00015302">
      <w:pPr>
        <w:pStyle w:val="NoSpacing"/>
        <w:ind w:left="720"/>
        <w:outlineLvl w:val="0"/>
        <w:rPr>
          <w:rFonts w:ascii="Calibri" w:hAnsi="Calibri" w:cs="Calibri"/>
          <w:sz w:val="22"/>
          <w:szCs w:val="22"/>
        </w:rPr>
      </w:pPr>
      <w:hyperlink w:anchor="JobPlacement" w:history="1">
        <w:r w:rsidR="00015302" w:rsidRPr="00252D99">
          <w:rPr>
            <w:rStyle w:val="Hyperlink"/>
            <w:rFonts w:ascii="Calibri" w:hAnsi="Calibri" w:cs="Calibri"/>
            <w:sz w:val="22"/>
            <w:szCs w:val="22"/>
          </w:rPr>
          <w:t>Job Placement</w:t>
        </w:r>
      </w:hyperlink>
    </w:p>
    <w:p w14:paraId="5867741A" w14:textId="77777777" w:rsidR="00015302" w:rsidRPr="00252D99" w:rsidRDefault="0092455A" w:rsidP="00015302">
      <w:pPr>
        <w:pStyle w:val="NoSpacing"/>
        <w:ind w:left="720"/>
        <w:outlineLvl w:val="0"/>
        <w:rPr>
          <w:rFonts w:ascii="Calibri" w:hAnsi="Calibri" w:cs="Calibri"/>
          <w:sz w:val="22"/>
          <w:szCs w:val="22"/>
        </w:rPr>
      </w:pPr>
      <w:hyperlink w:anchor="ServicestoTeachers" w:history="1">
        <w:r w:rsidR="00015302" w:rsidRPr="00252D99">
          <w:rPr>
            <w:rStyle w:val="Hyperlink"/>
            <w:rFonts w:ascii="Calibri" w:hAnsi="Calibri" w:cs="Calibri"/>
            <w:sz w:val="22"/>
            <w:szCs w:val="22"/>
          </w:rPr>
          <w:t>Services to Staff</w:t>
        </w:r>
      </w:hyperlink>
    </w:p>
    <w:p w14:paraId="13DDF532" w14:textId="77777777" w:rsidR="00015302" w:rsidRPr="00252D99" w:rsidRDefault="0092455A" w:rsidP="00015302">
      <w:pPr>
        <w:pStyle w:val="NoSpacing"/>
        <w:ind w:left="720"/>
        <w:outlineLvl w:val="0"/>
        <w:rPr>
          <w:rFonts w:ascii="Calibri" w:hAnsi="Calibri" w:cs="Calibri"/>
          <w:sz w:val="22"/>
          <w:szCs w:val="22"/>
        </w:rPr>
      </w:pPr>
      <w:hyperlink w:anchor="ServicestoParents" w:history="1">
        <w:r w:rsidR="00015302" w:rsidRPr="00252D99">
          <w:rPr>
            <w:rStyle w:val="Hyperlink"/>
            <w:rFonts w:ascii="Calibri" w:hAnsi="Calibri" w:cs="Calibri"/>
            <w:sz w:val="22"/>
            <w:szCs w:val="22"/>
          </w:rPr>
          <w:t>Services to Parents</w:t>
        </w:r>
      </w:hyperlink>
    </w:p>
    <w:p w14:paraId="45143A48" w14:textId="77777777" w:rsidR="00015302" w:rsidRPr="00252D99" w:rsidRDefault="0092455A" w:rsidP="00015302">
      <w:pPr>
        <w:pStyle w:val="NoSpacing"/>
        <w:ind w:left="720"/>
        <w:outlineLvl w:val="0"/>
        <w:rPr>
          <w:rFonts w:ascii="Calibri" w:hAnsi="Calibri" w:cs="Calibri"/>
          <w:sz w:val="22"/>
          <w:szCs w:val="22"/>
        </w:rPr>
      </w:pPr>
      <w:hyperlink w:anchor="CollegeandCareerInformation" w:history="1">
        <w:r w:rsidR="00015302" w:rsidRPr="00252D99">
          <w:rPr>
            <w:rStyle w:val="Hyperlink"/>
            <w:rFonts w:ascii="Calibri" w:hAnsi="Calibri" w:cs="Calibri"/>
            <w:sz w:val="22"/>
            <w:szCs w:val="22"/>
          </w:rPr>
          <w:t>College/Career Information</w:t>
        </w:r>
      </w:hyperlink>
    </w:p>
    <w:p w14:paraId="340CC20F" w14:textId="77777777" w:rsidR="00015302" w:rsidRPr="00252D99" w:rsidRDefault="0092455A" w:rsidP="00015302">
      <w:pPr>
        <w:pStyle w:val="NoSpacing"/>
        <w:ind w:left="720"/>
        <w:outlineLvl w:val="0"/>
        <w:rPr>
          <w:rFonts w:ascii="Calibri" w:hAnsi="Calibri" w:cs="Calibri"/>
          <w:sz w:val="22"/>
          <w:szCs w:val="22"/>
        </w:rPr>
      </w:pPr>
      <w:hyperlink w:anchor="CrisisCounseling" w:history="1">
        <w:r w:rsidR="00015302" w:rsidRPr="00252D99">
          <w:rPr>
            <w:rStyle w:val="Hyperlink"/>
            <w:rFonts w:ascii="Calibri" w:hAnsi="Calibri" w:cs="Calibri"/>
            <w:sz w:val="22"/>
            <w:szCs w:val="22"/>
          </w:rPr>
          <w:t>Crisis Counseling</w:t>
        </w:r>
      </w:hyperlink>
    </w:p>
    <w:p w14:paraId="687D947C" w14:textId="77777777" w:rsidR="00015302" w:rsidRPr="00252D99" w:rsidRDefault="0092455A" w:rsidP="00015302">
      <w:pPr>
        <w:pStyle w:val="NoSpacing"/>
        <w:ind w:left="720"/>
        <w:outlineLvl w:val="0"/>
        <w:rPr>
          <w:rFonts w:ascii="Calibri" w:hAnsi="Calibri" w:cs="Calibri"/>
          <w:sz w:val="22"/>
          <w:szCs w:val="22"/>
        </w:rPr>
      </w:pPr>
      <w:hyperlink w:anchor="SpeechTherapy" w:history="1">
        <w:r w:rsidR="00015302" w:rsidRPr="00252D99">
          <w:rPr>
            <w:rStyle w:val="Hyperlink"/>
            <w:rFonts w:ascii="Calibri" w:hAnsi="Calibri" w:cs="Calibri"/>
            <w:sz w:val="22"/>
            <w:szCs w:val="22"/>
          </w:rPr>
          <w:t>Speech Therapy</w:t>
        </w:r>
      </w:hyperlink>
    </w:p>
    <w:p w14:paraId="34B64D7D" w14:textId="77777777" w:rsidR="00015302" w:rsidRPr="00252D99" w:rsidRDefault="0092455A" w:rsidP="00015302">
      <w:pPr>
        <w:pStyle w:val="NoSpacing"/>
        <w:ind w:left="720"/>
        <w:outlineLvl w:val="0"/>
        <w:rPr>
          <w:rFonts w:ascii="Calibri" w:hAnsi="Calibri" w:cs="Calibri"/>
          <w:sz w:val="22"/>
          <w:szCs w:val="22"/>
        </w:rPr>
      </w:pPr>
      <w:hyperlink w:anchor="OtherStudentServices" w:history="1">
        <w:r w:rsidR="00015302" w:rsidRPr="00252D99">
          <w:rPr>
            <w:rStyle w:val="Hyperlink"/>
            <w:rFonts w:ascii="Calibri" w:hAnsi="Calibri" w:cs="Calibri"/>
            <w:sz w:val="22"/>
            <w:szCs w:val="22"/>
          </w:rPr>
          <w:t>Other Services</w:t>
        </w:r>
      </w:hyperlink>
    </w:p>
    <w:p w14:paraId="50C7723A" w14:textId="77777777" w:rsidR="00015302" w:rsidRPr="00252D99" w:rsidRDefault="00015302" w:rsidP="00015302">
      <w:pPr>
        <w:pStyle w:val="NoSpacing"/>
        <w:rPr>
          <w:rFonts w:ascii="Calibri" w:hAnsi="Calibri" w:cs="Calibri"/>
          <w:sz w:val="22"/>
          <w:szCs w:val="22"/>
        </w:rPr>
      </w:pPr>
    </w:p>
    <w:p w14:paraId="0E75EF4B" w14:textId="77777777" w:rsidR="00015302" w:rsidRPr="00AF495F" w:rsidRDefault="00015302" w:rsidP="00015302">
      <w:pPr>
        <w:pStyle w:val="NoSpacing"/>
        <w:rPr>
          <w:rFonts w:ascii="Calibri" w:hAnsi="Calibri" w:cs="Calibri"/>
          <w:b/>
          <w:sz w:val="22"/>
          <w:szCs w:val="22"/>
        </w:rPr>
      </w:pPr>
      <w:bookmarkStart w:id="12" w:name="SectionXI"/>
      <w:r w:rsidRPr="00252D99">
        <w:rPr>
          <w:rFonts w:ascii="Calibri" w:hAnsi="Calibri" w:cs="Calibri"/>
          <w:b/>
          <w:sz w:val="22"/>
          <w:szCs w:val="22"/>
        </w:rPr>
        <w:t xml:space="preserve">SECTION </w:t>
      </w:r>
      <w:r w:rsidRPr="00252D99">
        <w:rPr>
          <w:rFonts w:ascii="Calibri" w:hAnsi="Calibri" w:cs="Calibri"/>
          <w:b/>
          <w:bCs/>
          <w:sz w:val="22"/>
          <w:szCs w:val="22"/>
        </w:rPr>
        <w:t>XI</w:t>
      </w:r>
      <w:bookmarkEnd w:id="12"/>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COCURRICULARPROGRAM" w:history="1">
        <w:r w:rsidR="00A12531" w:rsidRPr="00A12531">
          <w:rPr>
            <w:rStyle w:val="Hyperlink"/>
            <w:rFonts w:ascii="Calibri" w:hAnsi="Calibri" w:cs="Calibri"/>
            <w:b/>
            <w:sz w:val="22"/>
            <w:szCs w:val="22"/>
          </w:rPr>
          <w:t>CO - CURRICULAR PROGRAM</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5D69CA04" w14:textId="77777777" w:rsidR="00015302" w:rsidRPr="00252D99" w:rsidRDefault="0092455A" w:rsidP="00015302">
      <w:pPr>
        <w:pStyle w:val="NoSpacing"/>
        <w:ind w:left="720"/>
        <w:outlineLvl w:val="0"/>
        <w:rPr>
          <w:rFonts w:ascii="Calibri" w:hAnsi="Calibri" w:cs="Calibri"/>
          <w:sz w:val="22"/>
          <w:szCs w:val="22"/>
        </w:rPr>
      </w:pPr>
      <w:hyperlink w:anchor="CriteriafortheSelectionofCoaches" w:history="1">
        <w:r w:rsidR="00015302" w:rsidRPr="00252D99">
          <w:rPr>
            <w:rStyle w:val="Hyperlink"/>
            <w:rFonts w:ascii="Calibri" w:hAnsi="Calibri" w:cs="Calibri"/>
            <w:sz w:val="22"/>
            <w:szCs w:val="22"/>
          </w:rPr>
          <w:t>Criteria for Selection</w:t>
        </w:r>
      </w:hyperlink>
    </w:p>
    <w:p w14:paraId="3E77D704" w14:textId="77777777" w:rsidR="00015302" w:rsidRPr="00252D99" w:rsidRDefault="0092455A" w:rsidP="00015302">
      <w:pPr>
        <w:pStyle w:val="NoSpacing"/>
        <w:ind w:left="720"/>
        <w:outlineLvl w:val="0"/>
        <w:rPr>
          <w:rFonts w:ascii="Calibri" w:hAnsi="Calibri" w:cs="Calibri"/>
          <w:sz w:val="22"/>
          <w:szCs w:val="22"/>
        </w:rPr>
      </w:pPr>
      <w:hyperlink w:anchor="Athletic" w:history="1">
        <w:r w:rsidR="00015302" w:rsidRPr="00252D99">
          <w:rPr>
            <w:rStyle w:val="Hyperlink"/>
            <w:rFonts w:ascii="Calibri" w:hAnsi="Calibri" w:cs="Calibri"/>
            <w:sz w:val="22"/>
            <w:szCs w:val="22"/>
          </w:rPr>
          <w:t>Athletic Program</w:t>
        </w:r>
      </w:hyperlink>
      <w:r w:rsidR="00015302" w:rsidRPr="00252D99">
        <w:rPr>
          <w:rFonts w:ascii="Calibri" w:hAnsi="Calibri" w:cs="Calibri"/>
          <w:sz w:val="22"/>
          <w:szCs w:val="22"/>
        </w:rPr>
        <w:t xml:space="preserve"> </w:t>
      </w:r>
    </w:p>
    <w:p w14:paraId="16808CF2" w14:textId="77777777" w:rsidR="00015302" w:rsidRPr="00252D99" w:rsidRDefault="0092455A" w:rsidP="00015302">
      <w:pPr>
        <w:pStyle w:val="NoSpacing"/>
        <w:ind w:left="720"/>
        <w:outlineLvl w:val="0"/>
        <w:rPr>
          <w:rFonts w:ascii="Calibri" w:hAnsi="Calibri" w:cs="Calibri"/>
          <w:sz w:val="22"/>
          <w:szCs w:val="22"/>
        </w:rPr>
      </w:pPr>
      <w:hyperlink w:anchor="Activity" w:history="1">
        <w:r w:rsidR="00015302" w:rsidRPr="00252D99">
          <w:rPr>
            <w:rStyle w:val="Hyperlink"/>
            <w:rFonts w:ascii="Calibri" w:hAnsi="Calibri" w:cs="Calibri"/>
            <w:sz w:val="22"/>
            <w:szCs w:val="22"/>
          </w:rPr>
          <w:t>Activity Program</w:t>
        </w:r>
      </w:hyperlink>
      <w:r w:rsidR="00015302" w:rsidRPr="00252D99">
        <w:rPr>
          <w:rFonts w:ascii="Calibri" w:hAnsi="Calibri" w:cs="Calibri"/>
          <w:sz w:val="22"/>
          <w:szCs w:val="22"/>
        </w:rPr>
        <w:t xml:space="preserve"> </w:t>
      </w:r>
    </w:p>
    <w:p w14:paraId="5CABE73F" w14:textId="77777777" w:rsidR="00015302" w:rsidRPr="00252D99" w:rsidRDefault="0092455A" w:rsidP="00015302">
      <w:pPr>
        <w:pStyle w:val="NoSpacing"/>
        <w:ind w:left="720"/>
        <w:outlineLvl w:val="0"/>
        <w:rPr>
          <w:rFonts w:ascii="Calibri" w:hAnsi="Calibri" w:cs="Calibri"/>
          <w:sz w:val="22"/>
          <w:szCs w:val="22"/>
        </w:rPr>
      </w:pPr>
      <w:hyperlink w:anchor="StaffResponsibilities" w:history="1">
        <w:r w:rsidR="00015302" w:rsidRPr="00252D99">
          <w:rPr>
            <w:rStyle w:val="Hyperlink"/>
            <w:rFonts w:ascii="Calibri" w:hAnsi="Calibri" w:cs="Calibri"/>
            <w:sz w:val="22"/>
            <w:szCs w:val="22"/>
          </w:rPr>
          <w:t>Staff Responsibilities</w:t>
        </w:r>
      </w:hyperlink>
      <w:r w:rsidR="00015302" w:rsidRPr="00252D99">
        <w:rPr>
          <w:rFonts w:ascii="Calibri" w:hAnsi="Calibri" w:cs="Calibri"/>
          <w:sz w:val="22"/>
          <w:szCs w:val="22"/>
        </w:rPr>
        <w:t xml:space="preserve"> </w:t>
      </w:r>
    </w:p>
    <w:p w14:paraId="49D332BA" w14:textId="77777777" w:rsidR="00015302" w:rsidRPr="00252D99" w:rsidRDefault="0092455A" w:rsidP="00015302">
      <w:pPr>
        <w:pStyle w:val="NoSpacing"/>
        <w:ind w:left="720"/>
        <w:outlineLvl w:val="0"/>
        <w:rPr>
          <w:rFonts w:ascii="Calibri" w:hAnsi="Calibri" w:cs="Calibri"/>
          <w:sz w:val="22"/>
          <w:szCs w:val="22"/>
        </w:rPr>
      </w:pPr>
      <w:hyperlink w:anchor="CoCurricularStaffHandbooks" w:history="1">
        <w:r w:rsidR="00015302" w:rsidRPr="00252D99">
          <w:rPr>
            <w:rStyle w:val="Hyperlink"/>
            <w:rFonts w:ascii="Calibri" w:hAnsi="Calibri" w:cs="Calibri"/>
            <w:sz w:val="22"/>
            <w:szCs w:val="22"/>
          </w:rPr>
          <w:t>Co-curricular Staff Handbooks</w:t>
        </w:r>
      </w:hyperlink>
    </w:p>
    <w:p w14:paraId="464DF76A" w14:textId="77777777" w:rsidR="00015302" w:rsidRPr="00252D99" w:rsidRDefault="0092455A" w:rsidP="00015302">
      <w:pPr>
        <w:pStyle w:val="NoSpacing"/>
        <w:ind w:left="720"/>
        <w:rPr>
          <w:rFonts w:ascii="Calibri" w:hAnsi="Calibri" w:cs="Calibri"/>
          <w:sz w:val="22"/>
          <w:szCs w:val="22"/>
        </w:rPr>
      </w:pPr>
      <w:hyperlink w:anchor="staffinvolvement" w:history="1">
        <w:r w:rsidR="00015302" w:rsidRPr="00252D99">
          <w:rPr>
            <w:rStyle w:val="Hyperlink"/>
            <w:rFonts w:ascii="Calibri" w:hAnsi="Calibri" w:cs="Calibri"/>
            <w:sz w:val="22"/>
            <w:szCs w:val="22"/>
          </w:rPr>
          <w:t>Staff Involvement</w:t>
        </w:r>
      </w:hyperlink>
    </w:p>
    <w:p w14:paraId="3819824A" w14:textId="77777777" w:rsidR="00015302" w:rsidRPr="00252D99" w:rsidRDefault="00015302" w:rsidP="00015302">
      <w:pPr>
        <w:pStyle w:val="NoSpacing"/>
        <w:rPr>
          <w:rFonts w:ascii="Calibri" w:hAnsi="Calibri" w:cs="Calibri"/>
          <w:sz w:val="22"/>
          <w:szCs w:val="22"/>
        </w:rPr>
      </w:pPr>
      <w:r w:rsidRPr="00252D99">
        <w:rPr>
          <w:rFonts w:ascii="Calibri" w:hAnsi="Calibri" w:cs="Calibri"/>
          <w:sz w:val="22"/>
          <w:szCs w:val="22"/>
        </w:rPr>
        <w:tab/>
      </w:r>
      <w:hyperlink w:anchor="Boardpolicyxi" w:history="1">
        <w:r w:rsidRPr="00252D99">
          <w:rPr>
            <w:rStyle w:val="Hyperlink"/>
            <w:rFonts w:ascii="Calibri" w:hAnsi="Calibri" w:cs="Calibri"/>
            <w:sz w:val="22"/>
            <w:szCs w:val="22"/>
          </w:rPr>
          <w:t>Board Policies</w:t>
        </w:r>
      </w:hyperlink>
    </w:p>
    <w:p w14:paraId="45A8101F" w14:textId="77777777" w:rsidR="00015302" w:rsidRPr="00252D99" w:rsidRDefault="00015302" w:rsidP="00015302">
      <w:pPr>
        <w:pStyle w:val="NoSpacing"/>
        <w:rPr>
          <w:rFonts w:ascii="Calibri" w:hAnsi="Calibri" w:cs="Calibri"/>
          <w:sz w:val="22"/>
          <w:szCs w:val="22"/>
        </w:rPr>
      </w:pPr>
    </w:p>
    <w:p w14:paraId="5B7F5ACA" w14:textId="77777777" w:rsidR="00015302" w:rsidRPr="00AF495F" w:rsidRDefault="00015302" w:rsidP="00015302">
      <w:pPr>
        <w:pStyle w:val="NoSpacing"/>
        <w:rPr>
          <w:rFonts w:ascii="Calibri" w:hAnsi="Calibri" w:cs="Calibri"/>
          <w:b/>
          <w:sz w:val="22"/>
          <w:szCs w:val="22"/>
        </w:rPr>
      </w:pPr>
      <w:bookmarkStart w:id="13" w:name="SectionXII"/>
      <w:r w:rsidRPr="00252D99">
        <w:rPr>
          <w:rFonts w:ascii="Calibri" w:hAnsi="Calibri" w:cs="Calibri"/>
          <w:b/>
          <w:sz w:val="22"/>
          <w:szCs w:val="22"/>
        </w:rPr>
        <w:t xml:space="preserve">SECTION </w:t>
      </w:r>
      <w:r w:rsidRPr="00252D99">
        <w:rPr>
          <w:rFonts w:ascii="Calibri" w:hAnsi="Calibri" w:cs="Calibri"/>
          <w:b/>
          <w:bCs/>
          <w:sz w:val="22"/>
          <w:szCs w:val="22"/>
        </w:rPr>
        <w:t>XII</w:t>
      </w:r>
      <w:bookmarkEnd w:id="13"/>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GUIDELINESFORFIELDTRIPS" w:history="1">
        <w:r w:rsidRPr="00252D99">
          <w:rPr>
            <w:rStyle w:val="Hyperlink"/>
            <w:rFonts w:ascii="Calibri" w:hAnsi="Calibri" w:cs="Calibri"/>
            <w:b/>
            <w:sz w:val="22"/>
            <w:szCs w:val="22"/>
          </w:rPr>
          <w:t xml:space="preserve">GUIDELINES FOR </w:t>
        </w:r>
        <w:r w:rsidRPr="00252D99">
          <w:rPr>
            <w:rStyle w:val="Hyperlink"/>
            <w:rFonts w:ascii="Calibri" w:hAnsi="Calibri" w:cs="Calibri"/>
            <w:b/>
            <w:bCs/>
            <w:sz w:val="22"/>
            <w:szCs w:val="22"/>
          </w:rPr>
          <w:t xml:space="preserve">FIELD </w:t>
        </w:r>
        <w:r w:rsidRPr="00252D99">
          <w:rPr>
            <w:rStyle w:val="Hyperlink"/>
            <w:rFonts w:ascii="Calibri" w:hAnsi="Calibri" w:cs="Calibri"/>
            <w:b/>
            <w:sz w:val="22"/>
            <w:szCs w:val="22"/>
          </w:rPr>
          <w:t>TRIPS</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3FCAD5F1" w14:textId="77777777" w:rsidR="00015302" w:rsidRPr="00252D99" w:rsidRDefault="0092455A" w:rsidP="00015302">
      <w:pPr>
        <w:pStyle w:val="NoSpacing"/>
        <w:ind w:left="720"/>
        <w:rPr>
          <w:rFonts w:ascii="Calibri" w:hAnsi="Calibri" w:cs="Calibri"/>
          <w:sz w:val="22"/>
          <w:szCs w:val="22"/>
        </w:rPr>
      </w:pPr>
      <w:hyperlink w:anchor="Priortoplanning" w:history="1">
        <w:r w:rsidR="00015302" w:rsidRPr="00252D99">
          <w:rPr>
            <w:rStyle w:val="Hyperlink"/>
            <w:rFonts w:ascii="Calibri" w:hAnsi="Calibri" w:cs="Calibri"/>
            <w:sz w:val="22"/>
            <w:szCs w:val="22"/>
          </w:rPr>
          <w:t>Prior to Planning</w:t>
        </w:r>
      </w:hyperlink>
    </w:p>
    <w:p w14:paraId="637E613B" w14:textId="77777777" w:rsidR="00015302" w:rsidRPr="00252D99" w:rsidRDefault="0092455A" w:rsidP="00015302">
      <w:pPr>
        <w:pStyle w:val="NoSpacing"/>
        <w:ind w:left="720"/>
        <w:rPr>
          <w:rFonts w:ascii="Calibri" w:hAnsi="Calibri" w:cs="Calibri"/>
          <w:sz w:val="22"/>
          <w:szCs w:val="22"/>
        </w:rPr>
      </w:pPr>
      <w:hyperlink w:anchor="uponapproval" w:history="1">
        <w:r w:rsidR="00015302" w:rsidRPr="00252D99">
          <w:rPr>
            <w:rStyle w:val="Hyperlink"/>
            <w:rFonts w:ascii="Calibri" w:hAnsi="Calibri" w:cs="Calibri"/>
            <w:sz w:val="22"/>
            <w:szCs w:val="22"/>
          </w:rPr>
          <w:t>Upon Approval</w:t>
        </w:r>
      </w:hyperlink>
    </w:p>
    <w:p w14:paraId="0264F6BE" w14:textId="77777777" w:rsidR="00015302" w:rsidRPr="00252D99" w:rsidRDefault="0092455A" w:rsidP="00015302">
      <w:pPr>
        <w:pStyle w:val="NoSpacing"/>
        <w:ind w:left="720"/>
        <w:rPr>
          <w:rFonts w:ascii="Calibri" w:hAnsi="Calibri" w:cs="Calibri"/>
          <w:sz w:val="22"/>
          <w:szCs w:val="22"/>
        </w:rPr>
      </w:pPr>
      <w:hyperlink w:anchor="Transportation" w:history="1">
        <w:r w:rsidR="00015302" w:rsidRPr="00252D99">
          <w:rPr>
            <w:rStyle w:val="Hyperlink"/>
            <w:rFonts w:ascii="Calibri" w:hAnsi="Calibri" w:cs="Calibri"/>
            <w:sz w:val="22"/>
            <w:szCs w:val="22"/>
          </w:rPr>
          <w:t>Transportation</w:t>
        </w:r>
      </w:hyperlink>
    </w:p>
    <w:p w14:paraId="765A967C" w14:textId="77777777" w:rsidR="00015302" w:rsidRPr="00252D99" w:rsidRDefault="0092455A" w:rsidP="00015302">
      <w:pPr>
        <w:pStyle w:val="NoSpacing"/>
        <w:ind w:left="720"/>
        <w:rPr>
          <w:rFonts w:ascii="Calibri" w:hAnsi="Calibri" w:cs="Calibri"/>
          <w:sz w:val="22"/>
          <w:szCs w:val="22"/>
        </w:rPr>
      </w:pPr>
      <w:hyperlink w:anchor="StudentAttendanceonaFieldTrip" w:history="1">
        <w:r w:rsidR="00015302" w:rsidRPr="00252D99">
          <w:rPr>
            <w:rStyle w:val="Hyperlink"/>
            <w:rFonts w:ascii="Calibri" w:hAnsi="Calibri" w:cs="Calibri"/>
            <w:sz w:val="22"/>
            <w:szCs w:val="22"/>
          </w:rPr>
          <w:t>Student Attendance - Notification</w:t>
        </w:r>
      </w:hyperlink>
    </w:p>
    <w:p w14:paraId="0C4C0D7C" w14:textId="77777777" w:rsidR="00015302" w:rsidRPr="00252D99" w:rsidRDefault="0092455A" w:rsidP="00015302">
      <w:pPr>
        <w:pStyle w:val="NoSpacing"/>
        <w:ind w:left="720"/>
        <w:rPr>
          <w:rFonts w:ascii="Calibri" w:hAnsi="Calibri" w:cs="Calibri"/>
          <w:sz w:val="22"/>
          <w:szCs w:val="22"/>
        </w:rPr>
      </w:pPr>
      <w:hyperlink w:anchor="ParentWaiver" w:history="1">
        <w:r w:rsidR="00015302" w:rsidRPr="00252D99">
          <w:rPr>
            <w:rStyle w:val="Hyperlink"/>
            <w:rFonts w:ascii="Calibri" w:hAnsi="Calibri" w:cs="Calibri"/>
            <w:sz w:val="22"/>
            <w:szCs w:val="22"/>
          </w:rPr>
          <w:t>Parent Waiver</w:t>
        </w:r>
      </w:hyperlink>
    </w:p>
    <w:p w14:paraId="5CAE10F5" w14:textId="77777777" w:rsidR="00015302" w:rsidRPr="00252D99" w:rsidRDefault="0092455A" w:rsidP="00015302">
      <w:pPr>
        <w:pStyle w:val="NoSpacing"/>
        <w:ind w:left="720"/>
        <w:rPr>
          <w:rFonts w:ascii="Calibri" w:hAnsi="Calibri" w:cs="Calibri"/>
          <w:sz w:val="22"/>
          <w:szCs w:val="22"/>
        </w:rPr>
      </w:pPr>
      <w:hyperlink w:anchor="studentconduct" w:history="1">
        <w:r w:rsidR="00015302" w:rsidRPr="00252D99">
          <w:rPr>
            <w:rStyle w:val="Hyperlink"/>
            <w:rFonts w:ascii="Calibri" w:hAnsi="Calibri" w:cs="Calibri"/>
            <w:sz w:val="22"/>
            <w:szCs w:val="22"/>
          </w:rPr>
          <w:t>Student Conduct</w:t>
        </w:r>
      </w:hyperlink>
    </w:p>
    <w:p w14:paraId="1CCD68B6" w14:textId="77777777" w:rsidR="00015302" w:rsidRPr="00252D99" w:rsidRDefault="0092455A" w:rsidP="00015302">
      <w:pPr>
        <w:pStyle w:val="NoSpacing"/>
        <w:ind w:firstLine="720"/>
        <w:rPr>
          <w:rFonts w:ascii="Calibri" w:hAnsi="Calibri" w:cs="Calibri"/>
          <w:sz w:val="22"/>
          <w:szCs w:val="22"/>
        </w:rPr>
      </w:pPr>
      <w:hyperlink w:anchor="afterthetrip" w:history="1">
        <w:r w:rsidR="00015302" w:rsidRPr="00252D99">
          <w:rPr>
            <w:rStyle w:val="Hyperlink"/>
            <w:rFonts w:ascii="Calibri" w:hAnsi="Calibri" w:cs="Calibri"/>
            <w:sz w:val="22"/>
            <w:szCs w:val="22"/>
          </w:rPr>
          <w:t>After the Trip</w:t>
        </w:r>
      </w:hyperlink>
    </w:p>
    <w:p w14:paraId="0F36E291" w14:textId="77777777" w:rsidR="00015302" w:rsidRPr="00252D99" w:rsidRDefault="00015302" w:rsidP="00015302">
      <w:pPr>
        <w:pStyle w:val="NoSpacing"/>
        <w:ind w:firstLine="720"/>
        <w:rPr>
          <w:rFonts w:ascii="Calibri" w:hAnsi="Calibri" w:cs="Calibri"/>
          <w:sz w:val="22"/>
          <w:szCs w:val="22"/>
        </w:rPr>
      </w:pPr>
    </w:p>
    <w:p w14:paraId="479E7CFD" w14:textId="77777777" w:rsidR="00EF6341" w:rsidRPr="00252D99" w:rsidRDefault="00EF6341" w:rsidP="00015302">
      <w:pPr>
        <w:pStyle w:val="NoSpacing"/>
        <w:rPr>
          <w:rFonts w:ascii="Calibri" w:hAnsi="Calibri" w:cs="Calibri"/>
          <w:b/>
          <w:sz w:val="22"/>
          <w:szCs w:val="22"/>
        </w:rPr>
      </w:pPr>
      <w:bookmarkStart w:id="14" w:name="SectionXIII"/>
    </w:p>
    <w:p w14:paraId="262DC51C" w14:textId="77777777" w:rsidR="00015302" w:rsidRPr="00252D99" w:rsidRDefault="00015302" w:rsidP="00015302">
      <w:pPr>
        <w:pStyle w:val="NoSpacing"/>
        <w:rPr>
          <w:rFonts w:ascii="Calibri" w:hAnsi="Calibri" w:cs="Calibri"/>
          <w:b/>
          <w:sz w:val="22"/>
          <w:szCs w:val="22"/>
        </w:rPr>
      </w:pPr>
      <w:r w:rsidRPr="00252D99">
        <w:rPr>
          <w:rFonts w:ascii="Calibri" w:hAnsi="Calibri" w:cs="Calibri"/>
          <w:b/>
          <w:sz w:val="22"/>
          <w:szCs w:val="22"/>
        </w:rPr>
        <w:t xml:space="preserve">SECTION </w:t>
      </w:r>
      <w:r w:rsidRPr="00252D99">
        <w:rPr>
          <w:rFonts w:ascii="Calibri" w:hAnsi="Calibri" w:cs="Calibri"/>
          <w:b/>
          <w:bCs/>
          <w:sz w:val="22"/>
          <w:szCs w:val="22"/>
        </w:rPr>
        <w:t>XIII</w:t>
      </w:r>
      <w:bookmarkEnd w:id="14"/>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FIREDRILLS" w:history="1">
        <w:r w:rsidRPr="00252D99">
          <w:rPr>
            <w:rStyle w:val="Hyperlink"/>
            <w:rFonts w:ascii="Calibri" w:hAnsi="Calibri" w:cs="Calibri"/>
            <w:b/>
            <w:sz w:val="22"/>
            <w:szCs w:val="22"/>
          </w:rPr>
          <w:t xml:space="preserve"> SAFETY DRILLS / LOCKDOWN PROCEDURES</w:t>
        </w:r>
      </w:hyperlink>
      <w:r w:rsidR="00AF495F" w:rsidRP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44EF9CC9" w14:textId="77777777" w:rsidR="00015302" w:rsidRPr="00252D99" w:rsidRDefault="0092455A" w:rsidP="00015302">
      <w:pPr>
        <w:pStyle w:val="NoSpacing"/>
        <w:ind w:firstLine="720"/>
        <w:rPr>
          <w:rFonts w:ascii="Calibri" w:hAnsi="Calibri" w:cs="Calibri"/>
          <w:sz w:val="22"/>
          <w:szCs w:val="22"/>
        </w:rPr>
      </w:pPr>
      <w:hyperlink w:anchor="Staterequirements" w:history="1">
        <w:r w:rsidR="00015302" w:rsidRPr="00252D99">
          <w:rPr>
            <w:rStyle w:val="Hyperlink"/>
            <w:rFonts w:ascii="Calibri" w:hAnsi="Calibri" w:cs="Calibri"/>
            <w:sz w:val="22"/>
            <w:szCs w:val="22"/>
          </w:rPr>
          <w:t>State Requirement</w:t>
        </w:r>
      </w:hyperlink>
    </w:p>
    <w:p w14:paraId="375EAE27" w14:textId="77777777" w:rsidR="00015302" w:rsidRPr="00252D99" w:rsidRDefault="0092455A" w:rsidP="00015302">
      <w:pPr>
        <w:pStyle w:val="NoSpacing"/>
        <w:ind w:firstLine="720"/>
        <w:rPr>
          <w:rFonts w:ascii="Calibri" w:hAnsi="Calibri" w:cs="Calibri"/>
          <w:sz w:val="22"/>
          <w:szCs w:val="22"/>
        </w:rPr>
      </w:pPr>
      <w:hyperlink w:anchor="LOCKDOWNPROCEDURES" w:history="1">
        <w:r w:rsidR="00015302" w:rsidRPr="00252D99">
          <w:rPr>
            <w:rStyle w:val="Hyperlink"/>
            <w:rFonts w:ascii="Calibri" w:hAnsi="Calibri" w:cs="Calibri"/>
            <w:sz w:val="22"/>
            <w:szCs w:val="22"/>
          </w:rPr>
          <w:t>Procedures</w:t>
        </w:r>
      </w:hyperlink>
    </w:p>
    <w:p w14:paraId="464BCD8F" w14:textId="77777777" w:rsidR="00015302" w:rsidRPr="00252D99" w:rsidRDefault="00015302" w:rsidP="00015302">
      <w:pPr>
        <w:pStyle w:val="NoSpacing"/>
        <w:rPr>
          <w:rFonts w:ascii="Calibri" w:hAnsi="Calibri" w:cs="Calibri"/>
          <w:sz w:val="22"/>
          <w:szCs w:val="22"/>
        </w:rPr>
      </w:pPr>
    </w:p>
    <w:p w14:paraId="6519B40C" w14:textId="77777777" w:rsidR="00015302" w:rsidRPr="00AF495F" w:rsidRDefault="00015302" w:rsidP="00015302">
      <w:pPr>
        <w:pStyle w:val="NoSpacing"/>
        <w:rPr>
          <w:rFonts w:ascii="Calibri" w:hAnsi="Calibri" w:cs="Calibri"/>
          <w:b/>
          <w:sz w:val="22"/>
          <w:szCs w:val="22"/>
        </w:rPr>
      </w:pPr>
      <w:bookmarkStart w:id="15" w:name="SectionXIV"/>
      <w:r w:rsidRPr="00252D99">
        <w:rPr>
          <w:rFonts w:ascii="Calibri" w:hAnsi="Calibri" w:cs="Calibri"/>
          <w:b/>
          <w:sz w:val="22"/>
          <w:szCs w:val="22"/>
        </w:rPr>
        <w:t xml:space="preserve">SECTION </w:t>
      </w:r>
      <w:r w:rsidRPr="00252D99">
        <w:rPr>
          <w:rFonts w:ascii="Calibri" w:hAnsi="Calibri" w:cs="Calibri"/>
          <w:b/>
          <w:bCs/>
          <w:sz w:val="22"/>
          <w:szCs w:val="22"/>
        </w:rPr>
        <w:t>XIV</w:t>
      </w:r>
      <w:bookmarkEnd w:id="15"/>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COMMUNITYPUBLICRELATIONS" w:history="1">
        <w:r w:rsidRPr="00252D99">
          <w:rPr>
            <w:rStyle w:val="Hyperlink"/>
            <w:rFonts w:ascii="Calibri" w:hAnsi="Calibri" w:cs="Calibri"/>
            <w:b/>
            <w:sz w:val="22"/>
            <w:szCs w:val="22"/>
          </w:rPr>
          <w:t>COMMUNITY / PUBLIC RELATIONS</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261D2D0B" w14:textId="77777777" w:rsidR="00015302" w:rsidRPr="00252D99" w:rsidRDefault="0092455A" w:rsidP="00015302">
      <w:pPr>
        <w:pStyle w:val="NoSpacing"/>
        <w:ind w:firstLine="720"/>
        <w:rPr>
          <w:rFonts w:ascii="Calibri" w:hAnsi="Calibri" w:cs="Calibri"/>
          <w:sz w:val="22"/>
          <w:szCs w:val="22"/>
        </w:rPr>
      </w:pPr>
      <w:hyperlink w:anchor="Medianewspaper" w:history="1">
        <w:r w:rsidR="00015302" w:rsidRPr="00252D99">
          <w:rPr>
            <w:rStyle w:val="Hyperlink"/>
            <w:rFonts w:ascii="Calibri" w:hAnsi="Calibri" w:cs="Calibri"/>
            <w:sz w:val="22"/>
            <w:szCs w:val="22"/>
          </w:rPr>
          <w:t>Press Releases</w:t>
        </w:r>
      </w:hyperlink>
      <w:r w:rsidR="00015302" w:rsidRPr="00252D99">
        <w:rPr>
          <w:rFonts w:ascii="Calibri" w:hAnsi="Calibri" w:cs="Calibri"/>
          <w:sz w:val="22"/>
          <w:szCs w:val="22"/>
        </w:rPr>
        <w:t xml:space="preserve"> </w:t>
      </w:r>
    </w:p>
    <w:p w14:paraId="4855BC10" w14:textId="77777777" w:rsidR="00015302" w:rsidRPr="00252D99" w:rsidRDefault="0092455A" w:rsidP="00015302">
      <w:pPr>
        <w:pStyle w:val="NoSpacing"/>
        <w:ind w:firstLine="720"/>
        <w:rPr>
          <w:rFonts w:ascii="Calibri" w:hAnsi="Calibri" w:cs="Calibri"/>
          <w:sz w:val="22"/>
          <w:szCs w:val="22"/>
        </w:rPr>
      </w:pPr>
      <w:hyperlink w:anchor="CommunityRelations" w:history="1">
        <w:r w:rsidR="00015302" w:rsidRPr="00252D99">
          <w:rPr>
            <w:rStyle w:val="Hyperlink"/>
            <w:rFonts w:ascii="Calibri" w:hAnsi="Calibri" w:cs="Calibri"/>
            <w:sz w:val="22"/>
            <w:szCs w:val="22"/>
          </w:rPr>
          <w:t>Community Relations</w:t>
        </w:r>
      </w:hyperlink>
    </w:p>
    <w:p w14:paraId="1C1C8D14" w14:textId="77777777" w:rsidR="00015302" w:rsidRPr="00252D99" w:rsidRDefault="00015302" w:rsidP="00015302">
      <w:pPr>
        <w:pStyle w:val="NoSpacing"/>
        <w:rPr>
          <w:rFonts w:ascii="Calibri" w:hAnsi="Calibri" w:cs="Calibri"/>
          <w:b/>
          <w:sz w:val="22"/>
          <w:szCs w:val="22"/>
        </w:rPr>
      </w:pPr>
    </w:p>
    <w:p w14:paraId="0E5CF4E3" w14:textId="77777777" w:rsidR="00AF495F" w:rsidRDefault="00AF495F" w:rsidP="00015302">
      <w:pPr>
        <w:pStyle w:val="NoSpacing"/>
        <w:rPr>
          <w:rFonts w:ascii="Calibri" w:hAnsi="Calibri" w:cs="Calibri"/>
          <w:b/>
          <w:sz w:val="22"/>
          <w:szCs w:val="22"/>
        </w:rPr>
      </w:pPr>
    </w:p>
    <w:p w14:paraId="1F2B59EB" w14:textId="77777777" w:rsidR="00AF495F" w:rsidRDefault="00AF495F" w:rsidP="00015302">
      <w:pPr>
        <w:pStyle w:val="NoSpacing"/>
        <w:rPr>
          <w:rFonts w:ascii="Calibri" w:hAnsi="Calibri" w:cs="Calibri"/>
          <w:b/>
          <w:sz w:val="22"/>
          <w:szCs w:val="22"/>
        </w:rPr>
      </w:pPr>
    </w:p>
    <w:p w14:paraId="5D2561B7" w14:textId="77777777" w:rsidR="00EB1C9E" w:rsidRDefault="00EB1C9E" w:rsidP="00015302">
      <w:pPr>
        <w:pStyle w:val="NoSpacing"/>
        <w:rPr>
          <w:rFonts w:ascii="Calibri" w:hAnsi="Calibri" w:cs="Calibri"/>
          <w:b/>
          <w:sz w:val="22"/>
          <w:szCs w:val="22"/>
        </w:rPr>
      </w:pPr>
      <w:bookmarkStart w:id="16" w:name="SectionXV"/>
    </w:p>
    <w:p w14:paraId="7E227F0C" w14:textId="77777777" w:rsidR="00015302" w:rsidRPr="00AF495F" w:rsidRDefault="00015302" w:rsidP="00015302">
      <w:pPr>
        <w:pStyle w:val="NoSpacing"/>
        <w:rPr>
          <w:rFonts w:ascii="Calibri" w:hAnsi="Calibri" w:cs="Calibri"/>
          <w:b/>
          <w:sz w:val="22"/>
          <w:szCs w:val="22"/>
        </w:rPr>
      </w:pPr>
      <w:r w:rsidRPr="00252D99">
        <w:rPr>
          <w:rFonts w:ascii="Calibri" w:hAnsi="Calibri" w:cs="Calibri"/>
          <w:b/>
          <w:sz w:val="22"/>
          <w:szCs w:val="22"/>
        </w:rPr>
        <w:t>SECTION XV</w:t>
      </w:r>
      <w:bookmarkEnd w:id="16"/>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BulletinBoardsandDisplayCases" w:history="1">
        <w:r w:rsidRPr="00252D99">
          <w:rPr>
            <w:rStyle w:val="Hyperlink"/>
            <w:rFonts w:ascii="Calibri" w:hAnsi="Calibri" w:cs="Calibri"/>
            <w:b/>
            <w:sz w:val="22"/>
            <w:szCs w:val="22"/>
          </w:rPr>
          <w:t>BULLETIN BOARDS / DISPLAY CASES</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0C70D9D6" w14:textId="77777777" w:rsidR="00015302" w:rsidRPr="00252D99" w:rsidRDefault="0092455A" w:rsidP="00015302">
      <w:pPr>
        <w:pStyle w:val="NoSpacing"/>
        <w:ind w:left="720"/>
        <w:rPr>
          <w:rFonts w:ascii="Calibri" w:hAnsi="Calibri" w:cs="Calibri"/>
          <w:sz w:val="22"/>
          <w:szCs w:val="22"/>
        </w:rPr>
      </w:pPr>
      <w:hyperlink w:anchor="ClassroomBulletinBoards" w:history="1">
        <w:r w:rsidR="00015302" w:rsidRPr="00252D99">
          <w:rPr>
            <w:rStyle w:val="Hyperlink"/>
            <w:rFonts w:ascii="Calibri" w:hAnsi="Calibri" w:cs="Calibri"/>
            <w:sz w:val="22"/>
            <w:szCs w:val="22"/>
          </w:rPr>
          <w:t>Classroom Bulletin Boards</w:t>
        </w:r>
      </w:hyperlink>
    </w:p>
    <w:p w14:paraId="60619E90" w14:textId="77777777" w:rsidR="00015302" w:rsidRPr="00252D99" w:rsidRDefault="0092455A" w:rsidP="00015302">
      <w:pPr>
        <w:pStyle w:val="NoSpacing"/>
        <w:ind w:left="720"/>
        <w:rPr>
          <w:rFonts w:ascii="Calibri" w:hAnsi="Calibri" w:cs="Calibri"/>
          <w:sz w:val="22"/>
          <w:szCs w:val="22"/>
        </w:rPr>
      </w:pPr>
      <w:hyperlink w:anchor="CorridorDisplay" w:history="1">
        <w:r w:rsidR="00015302" w:rsidRPr="00252D99">
          <w:rPr>
            <w:rStyle w:val="Hyperlink"/>
            <w:rFonts w:ascii="Calibri" w:hAnsi="Calibri" w:cs="Calibri"/>
            <w:sz w:val="22"/>
            <w:szCs w:val="22"/>
          </w:rPr>
          <w:t>Corridor Display Cases</w:t>
        </w:r>
      </w:hyperlink>
    </w:p>
    <w:p w14:paraId="350DF881" w14:textId="77777777" w:rsidR="00015302" w:rsidRPr="00252D99" w:rsidRDefault="00015302" w:rsidP="00015302">
      <w:pPr>
        <w:pStyle w:val="NoSpacing"/>
        <w:rPr>
          <w:rFonts w:ascii="Calibri" w:hAnsi="Calibri" w:cs="Calibri"/>
          <w:sz w:val="22"/>
          <w:szCs w:val="22"/>
        </w:rPr>
      </w:pPr>
    </w:p>
    <w:p w14:paraId="74032A74" w14:textId="77777777" w:rsidR="00015302" w:rsidRPr="00AF495F" w:rsidRDefault="00015302" w:rsidP="00015302">
      <w:pPr>
        <w:pStyle w:val="NoSpacing"/>
        <w:rPr>
          <w:rFonts w:ascii="Calibri" w:hAnsi="Calibri" w:cs="Calibri"/>
          <w:b/>
          <w:sz w:val="22"/>
          <w:szCs w:val="22"/>
        </w:rPr>
      </w:pPr>
      <w:bookmarkStart w:id="17" w:name="SectionXVI"/>
      <w:r w:rsidRPr="00252D99">
        <w:rPr>
          <w:rFonts w:ascii="Calibri" w:hAnsi="Calibri" w:cs="Calibri"/>
          <w:b/>
          <w:sz w:val="22"/>
          <w:szCs w:val="22"/>
        </w:rPr>
        <w:t>SECTION XVI</w:t>
      </w:r>
      <w:bookmarkEnd w:id="17"/>
      <w:r w:rsidRPr="00252D99">
        <w:rPr>
          <w:rFonts w:ascii="Calibri" w:hAnsi="Calibri" w:cs="Calibri"/>
          <w:b/>
          <w:sz w:val="22"/>
          <w:szCs w:val="22"/>
        </w:rPr>
        <w:tab/>
        <w:t xml:space="preserve">   </w:t>
      </w:r>
      <w:r w:rsidRPr="00252D99">
        <w:rPr>
          <w:rFonts w:ascii="Calibri" w:hAnsi="Calibri" w:cs="Calibri"/>
          <w:b/>
          <w:sz w:val="22"/>
          <w:szCs w:val="22"/>
        </w:rPr>
        <w:tab/>
        <w:t xml:space="preserve"> </w:t>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GENERALINFORMATION" w:history="1">
        <w:r w:rsidRPr="00252D99">
          <w:rPr>
            <w:rStyle w:val="Hyperlink"/>
            <w:rFonts w:ascii="Calibri" w:hAnsi="Calibri" w:cs="Calibri"/>
            <w:b/>
            <w:sz w:val="22"/>
            <w:szCs w:val="22"/>
          </w:rPr>
          <w:t>GENERAL INFORMATION</w:t>
        </w:r>
      </w:hyperlink>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388089D2" w14:textId="77777777" w:rsidR="00015302" w:rsidRPr="00252D99" w:rsidRDefault="0092455A" w:rsidP="00015302">
      <w:pPr>
        <w:pStyle w:val="NoSpacing"/>
        <w:ind w:left="720"/>
        <w:outlineLvl w:val="0"/>
        <w:rPr>
          <w:rFonts w:ascii="Calibri" w:hAnsi="Calibri" w:cs="Calibri"/>
          <w:sz w:val="22"/>
          <w:szCs w:val="22"/>
        </w:rPr>
      </w:pPr>
      <w:hyperlink w:anchor="StaffParking" w:history="1">
        <w:r w:rsidR="00015302" w:rsidRPr="00252D99">
          <w:rPr>
            <w:rStyle w:val="Hyperlink"/>
            <w:rFonts w:ascii="Calibri" w:hAnsi="Calibri" w:cs="Calibri"/>
            <w:sz w:val="22"/>
            <w:szCs w:val="22"/>
          </w:rPr>
          <w:t>Staff Parking</w:t>
        </w:r>
      </w:hyperlink>
    </w:p>
    <w:p w14:paraId="3634037F" w14:textId="77777777" w:rsidR="00015302" w:rsidRPr="00252D99" w:rsidRDefault="0092455A" w:rsidP="00015302">
      <w:pPr>
        <w:pStyle w:val="NoSpacing"/>
        <w:ind w:left="720"/>
        <w:outlineLvl w:val="0"/>
        <w:rPr>
          <w:rFonts w:ascii="Calibri" w:hAnsi="Calibri" w:cs="Calibri"/>
          <w:sz w:val="22"/>
          <w:szCs w:val="22"/>
        </w:rPr>
      </w:pPr>
      <w:hyperlink w:anchor="CafeteriaServices" w:history="1">
        <w:r w:rsidR="00015302" w:rsidRPr="00252D99">
          <w:rPr>
            <w:rStyle w:val="Hyperlink"/>
            <w:rFonts w:ascii="Calibri" w:hAnsi="Calibri" w:cs="Calibri"/>
            <w:sz w:val="22"/>
            <w:szCs w:val="22"/>
          </w:rPr>
          <w:t>Cafeteria Services</w:t>
        </w:r>
      </w:hyperlink>
    </w:p>
    <w:p w14:paraId="0477008C" w14:textId="77777777" w:rsidR="00015302" w:rsidRPr="00252D99" w:rsidRDefault="0092455A" w:rsidP="00015302">
      <w:pPr>
        <w:pStyle w:val="NoSpacing"/>
        <w:ind w:left="720"/>
        <w:outlineLvl w:val="0"/>
        <w:rPr>
          <w:rFonts w:ascii="Calibri" w:hAnsi="Calibri" w:cs="Calibri"/>
          <w:sz w:val="22"/>
          <w:szCs w:val="22"/>
        </w:rPr>
      </w:pPr>
      <w:hyperlink w:anchor="DailyAnnouncements" w:history="1">
        <w:r w:rsidR="00015302" w:rsidRPr="00252D99">
          <w:rPr>
            <w:rStyle w:val="Hyperlink"/>
            <w:rFonts w:ascii="Calibri" w:hAnsi="Calibri" w:cs="Calibri"/>
            <w:sz w:val="22"/>
            <w:szCs w:val="22"/>
          </w:rPr>
          <w:t>Daily Announcement / Bulletin</w:t>
        </w:r>
      </w:hyperlink>
    </w:p>
    <w:p w14:paraId="645CB36E" w14:textId="77777777" w:rsidR="00015302" w:rsidRPr="00252D99" w:rsidRDefault="0092455A" w:rsidP="00015302">
      <w:pPr>
        <w:pStyle w:val="NoSpacing"/>
        <w:ind w:left="720"/>
        <w:outlineLvl w:val="0"/>
        <w:rPr>
          <w:rFonts w:ascii="Calibri" w:hAnsi="Calibri" w:cs="Calibri"/>
          <w:sz w:val="22"/>
          <w:szCs w:val="22"/>
        </w:rPr>
      </w:pPr>
      <w:hyperlink w:anchor="Mailboxes" w:history="1">
        <w:r w:rsidR="00015302" w:rsidRPr="00252D99">
          <w:rPr>
            <w:rStyle w:val="Hyperlink"/>
            <w:rFonts w:ascii="Calibri" w:hAnsi="Calibri" w:cs="Calibri"/>
            <w:sz w:val="22"/>
            <w:szCs w:val="22"/>
          </w:rPr>
          <w:t>Mailboxes</w:t>
        </w:r>
      </w:hyperlink>
    </w:p>
    <w:p w14:paraId="535C621E" w14:textId="77777777" w:rsidR="00015302" w:rsidRPr="00252D99" w:rsidRDefault="0092455A" w:rsidP="00015302">
      <w:pPr>
        <w:pStyle w:val="NoSpacing"/>
        <w:ind w:left="720"/>
        <w:outlineLvl w:val="0"/>
        <w:rPr>
          <w:rFonts w:ascii="Calibri" w:hAnsi="Calibri" w:cs="Calibri"/>
          <w:sz w:val="22"/>
          <w:szCs w:val="22"/>
        </w:rPr>
      </w:pPr>
      <w:hyperlink w:anchor="Keys" w:history="1">
        <w:r w:rsidR="00015302" w:rsidRPr="00252D99">
          <w:rPr>
            <w:rStyle w:val="Hyperlink"/>
            <w:rFonts w:ascii="Calibri" w:hAnsi="Calibri" w:cs="Calibri"/>
            <w:sz w:val="22"/>
            <w:szCs w:val="22"/>
          </w:rPr>
          <w:t>Keys</w:t>
        </w:r>
      </w:hyperlink>
    </w:p>
    <w:p w14:paraId="1A2D0CF7" w14:textId="77777777" w:rsidR="00015302" w:rsidRPr="00252D99" w:rsidRDefault="0092455A" w:rsidP="00015302">
      <w:pPr>
        <w:pStyle w:val="NoSpacing"/>
        <w:ind w:left="720"/>
        <w:outlineLvl w:val="0"/>
        <w:rPr>
          <w:rFonts w:ascii="Calibri" w:hAnsi="Calibri" w:cs="Calibri"/>
          <w:sz w:val="22"/>
          <w:szCs w:val="22"/>
        </w:rPr>
      </w:pPr>
      <w:hyperlink w:anchor="Visitors" w:history="1">
        <w:r w:rsidR="00015302" w:rsidRPr="00252D99">
          <w:rPr>
            <w:rStyle w:val="Hyperlink"/>
            <w:rFonts w:ascii="Calibri" w:hAnsi="Calibri" w:cs="Calibri"/>
            <w:sz w:val="22"/>
            <w:szCs w:val="22"/>
          </w:rPr>
          <w:t>Visitors / Sales people</w:t>
        </w:r>
      </w:hyperlink>
    </w:p>
    <w:p w14:paraId="4D572111" w14:textId="77777777" w:rsidR="00015302" w:rsidRPr="00252D99" w:rsidRDefault="0092455A" w:rsidP="00015302">
      <w:pPr>
        <w:pStyle w:val="NoSpacing"/>
        <w:ind w:left="720"/>
        <w:outlineLvl w:val="0"/>
        <w:rPr>
          <w:rFonts w:ascii="Calibri" w:hAnsi="Calibri" w:cs="Calibri"/>
          <w:sz w:val="22"/>
          <w:szCs w:val="22"/>
        </w:rPr>
      </w:pPr>
      <w:hyperlink w:anchor="Telephone" w:history="1">
        <w:r w:rsidR="00015302" w:rsidRPr="00252D99">
          <w:rPr>
            <w:rStyle w:val="Hyperlink"/>
            <w:rFonts w:ascii="Calibri" w:hAnsi="Calibri" w:cs="Calibri"/>
            <w:sz w:val="22"/>
            <w:szCs w:val="22"/>
          </w:rPr>
          <w:t>Telephone Calls</w:t>
        </w:r>
      </w:hyperlink>
    </w:p>
    <w:p w14:paraId="229C7201" w14:textId="77777777" w:rsidR="00015302" w:rsidRPr="00252D99" w:rsidRDefault="0092455A" w:rsidP="00015302">
      <w:pPr>
        <w:pStyle w:val="NoSpacing"/>
        <w:ind w:left="720"/>
        <w:outlineLvl w:val="0"/>
        <w:rPr>
          <w:rFonts w:ascii="Calibri" w:hAnsi="Calibri" w:cs="Calibri"/>
          <w:sz w:val="22"/>
          <w:szCs w:val="22"/>
        </w:rPr>
      </w:pPr>
      <w:hyperlink w:anchor="Personal" w:history="1">
        <w:r w:rsidR="00015302" w:rsidRPr="00252D99">
          <w:rPr>
            <w:rStyle w:val="Hyperlink"/>
            <w:rFonts w:ascii="Calibri" w:hAnsi="Calibri" w:cs="Calibri"/>
            <w:sz w:val="22"/>
            <w:szCs w:val="22"/>
          </w:rPr>
          <w:t>Personal Items</w:t>
        </w:r>
      </w:hyperlink>
    </w:p>
    <w:p w14:paraId="66CE4842" w14:textId="77777777" w:rsidR="00015302" w:rsidRPr="00252D99" w:rsidRDefault="0092455A" w:rsidP="00015302">
      <w:pPr>
        <w:pStyle w:val="NoSpacing"/>
        <w:ind w:left="720"/>
        <w:outlineLvl w:val="0"/>
        <w:rPr>
          <w:rFonts w:ascii="Calibri" w:hAnsi="Calibri" w:cs="Calibri"/>
          <w:sz w:val="22"/>
          <w:szCs w:val="22"/>
        </w:rPr>
      </w:pPr>
      <w:hyperlink w:anchor="Custodial" w:history="1">
        <w:r w:rsidR="00015302" w:rsidRPr="00252D99">
          <w:rPr>
            <w:rStyle w:val="Hyperlink"/>
            <w:rFonts w:ascii="Calibri" w:hAnsi="Calibri" w:cs="Calibri"/>
            <w:sz w:val="22"/>
            <w:szCs w:val="22"/>
          </w:rPr>
          <w:t>Custodial / Maintenance</w:t>
        </w:r>
      </w:hyperlink>
    </w:p>
    <w:p w14:paraId="12B6F926" w14:textId="77777777" w:rsidR="00015302" w:rsidRPr="00252D99" w:rsidRDefault="0092455A" w:rsidP="00015302">
      <w:pPr>
        <w:pStyle w:val="NoSpacing"/>
        <w:ind w:left="720"/>
        <w:outlineLvl w:val="0"/>
        <w:rPr>
          <w:rFonts w:ascii="Calibri" w:hAnsi="Calibri" w:cs="Calibri"/>
          <w:sz w:val="22"/>
          <w:szCs w:val="22"/>
        </w:rPr>
      </w:pPr>
      <w:hyperlink w:anchor="Schedulinguse" w:history="1">
        <w:r w:rsidR="00015302" w:rsidRPr="00252D99">
          <w:rPr>
            <w:rStyle w:val="Hyperlink"/>
            <w:rFonts w:ascii="Calibri" w:hAnsi="Calibri" w:cs="Calibri"/>
            <w:sz w:val="22"/>
            <w:szCs w:val="22"/>
          </w:rPr>
          <w:t>Scheduling Use of Facilities</w:t>
        </w:r>
      </w:hyperlink>
    </w:p>
    <w:p w14:paraId="1080F33C" w14:textId="77777777" w:rsidR="00015302" w:rsidRPr="00252D99" w:rsidRDefault="0092455A" w:rsidP="00015302">
      <w:pPr>
        <w:pStyle w:val="NoSpacing"/>
        <w:ind w:left="720"/>
        <w:outlineLvl w:val="0"/>
        <w:rPr>
          <w:rFonts w:ascii="Calibri" w:hAnsi="Calibri" w:cs="Calibri"/>
          <w:sz w:val="22"/>
          <w:szCs w:val="22"/>
        </w:rPr>
      </w:pPr>
      <w:hyperlink w:anchor="HallPasses" w:history="1">
        <w:r w:rsidR="00015302" w:rsidRPr="00252D99">
          <w:rPr>
            <w:rStyle w:val="Hyperlink"/>
            <w:rFonts w:ascii="Calibri" w:hAnsi="Calibri" w:cs="Calibri"/>
            <w:sz w:val="22"/>
            <w:szCs w:val="22"/>
          </w:rPr>
          <w:t>Hall Passes</w:t>
        </w:r>
      </w:hyperlink>
    </w:p>
    <w:p w14:paraId="3E0002C3" w14:textId="77777777" w:rsidR="00015302" w:rsidRPr="00252D99" w:rsidRDefault="0092455A" w:rsidP="00015302">
      <w:pPr>
        <w:pStyle w:val="NoSpacing"/>
        <w:ind w:left="720"/>
        <w:outlineLvl w:val="0"/>
        <w:rPr>
          <w:rFonts w:ascii="Calibri" w:hAnsi="Calibri" w:cs="Calibri"/>
          <w:sz w:val="22"/>
          <w:szCs w:val="22"/>
        </w:rPr>
      </w:pPr>
      <w:hyperlink w:anchor="SchoolForms" w:history="1">
        <w:r w:rsidR="00015302" w:rsidRPr="00252D99">
          <w:rPr>
            <w:rStyle w:val="Hyperlink"/>
            <w:rFonts w:ascii="Calibri" w:hAnsi="Calibri" w:cs="Calibri"/>
            <w:sz w:val="22"/>
            <w:szCs w:val="22"/>
          </w:rPr>
          <w:t>School Forms</w:t>
        </w:r>
      </w:hyperlink>
    </w:p>
    <w:p w14:paraId="2176D500" w14:textId="77777777" w:rsidR="00015302" w:rsidRPr="00252D99" w:rsidRDefault="0092455A" w:rsidP="00015302">
      <w:pPr>
        <w:pStyle w:val="NoSpacing"/>
        <w:ind w:left="720"/>
        <w:outlineLvl w:val="0"/>
        <w:rPr>
          <w:rFonts w:ascii="Calibri" w:hAnsi="Calibri" w:cs="Calibri"/>
          <w:sz w:val="22"/>
          <w:szCs w:val="22"/>
        </w:rPr>
      </w:pPr>
      <w:hyperlink w:anchor="FoodandBeverages" w:history="1">
        <w:r w:rsidR="00015302" w:rsidRPr="00252D99">
          <w:rPr>
            <w:rStyle w:val="Hyperlink"/>
            <w:rFonts w:ascii="Calibri" w:hAnsi="Calibri" w:cs="Calibri"/>
            <w:sz w:val="22"/>
            <w:szCs w:val="22"/>
          </w:rPr>
          <w:t>Food and Beverages</w:t>
        </w:r>
      </w:hyperlink>
    </w:p>
    <w:p w14:paraId="66D61287" w14:textId="77777777" w:rsidR="00015302" w:rsidRPr="00252D99" w:rsidRDefault="0092455A" w:rsidP="00015302">
      <w:pPr>
        <w:pStyle w:val="NoSpacing"/>
        <w:ind w:left="720"/>
        <w:outlineLvl w:val="0"/>
        <w:rPr>
          <w:rFonts w:ascii="Calibri" w:hAnsi="Calibri" w:cs="Calibri"/>
          <w:sz w:val="22"/>
          <w:szCs w:val="22"/>
        </w:rPr>
      </w:pPr>
      <w:hyperlink w:anchor="FacultyRooms" w:history="1">
        <w:r w:rsidR="00015302" w:rsidRPr="00252D99">
          <w:rPr>
            <w:rStyle w:val="Hyperlink"/>
            <w:rFonts w:ascii="Calibri" w:hAnsi="Calibri" w:cs="Calibri"/>
            <w:sz w:val="22"/>
            <w:szCs w:val="22"/>
          </w:rPr>
          <w:t>Faculty Rooms</w:t>
        </w:r>
      </w:hyperlink>
    </w:p>
    <w:p w14:paraId="3D91A15B" w14:textId="77777777" w:rsidR="00015302" w:rsidRPr="00252D99" w:rsidRDefault="0092455A" w:rsidP="00015302">
      <w:pPr>
        <w:pStyle w:val="NoSpacing"/>
        <w:ind w:left="720"/>
        <w:outlineLvl w:val="0"/>
        <w:rPr>
          <w:rFonts w:ascii="Calibri" w:hAnsi="Calibri" w:cs="Calibri"/>
          <w:sz w:val="22"/>
          <w:szCs w:val="22"/>
        </w:rPr>
      </w:pPr>
      <w:hyperlink w:anchor="AssemblyPrograms" w:history="1">
        <w:r w:rsidR="00015302" w:rsidRPr="00252D99">
          <w:rPr>
            <w:rStyle w:val="Hyperlink"/>
            <w:rFonts w:ascii="Calibri" w:hAnsi="Calibri" w:cs="Calibri"/>
            <w:sz w:val="22"/>
            <w:szCs w:val="22"/>
          </w:rPr>
          <w:t>Assembly Programs</w:t>
        </w:r>
      </w:hyperlink>
    </w:p>
    <w:p w14:paraId="16E7F182" w14:textId="77777777" w:rsidR="00015302" w:rsidRPr="00252D99" w:rsidRDefault="0092455A" w:rsidP="00015302">
      <w:pPr>
        <w:pStyle w:val="NoSpacing"/>
        <w:ind w:left="720"/>
        <w:outlineLvl w:val="0"/>
        <w:rPr>
          <w:rFonts w:ascii="Calibri" w:hAnsi="Calibri" w:cs="Calibri"/>
          <w:sz w:val="22"/>
          <w:szCs w:val="22"/>
        </w:rPr>
      </w:pPr>
      <w:hyperlink w:anchor="Smoking" w:history="1">
        <w:r w:rsidR="00015302" w:rsidRPr="00252D99">
          <w:rPr>
            <w:rStyle w:val="Hyperlink"/>
            <w:rFonts w:ascii="Calibri" w:hAnsi="Calibri" w:cs="Calibri"/>
            <w:sz w:val="22"/>
            <w:szCs w:val="22"/>
          </w:rPr>
          <w:t>Smoking</w:t>
        </w:r>
      </w:hyperlink>
    </w:p>
    <w:p w14:paraId="5B28CCB6" w14:textId="77777777" w:rsidR="00015302" w:rsidRPr="00252D99" w:rsidRDefault="0092455A" w:rsidP="00015302">
      <w:pPr>
        <w:pStyle w:val="NoSpacing"/>
        <w:ind w:left="720"/>
        <w:outlineLvl w:val="0"/>
        <w:rPr>
          <w:rFonts w:ascii="Calibri" w:hAnsi="Calibri" w:cs="Calibri"/>
          <w:sz w:val="22"/>
          <w:szCs w:val="22"/>
        </w:rPr>
      </w:pPr>
      <w:hyperlink w:anchor="HazardousSubstances" w:history="1">
        <w:r w:rsidR="00015302" w:rsidRPr="00252D99">
          <w:rPr>
            <w:rStyle w:val="Hyperlink"/>
            <w:rFonts w:ascii="Calibri" w:hAnsi="Calibri" w:cs="Calibri"/>
            <w:sz w:val="22"/>
            <w:szCs w:val="22"/>
          </w:rPr>
          <w:t>Hazardous Substances</w:t>
        </w:r>
      </w:hyperlink>
    </w:p>
    <w:p w14:paraId="47423CB5" w14:textId="77777777" w:rsidR="00015302" w:rsidRPr="00252D99" w:rsidRDefault="0092455A" w:rsidP="00015302">
      <w:pPr>
        <w:pStyle w:val="NoSpacing"/>
        <w:ind w:left="720"/>
        <w:outlineLvl w:val="0"/>
        <w:rPr>
          <w:rFonts w:ascii="Calibri" w:hAnsi="Calibri" w:cs="Calibri"/>
          <w:sz w:val="22"/>
          <w:szCs w:val="22"/>
        </w:rPr>
      </w:pPr>
      <w:hyperlink w:anchor="FacultyandDepartmentMeetings" w:history="1">
        <w:r w:rsidR="00015302" w:rsidRPr="00252D99">
          <w:rPr>
            <w:rStyle w:val="Hyperlink"/>
            <w:rFonts w:ascii="Calibri" w:hAnsi="Calibri" w:cs="Calibri"/>
            <w:sz w:val="22"/>
            <w:szCs w:val="22"/>
          </w:rPr>
          <w:t>Faculty and Department Meetings/Staff Development</w:t>
        </w:r>
      </w:hyperlink>
    </w:p>
    <w:p w14:paraId="531FB662" w14:textId="77777777" w:rsidR="00015302" w:rsidRPr="00252D99" w:rsidRDefault="0092455A" w:rsidP="00015302">
      <w:pPr>
        <w:pStyle w:val="NoSpacing"/>
        <w:ind w:left="720"/>
        <w:outlineLvl w:val="0"/>
        <w:rPr>
          <w:rFonts w:ascii="Calibri" w:hAnsi="Calibri" w:cs="Calibri"/>
          <w:sz w:val="22"/>
          <w:szCs w:val="22"/>
        </w:rPr>
      </w:pPr>
      <w:hyperlink w:anchor="CareofSchoolProperty" w:history="1">
        <w:r w:rsidR="00015302" w:rsidRPr="00252D99">
          <w:rPr>
            <w:rStyle w:val="Hyperlink"/>
            <w:rFonts w:ascii="Calibri" w:hAnsi="Calibri" w:cs="Calibri"/>
            <w:sz w:val="22"/>
            <w:szCs w:val="22"/>
          </w:rPr>
          <w:t>Care of School Property</w:t>
        </w:r>
      </w:hyperlink>
      <w:r w:rsidR="00015302" w:rsidRPr="00252D99">
        <w:rPr>
          <w:rFonts w:ascii="Calibri" w:hAnsi="Calibri" w:cs="Calibri"/>
          <w:sz w:val="22"/>
          <w:szCs w:val="22"/>
        </w:rPr>
        <w:t xml:space="preserve"> </w:t>
      </w:r>
    </w:p>
    <w:p w14:paraId="02A4A426" w14:textId="77777777" w:rsidR="00015302" w:rsidRPr="00252D99" w:rsidRDefault="0092455A" w:rsidP="00015302">
      <w:pPr>
        <w:pStyle w:val="NoSpacing"/>
        <w:ind w:left="720"/>
        <w:outlineLvl w:val="0"/>
        <w:rPr>
          <w:rFonts w:ascii="Calibri" w:hAnsi="Calibri" w:cs="Calibri"/>
          <w:sz w:val="22"/>
          <w:szCs w:val="22"/>
        </w:rPr>
      </w:pPr>
      <w:hyperlink w:anchor="FineSlipProcedures" w:history="1">
        <w:r w:rsidR="00015302" w:rsidRPr="00252D99">
          <w:rPr>
            <w:rStyle w:val="Hyperlink"/>
            <w:rFonts w:ascii="Calibri" w:hAnsi="Calibri" w:cs="Calibri"/>
            <w:sz w:val="22"/>
            <w:szCs w:val="22"/>
          </w:rPr>
          <w:t>Fine Slip Procedures</w:t>
        </w:r>
      </w:hyperlink>
      <w:r w:rsidR="00015302" w:rsidRPr="00252D99">
        <w:rPr>
          <w:rFonts w:ascii="Calibri" w:hAnsi="Calibri" w:cs="Calibri"/>
          <w:sz w:val="22"/>
          <w:szCs w:val="22"/>
        </w:rPr>
        <w:t xml:space="preserve"> </w:t>
      </w:r>
    </w:p>
    <w:p w14:paraId="0139F16B" w14:textId="77777777" w:rsidR="00015302" w:rsidRPr="00252D99" w:rsidRDefault="0092455A" w:rsidP="00015302">
      <w:pPr>
        <w:pStyle w:val="NoSpacing"/>
        <w:ind w:left="720"/>
        <w:outlineLvl w:val="0"/>
        <w:rPr>
          <w:rFonts w:ascii="Calibri" w:hAnsi="Calibri" w:cs="Calibri"/>
          <w:sz w:val="22"/>
          <w:szCs w:val="22"/>
        </w:rPr>
      </w:pPr>
      <w:hyperlink w:anchor="PaycheckDistribution" w:history="1">
        <w:r w:rsidR="00015302" w:rsidRPr="00252D99">
          <w:rPr>
            <w:rStyle w:val="Hyperlink"/>
            <w:rFonts w:ascii="Calibri" w:hAnsi="Calibri" w:cs="Calibri"/>
            <w:sz w:val="22"/>
            <w:szCs w:val="22"/>
          </w:rPr>
          <w:t>Paycheck Distribution</w:t>
        </w:r>
      </w:hyperlink>
      <w:r w:rsidR="00015302" w:rsidRPr="00252D99">
        <w:rPr>
          <w:rFonts w:ascii="Calibri" w:hAnsi="Calibri" w:cs="Calibri"/>
          <w:sz w:val="22"/>
          <w:szCs w:val="22"/>
        </w:rPr>
        <w:t xml:space="preserve"> </w:t>
      </w:r>
    </w:p>
    <w:p w14:paraId="26EF3E69" w14:textId="77777777" w:rsidR="00015302" w:rsidRPr="00252D99" w:rsidRDefault="0092455A" w:rsidP="00015302">
      <w:pPr>
        <w:pStyle w:val="NoSpacing"/>
        <w:ind w:left="720"/>
        <w:outlineLvl w:val="0"/>
        <w:rPr>
          <w:rFonts w:ascii="Calibri" w:hAnsi="Calibri" w:cs="Calibri"/>
          <w:sz w:val="22"/>
          <w:szCs w:val="22"/>
        </w:rPr>
      </w:pPr>
      <w:hyperlink w:anchor="SupplementalHomeInstruction" w:history="1">
        <w:r w:rsidR="00015302" w:rsidRPr="00252D99">
          <w:rPr>
            <w:rStyle w:val="Hyperlink"/>
            <w:rFonts w:ascii="Calibri" w:hAnsi="Calibri" w:cs="Calibri"/>
            <w:sz w:val="22"/>
            <w:szCs w:val="22"/>
          </w:rPr>
          <w:t>Supplemental / Home Instruction</w:t>
        </w:r>
      </w:hyperlink>
    </w:p>
    <w:p w14:paraId="433A16E2" w14:textId="77777777" w:rsidR="00015302" w:rsidRPr="00252D99" w:rsidRDefault="0092455A" w:rsidP="00015302">
      <w:pPr>
        <w:pStyle w:val="NoSpacing"/>
        <w:ind w:left="720"/>
        <w:outlineLvl w:val="0"/>
        <w:rPr>
          <w:rFonts w:ascii="Calibri" w:hAnsi="Calibri" w:cs="Calibri"/>
          <w:sz w:val="22"/>
          <w:szCs w:val="22"/>
        </w:rPr>
      </w:pPr>
      <w:hyperlink w:anchor="AttendanceAtSchoolFunctions" w:history="1">
        <w:r w:rsidR="00015302" w:rsidRPr="00252D99">
          <w:rPr>
            <w:rStyle w:val="Hyperlink"/>
            <w:rFonts w:ascii="Calibri" w:hAnsi="Calibri" w:cs="Calibri"/>
            <w:sz w:val="22"/>
            <w:szCs w:val="22"/>
          </w:rPr>
          <w:t>Attendance at School Functions</w:t>
        </w:r>
      </w:hyperlink>
      <w:r w:rsidR="00015302" w:rsidRPr="00252D99">
        <w:rPr>
          <w:rFonts w:ascii="Calibri" w:hAnsi="Calibri" w:cs="Calibri"/>
          <w:sz w:val="22"/>
          <w:szCs w:val="22"/>
        </w:rPr>
        <w:t xml:space="preserve"> </w:t>
      </w:r>
    </w:p>
    <w:p w14:paraId="268CB382" w14:textId="77777777" w:rsidR="00015302" w:rsidRPr="00252D99" w:rsidRDefault="0092455A" w:rsidP="00015302">
      <w:pPr>
        <w:pStyle w:val="NoSpacing"/>
        <w:ind w:left="720"/>
        <w:outlineLvl w:val="0"/>
        <w:rPr>
          <w:rFonts w:ascii="Calibri" w:hAnsi="Calibri" w:cs="Calibri"/>
          <w:sz w:val="22"/>
          <w:szCs w:val="22"/>
        </w:rPr>
      </w:pPr>
      <w:hyperlink w:anchor="AssistantPrincipals" w:history="1">
        <w:r w:rsidR="00015302" w:rsidRPr="00252D99">
          <w:rPr>
            <w:rStyle w:val="Hyperlink"/>
            <w:rFonts w:ascii="Calibri" w:hAnsi="Calibri" w:cs="Calibri"/>
            <w:sz w:val="22"/>
            <w:szCs w:val="22"/>
          </w:rPr>
          <w:t>Assistant Principal Responsibilities</w:t>
        </w:r>
      </w:hyperlink>
      <w:r w:rsidR="00015302" w:rsidRPr="00252D99">
        <w:rPr>
          <w:rFonts w:ascii="Calibri" w:hAnsi="Calibri" w:cs="Calibri"/>
          <w:sz w:val="22"/>
          <w:szCs w:val="22"/>
        </w:rPr>
        <w:t xml:space="preserve"> </w:t>
      </w:r>
    </w:p>
    <w:p w14:paraId="7ECF4476" w14:textId="77777777" w:rsidR="00015302" w:rsidRPr="00252D99" w:rsidRDefault="0092455A" w:rsidP="00015302">
      <w:pPr>
        <w:pStyle w:val="NoSpacing"/>
        <w:ind w:left="720"/>
        <w:outlineLvl w:val="0"/>
        <w:rPr>
          <w:rFonts w:ascii="Calibri" w:hAnsi="Calibri" w:cs="Calibri"/>
          <w:sz w:val="22"/>
          <w:szCs w:val="22"/>
        </w:rPr>
      </w:pPr>
      <w:hyperlink w:anchor="SexualHarassment" w:history="1">
        <w:r w:rsidR="00015302" w:rsidRPr="00252D99">
          <w:rPr>
            <w:rStyle w:val="Hyperlink"/>
            <w:rFonts w:ascii="Calibri" w:hAnsi="Calibri" w:cs="Calibri"/>
            <w:sz w:val="22"/>
            <w:szCs w:val="22"/>
          </w:rPr>
          <w:t>Sexual Harassment</w:t>
        </w:r>
      </w:hyperlink>
      <w:r w:rsidR="00015302" w:rsidRPr="00252D99">
        <w:rPr>
          <w:rFonts w:ascii="Calibri" w:hAnsi="Calibri" w:cs="Calibri"/>
          <w:sz w:val="22"/>
          <w:szCs w:val="22"/>
        </w:rPr>
        <w:t xml:space="preserve"> </w:t>
      </w:r>
    </w:p>
    <w:p w14:paraId="70825295" w14:textId="77777777" w:rsidR="00015302" w:rsidRPr="00252D99" w:rsidRDefault="0092455A" w:rsidP="00015302">
      <w:pPr>
        <w:pStyle w:val="NoSpacing"/>
        <w:ind w:left="720"/>
        <w:outlineLvl w:val="0"/>
        <w:rPr>
          <w:rFonts w:ascii="Calibri" w:hAnsi="Calibri" w:cs="Calibri"/>
          <w:sz w:val="22"/>
          <w:szCs w:val="22"/>
        </w:rPr>
      </w:pPr>
      <w:hyperlink w:anchor="StudentDressCode" w:history="1">
        <w:r w:rsidR="00015302" w:rsidRPr="00252D99">
          <w:rPr>
            <w:rStyle w:val="Hyperlink"/>
            <w:rFonts w:ascii="Calibri" w:hAnsi="Calibri" w:cs="Calibri"/>
            <w:sz w:val="22"/>
            <w:szCs w:val="22"/>
          </w:rPr>
          <w:t>Student Dress Code</w:t>
        </w:r>
      </w:hyperlink>
      <w:r w:rsidR="00015302" w:rsidRPr="00252D99">
        <w:rPr>
          <w:rFonts w:ascii="Calibri" w:hAnsi="Calibri" w:cs="Calibri"/>
          <w:sz w:val="22"/>
          <w:szCs w:val="22"/>
        </w:rPr>
        <w:t xml:space="preserve"> </w:t>
      </w:r>
    </w:p>
    <w:p w14:paraId="52A717BD" w14:textId="77777777" w:rsidR="00015302" w:rsidRPr="00252D99" w:rsidRDefault="0092455A" w:rsidP="00015302">
      <w:pPr>
        <w:pStyle w:val="NoSpacing"/>
        <w:ind w:left="720"/>
        <w:outlineLvl w:val="0"/>
        <w:rPr>
          <w:rFonts w:ascii="Calibri" w:hAnsi="Calibri" w:cs="Calibri"/>
          <w:sz w:val="22"/>
          <w:szCs w:val="22"/>
        </w:rPr>
      </w:pPr>
      <w:hyperlink w:anchor="BuildingSecurity" w:history="1">
        <w:r w:rsidR="00015302" w:rsidRPr="00252D99">
          <w:rPr>
            <w:rStyle w:val="Hyperlink"/>
            <w:rFonts w:ascii="Calibri" w:hAnsi="Calibri" w:cs="Calibri"/>
            <w:sz w:val="22"/>
            <w:szCs w:val="22"/>
          </w:rPr>
          <w:t>Building Security</w:t>
        </w:r>
      </w:hyperlink>
      <w:r w:rsidR="00015302" w:rsidRPr="00252D99">
        <w:rPr>
          <w:rFonts w:ascii="Calibri" w:hAnsi="Calibri" w:cs="Calibri"/>
          <w:sz w:val="22"/>
          <w:szCs w:val="22"/>
        </w:rPr>
        <w:t xml:space="preserve"> </w:t>
      </w:r>
    </w:p>
    <w:p w14:paraId="6F468001" w14:textId="77777777" w:rsidR="00015302" w:rsidRPr="00252D99" w:rsidRDefault="0092455A" w:rsidP="00015302">
      <w:pPr>
        <w:pStyle w:val="NoSpacing"/>
        <w:ind w:left="720"/>
        <w:outlineLvl w:val="0"/>
        <w:rPr>
          <w:rFonts w:ascii="Calibri" w:hAnsi="Calibri" w:cs="Calibri"/>
          <w:sz w:val="22"/>
          <w:szCs w:val="22"/>
        </w:rPr>
      </w:pPr>
      <w:hyperlink w:anchor="EmergencyPhoneCalls" w:history="1">
        <w:r w:rsidR="00015302" w:rsidRPr="00252D99">
          <w:rPr>
            <w:rStyle w:val="Hyperlink"/>
            <w:rFonts w:ascii="Calibri" w:hAnsi="Calibri" w:cs="Calibri"/>
            <w:sz w:val="22"/>
            <w:szCs w:val="22"/>
          </w:rPr>
          <w:t>Emergency Phone Calls</w:t>
        </w:r>
      </w:hyperlink>
      <w:r w:rsidR="00015302" w:rsidRPr="00252D99">
        <w:rPr>
          <w:rFonts w:ascii="Calibri" w:hAnsi="Calibri" w:cs="Calibri"/>
          <w:sz w:val="22"/>
          <w:szCs w:val="22"/>
        </w:rPr>
        <w:t xml:space="preserve"> </w:t>
      </w:r>
    </w:p>
    <w:p w14:paraId="7EA9981A" w14:textId="77777777" w:rsidR="00015302" w:rsidRPr="00252D99" w:rsidRDefault="0092455A" w:rsidP="00015302">
      <w:pPr>
        <w:pStyle w:val="NoSpacing"/>
        <w:ind w:left="720"/>
        <w:outlineLvl w:val="0"/>
        <w:rPr>
          <w:rFonts w:ascii="Calibri" w:hAnsi="Calibri" w:cs="Calibri"/>
          <w:sz w:val="22"/>
          <w:szCs w:val="22"/>
        </w:rPr>
      </w:pPr>
      <w:hyperlink w:anchor="AdministeringMedication" w:history="1">
        <w:r w:rsidR="00015302" w:rsidRPr="00252D99">
          <w:rPr>
            <w:rStyle w:val="Hyperlink"/>
            <w:rFonts w:ascii="Calibri" w:hAnsi="Calibri" w:cs="Calibri"/>
            <w:sz w:val="22"/>
            <w:szCs w:val="22"/>
          </w:rPr>
          <w:t>Administering Medication</w:t>
        </w:r>
      </w:hyperlink>
      <w:r w:rsidR="00015302" w:rsidRPr="00252D99">
        <w:rPr>
          <w:rFonts w:ascii="Calibri" w:hAnsi="Calibri" w:cs="Calibri"/>
          <w:sz w:val="22"/>
          <w:szCs w:val="22"/>
        </w:rPr>
        <w:t xml:space="preserve"> </w:t>
      </w:r>
    </w:p>
    <w:p w14:paraId="4B3D1375" w14:textId="77777777" w:rsidR="00015302" w:rsidRPr="00252D99" w:rsidRDefault="0092455A" w:rsidP="00015302">
      <w:pPr>
        <w:pStyle w:val="NoSpacing"/>
        <w:ind w:left="720"/>
        <w:outlineLvl w:val="0"/>
        <w:rPr>
          <w:rFonts w:ascii="Calibri" w:hAnsi="Calibri" w:cs="Calibri"/>
          <w:sz w:val="22"/>
          <w:szCs w:val="22"/>
        </w:rPr>
      </w:pPr>
      <w:hyperlink w:anchor="PupilRecords" w:history="1">
        <w:r w:rsidR="00015302" w:rsidRPr="00252D99">
          <w:rPr>
            <w:rStyle w:val="Hyperlink"/>
            <w:rFonts w:ascii="Calibri" w:hAnsi="Calibri" w:cs="Calibri"/>
            <w:sz w:val="22"/>
            <w:szCs w:val="22"/>
          </w:rPr>
          <w:t>Pupil Records</w:t>
        </w:r>
      </w:hyperlink>
      <w:r w:rsidR="00015302" w:rsidRPr="00252D99">
        <w:rPr>
          <w:rFonts w:ascii="Calibri" w:hAnsi="Calibri" w:cs="Calibri"/>
          <w:sz w:val="22"/>
          <w:szCs w:val="22"/>
        </w:rPr>
        <w:t xml:space="preserve"> </w:t>
      </w:r>
    </w:p>
    <w:p w14:paraId="01204CA5" w14:textId="77777777" w:rsidR="00015302" w:rsidRPr="00252D99" w:rsidRDefault="0092455A" w:rsidP="00015302">
      <w:pPr>
        <w:pStyle w:val="NoSpacing"/>
        <w:ind w:left="720"/>
        <w:outlineLvl w:val="0"/>
        <w:rPr>
          <w:rFonts w:ascii="Calibri" w:hAnsi="Calibri" w:cs="Calibri"/>
          <w:sz w:val="22"/>
          <w:szCs w:val="22"/>
        </w:rPr>
      </w:pPr>
      <w:hyperlink w:anchor="ClassroomWindowBlinds" w:history="1">
        <w:r w:rsidR="00015302" w:rsidRPr="00252D99">
          <w:rPr>
            <w:rStyle w:val="Hyperlink"/>
            <w:rFonts w:ascii="Calibri" w:hAnsi="Calibri" w:cs="Calibri"/>
            <w:sz w:val="22"/>
            <w:szCs w:val="22"/>
          </w:rPr>
          <w:t>Classroom Window Blinds</w:t>
        </w:r>
      </w:hyperlink>
    </w:p>
    <w:p w14:paraId="4F2900F3" w14:textId="77777777" w:rsidR="00015302" w:rsidRPr="00252D99" w:rsidRDefault="0092455A" w:rsidP="00015302">
      <w:pPr>
        <w:pStyle w:val="NoSpacing"/>
        <w:ind w:left="720"/>
        <w:outlineLvl w:val="0"/>
        <w:rPr>
          <w:rFonts w:ascii="Calibri" w:hAnsi="Calibri" w:cs="Calibri"/>
          <w:sz w:val="22"/>
          <w:szCs w:val="22"/>
        </w:rPr>
      </w:pPr>
      <w:hyperlink w:anchor="ClassroomTelephones" w:history="1">
        <w:r w:rsidR="00015302" w:rsidRPr="00252D99">
          <w:rPr>
            <w:rStyle w:val="Hyperlink"/>
            <w:rFonts w:ascii="Calibri" w:hAnsi="Calibri" w:cs="Calibri"/>
            <w:sz w:val="22"/>
            <w:szCs w:val="22"/>
          </w:rPr>
          <w:t>Classroom Telephones</w:t>
        </w:r>
      </w:hyperlink>
      <w:r w:rsidR="00015302" w:rsidRPr="00252D99">
        <w:rPr>
          <w:rFonts w:ascii="Calibri" w:hAnsi="Calibri" w:cs="Calibri"/>
          <w:sz w:val="22"/>
          <w:szCs w:val="22"/>
        </w:rPr>
        <w:t xml:space="preserve"> </w:t>
      </w:r>
    </w:p>
    <w:p w14:paraId="73164E28" w14:textId="77777777" w:rsidR="00015302" w:rsidRPr="00252D99" w:rsidRDefault="0092455A" w:rsidP="00015302">
      <w:pPr>
        <w:pStyle w:val="NoSpacing"/>
        <w:ind w:left="720"/>
        <w:outlineLvl w:val="0"/>
        <w:rPr>
          <w:rFonts w:ascii="Calibri" w:hAnsi="Calibri" w:cs="Calibri"/>
          <w:sz w:val="22"/>
          <w:szCs w:val="22"/>
        </w:rPr>
      </w:pPr>
      <w:hyperlink w:anchor="Copiers" w:history="1">
        <w:r w:rsidR="00015302" w:rsidRPr="00252D99">
          <w:rPr>
            <w:rStyle w:val="Hyperlink"/>
            <w:rFonts w:ascii="Calibri" w:hAnsi="Calibri" w:cs="Calibri"/>
            <w:sz w:val="22"/>
            <w:szCs w:val="22"/>
          </w:rPr>
          <w:t>Copiers</w:t>
        </w:r>
      </w:hyperlink>
      <w:r w:rsidR="00015302" w:rsidRPr="00252D99">
        <w:rPr>
          <w:rFonts w:ascii="Calibri" w:hAnsi="Calibri" w:cs="Calibri"/>
          <w:sz w:val="22"/>
          <w:szCs w:val="22"/>
        </w:rPr>
        <w:t xml:space="preserve"> </w:t>
      </w:r>
    </w:p>
    <w:p w14:paraId="39C13EB5" w14:textId="77777777" w:rsidR="00015302" w:rsidRPr="00252D99" w:rsidRDefault="0092455A" w:rsidP="00015302">
      <w:pPr>
        <w:pStyle w:val="NoSpacing"/>
        <w:ind w:left="720"/>
        <w:outlineLvl w:val="0"/>
        <w:rPr>
          <w:rFonts w:ascii="Calibri" w:hAnsi="Calibri" w:cs="Calibri"/>
          <w:sz w:val="22"/>
          <w:szCs w:val="22"/>
        </w:rPr>
      </w:pPr>
      <w:hyperlink w:anchor="StaffDress" w:history="1">
        <w:r w:rsidR="00015302" w:rsidRPr="00252D99">
          <w:rPr>
            <w:rStyle w:val="Hyperlink"/>
            <w:rFonts w:ascii="Calibri" w:hAnsi="Calibri" w:cs="Calibri"/>
            <w:sz w:val="22"/>
            <w:szCs w:val="22"/>
          </w:rPr>
          <w:t>Staff Dress</w:t>
        </w:r>
      </w:hyperlink>
      <w:r w:rsidR="00015302" w:rsidRPr="00252D99">
        <w:rPr>
          <w:rFonts w:ascii="Calibri" w:hAnsi="Calibri" w:cs="Calibri"/>
          <w:sz w:val="22"/>
          <w:szCs w:val="22"/>
        </w:rPr>
        <w:t xml:space="preserve"> </w:t>
      </w:r>
    </w:p>
    <w:p w14:paraId="458F6811" w14:textId="77777777" w:rsidR="00015302" w:rsidRPr="00252D99" w:rsidRDefault="0092455A" w:rsidP="00015302">
      <w:pPr>
        <w:pStyle w:val="NoSpacing"/>
        <w:ind w:left="720"/>
        <w:outlineLvl w:val="0"/>
        <w:rPr>
          <w:rFonts w:ascii="Calibri" w:hAnsi="Calibri" w:cs="Calibri"/>
          <w:sz w:val="22"/>
          <w:szCs w:val="22"/>
        </w:rPr>
      </w:pPr>
      <w:hyperlink w:anchor="SafetyCommittee" w:history="1">
        <w:r w:rsidR="00015302" w:rsidRPr="00252D99">
          <w:rPr>
            <w:rStyle w:val="Hyperlink"/>
            <w:rFonts w:ascii="Calibri" w:hAnsi="Calibri" w:cs="Calibri"/>
            <w:sz w:val="22"/>
            <w:szCs w:val="22"/>
          </w:rPr>
          <w:t>Safety Committee</w:t>
        </w:r>
      </w:hyperlink>
      <w:r w:rsidR="00015302" w:rsidRPr="00252D99">
        <w:rPr>
          <w:rFonts w:ascii="Calibri" w:hAnsi="Calibri" w:cs="Calibri"/>
          <w:sz w:val="22"/>
          <w:szCs w:val="22"/>
        </w:rPr>
        <w:t xml:space="preserve"> </w:t>
      </w:r>
    </w:p>
    <w:p w14:paraId="29982480" w14:textId="77777777" w:rsidR="00015302" w:rsidRPr="00252D99" w:rsidRDefault="0092455A" w:rsidP="00015302">
      <w:pPr>
        <w:pStyle w:val="NoSpacing"/>
        <w:ind w:left="720"/>
        <w:outlineLvl w:val="0"/>
        <w:rPr>
          <w:rFonts w:ascii="Calibri" w:hAnsi="Calibri" w:cs="Calibri"/>
          <w:sz w:val="22"/>
          <w:szCs w:val="22"/>
        </w:rPr>
      </w:pPr>
      <w:hyperlink w:anchor="HumanRelationsCommittee" w:history="1">
        <w:r w:rsidR="00015302" w:rsidRPr="00252D99">
          <w:rPr>
            <w:rStyle w:val="Hyperlink"/>
            <w:rFonts w:ascii="Calibri" w:hAnsi="Calibri" w:cs="Calibri"/>
            <w:sz w:val="22"/>
            <w:szCs w:val="22"/>
          </w:rPr>
          <w:t>Human Relations Committee</w:t>
        </w:r>
      </w:hyperlink>
    </w:p>
    <w:p w14:paraId="4CBD118D" w14:textId="77777777" w:rsidR="00015302" w:rsidRPr="00252D99" w:rsidRDefault="00015302" w:rsidP="00015302">
      <w:pPr>
        <w:pStyle w:val="NoSpacing"/>
        <w:rPr>
          <w:rFonts w:ascii="Calibri" w:hAnsi="Calibri" w:cs="Calibri"/>
          <w:sz w:val="22"/>
          <w:szCs w:val="22"/>
        </w:rPr>
      </w:pPr>
    </w:p>
    <w:p w14:paraId="0C5719E7" w14:textId="3284F42D" w:rsidR="00015302" w:rsidRPr="00AF495F" w:rsidRDefault="00015302" w:rsidP="00015302">
      <w:pPr>
        <w:pStyle w:val="NoSpacing"/>
        <w:rPr>
          <w:rFonts w:ascii="Calibri" w:hAnsi="Calibri" w:cs="Calibri"/>
          <w:b/>
          <w:sz w:val="22"/>
          <w:szCs w:val="22"/>
        </w:rPr>
      </w:pPr>
      <w:bookmarkStart w:id="18" w:name="SectionXVII"/>
      <w:r w:rsidRPr="00252D99">
        <w:rPr>
          <w:rFonts w:ascii="Calibri" w:hAnsi="Calibri" w:cs="Calibri"/>
          <w:b/>
          <w:sz w:val="22"/>
          <w:szCs w:val="22"/>
        </w:rPr>
        <w:t>SECTION XVII</w:t>
      </w:r>
      <w:r w:rsidRPr="00252D99">
        <w:rPr>
          <w:rFonts w:ascii="Calibri" w:hAnsi="Calibri" w:cs="Calibri"/>
          <w:b/>
          <w:sz w:val="22"/>
          <w:szCs w:val="22"/>
        </w:rPr>
        <w:tab/>
      </w:r>
      <w:bookmarkEnd w:id="18"/>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t xml:space="preserve"> </w:t>
      </w:r>
      <w:r w:rsidR="006008D7" w:rsidRPr="00252D99">
        <w:rPr>
          <w:rFonts w:ascii="Calibri" w:hAnsi="Calibri" w:cs="Calibri"/>
          <w:b/>
          <w:sz w:val="22"/>
          <w:szCs w:val="22"/>
        </w:rPr>
        <w:tab/>
      </w:r>
      <w:hyperlink w:anchor="Calendarandscedule" w:history="1">
        <w:r w:rsidR="006008D7" w:rsidRPr="00252D99">
          <w:rPr>
            <w:rStyle w:val="Hyperlink"/>
            <w:rFonts w:ascii="Calibri" w:hAnsi="Calibri" w:cs="Calibri"/>
            <w:b/>
            <w:sz w:val="22"/>
            <w:szCs w:val="22"/>
          </w:rPr>
          <w:t xml:space="preserve"> SCHEDULE</w:t>
        </w:r>
      </w:hyperlink>
      <w:r w:rsidR="00E77DE0">
        <w:rPr>
          <w:rStyle w:val="Hyperlink"/>
          <w:rFonts w:ascii="Calibri" w:hAnsi="Calibri" w:cs="Calibri"/>
          <w:b/>
          <w:sz w:val="22"/>
          <w:szCs w:val="22"/>
        </w:rPr>
        <w:t>S/MAP</w:t>
      </w:r>
      <w:r w:rsidR="00AF495F">
        <w:rPr>
          <w:rStyle w:val="Hyperlink"/>
          <w:rFonts w:ascii="Calibri" w:hAnsi="Calibri" w:cs="Calibri"/>
          <w:b/>
          <w:sz w:val="22"/>
          <w:szCs w:val="22"/>
          <w:u w:val="none"/>
        </w:rPr>
        <w:tab/>
      </w:r>
      <w:r w:rsidR="005265B4">
        <w:rPr>
          <w:rStyle w:val="Hyperlink"/>
          <w:rFonts w:ascii="Calibri" w:hAnsi="Calibri" w:cs="Calibri"/>
          <w:b/>
          <w:sz w:val="22"/>
          <w:szCs w:val="22"/>
          <w:u w:val="none"/>
        </w:rPr>
        <w:tab/>
      </w:r>
      <w:r w:rsidR="005265B4">
        <w:rPr>
          <w:rStyle w:val="Hyperlink"/>
          <w:rFonts w:ascii="Calibri" w:hAnsi="Calibri" w:cs="Calibri"/>
          <w:b/>
          <w:sz w:val="22"/>
          <w:szCs w:val="22"/>
          <w:u w:val="none"/>
        </w:rPr>
        <w:tab/>
      </w:r>
      <w:r w:rsidR="00AF495F">
        <w:rPr>
          <w:rStyle w:val="Hyperlink"/>
          <w:rFonts w:ascii="Calibri" w:hAnsi="Calibri" w:cs="Calibri"/>
          <w:b/>
          <w:sz w:val="22"/>
          <w:szCs w:val="22"/>
          <w:u w:val="none"/>
        </w:rPr>
        <w:tab/>
      </w:r>
      <w:hyperlink w:anchor="TOPICS" w:history="1">
        <w:r w:rsidR="00AF495F" w:rsidRPr="00AF495F">
          <w:rPr>
            <w:rStyle w:val="Hyperlink"/>
            <w:rFonts w:ascii="Calibri" w:hAnsi="Calibri" w:cs="Calibri"/>
            <w:sz w:val="22"/>
            <w:szCs w:val="22"/>
          </w:rPr>
          <w:t>[Return to Topics]</w:t>
        </w:r>
      </w:hyperlink>
    </w:p>
    <w:p w14:paraId="28CAA41A" w14:textId="77777777" w:rsidR="006008D7" w:rsidRPr="00252D99" w:rsidRDefault="0092455A" w:rsidP="006008D7">
      <w:pPr>
        <w:pStyle w:val="NoSpacing"/>
        <w:ind w:left="720"/>
        <w:rPr>
          <w:rFonts w:ascii="Calibri" w:hAnsi="Calibri" w:cs="Calibri"/>
          <w:sz w:val="22"/>
          <w:szCs w:val="22"/>
        </w:rPr>
      </w:pPr>
      <w:hyperlink w:anchor="Regularbellschedule" w:history="1">
        <w:r w:rsidR="006008D7" w:rsidRPr="00252D99">
          <w:rPr>
            <w:rStyle w:val="Hyperlink"/>
            <w:rFonts w:ascii="Calibri" w:hAnsi="Calibri" w:cs="Calibri"/>
            <w:sz w:val="22"/>
            <w:szCs w:val="22"/>
          </w:rPr>
          <w:t>Bell Schedule</w:t>
        </w:r>
      </w:hyperlink>
    </w:p>
    <w:p w14:paraId="01064D98" w14:textId="77777777" w:rsidR="006008D7" w:rsidRPr="00252D99" w:rsidRDefault="0092455A" w:rsidP="006008D7">
      <w:pPr>
        <w:pStyle w:val="NoSpacing"/>
        <w:ind w:left="720"/>
        <w:rPr>
          <w:rFonts w:ascii="Calibri" w:hAnsi="Calibri" w:cs="Calibri"/>
          <w:sz w:val="22"/>
          <w:szCs w:val="22"/>
        </w:rPr>
      </w:pPr>
      <w:hyperlink w:anchor="singlesessionbellschedule" w:history="1">
        <w:r w:rsidR="006008D7" w:rsidRPr="00252D99">
          <w:rPr>
            <w:rStyle w:val="Hyperlink"/>
            <w:rFonts w:ascii="Calibri" w:hAnsi="Calibri" w:cs="Calibri"/>
            <w:sz w:val="22"/>
            <w:szCs w:val="22"/>
          </w:rPr>
          <w:t>Single Session Bell Schedule</w:t>
        </w:r>
      </w:hyperlink>
    </w:p>
    <w:p w14:paraId="69DB7305" w14:textId="77777777" w:rsidR="006008D7" w:rsidRPr="00252D99" w:rsidRDefault="0092455A" w:rsidP="006008D7">
      <w:pPr>
        <w:pStyle w:val="NoSpacing"/>
        <w:ind w:left="720"/>
        <w:outlineLvl w:val="0"/>
        <w:rPr>
          <w:rFonts w:ascii="Calibri" w:hAnsi="Calibri" w:cs="Calibri"/>
          <w:sz w:val="22"/>
          <w:szCs w:val="22"/>
        </w:rPr>
      </w:pPr>
      <w:hyperlink w:anchor="delayedopeningbellschedule" w:history="1">
        <w:r w:rsidR="006008D7" w:rsidRPr="00252D99">
          <w:rPr>
            <w:rStyle w:val="Hyperlink"/>
            <w:rFonts w:ascii="Calibri" w:hAnsi="Calibri" w:cs="Calibri"/>
            <w:sz w:val="22"/>
            <w:szCs w:val="22"/>
          </w:rPr>
          <w:t>Delayed Opening Bell Schedule</w:t>
        </w:r>
      </w:hyperlink>
    </w:p>
    <w:p w14:paraId="186B6750" w14:textId="6F41BBA9" w:rsidR="009460C5" w:rsidRDefault="0092455A" w:rsidP="00E265A4">
      <w:pPr>
        <w:pStyle w:val="NoSpacing"/>
        <w:ind w:firstLine="720"/>
        <w:rPr>
          <w:rStyle w:val="Hyperlink"/>
          <w:rFonts w:ascii="Calibri" w:hAnsi="Calibri" w:cs="Calibri"/>
          <w:sz w:val="22"/>
          <w:szCs w:val="22"/>
        </w:rPr>
      </w:pPr>
      <w:hyperlink w:anchor="schoolmap" w:history="1">
        <w:r w:rsidR="00E265A4" w:rsidRPr="00252D99">
          <w:rPr>
            <w:rStyle w:val="Hyperlink"/>
            <w:rFonts w:ascii="Calibri" w:hAnsi="Calibri" w:cs="Calibri"/>
            <w:sz w:val="22"/>
            <w:szCs w:val="22"/>
          </w:rPr>
          <w:t>School Map</w:t>
        </w:r>
      </w:hyperlink>
    </w:p>
    <w:p w14:paraId="21A02353" w14:textId="128DC7EE" w:rsidR="00AA5A3F" w:rsidRPr="008A3736" w:rsidRDefault="00C5218D" w:rsidP="00AA5A3F">
      <w:pPr>
        <w:pStyle w:val="NoSpacing"/>
        <w:rPr>
          <w:rFonts w:ascii="Arial Narrow" w:hAnsi="Arial Narrow" w:cs="Calibri"/>
          <w:b/>
          <w:sz w:val="22"/>
          <w:szCs w:val="22"/>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sectPr w:rsidR="00AA5A3F" w:rsidRPr="008A3736" w:rsidSect="00EF6341">
          <w:type w:val="continuous"/>
          <w:pgSz w:w="12240" w:h="15840"/>
          <w:pgMar w:top="720" w:right="720" w:bottom="720" w:left="720" w:header="720" w:footer="720" w:gutter="0"/>
          <w:cols w:space="720"/>
          <w:noEndnote/>
        </w:sectPr>
      </w:pPr>
      <w:r>
        <w:rPr>
          <w:rFonts w:ascii="Calibri" w:hAnsi="Calibri" w:cs="Calibri"/>
          <w:b/>
          <w:sz w:val="22"/>
          <w:szCs w:val="2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14:paraId="244F2F0B" w14:textId="217F3638" w:rsidR="00C5218D" w:rsidRPr="003D24E1" w:rsidRDefault="00C5218D" w:rsidP="003D24E1">
      <w:pPr>
        <w:pStyle w:val="NoSpacing"/>
        <w:jc w:val="center"/>
        <w:rPr>
          <w:rFonts w:asciiTheme="majorHAnsi" w:hAnsiTheme="majorHAnsi" w:cs="Calibri"/>
          <w:b/>
          <w:sz w:val="32"/>
          <w:szCs w:val="32"/>
        </w:rPr>
      </w:pPr>
      <w:r w:rsidRPr="003D24E1">
        <w:rPr>
          <w:rFonts w:asciiTheme="majorHAnsi" w:hAnsiTheme="majorHAnsi" w:cs="Calibri"/>
          <w:b/>
          <w:sz w:val="32"/>
          <w:szCs w:val="32"/>
        </w:rPr>
        <w:t>Section I</w:t>
      </w:r>
      <w:r w:rsidRPr="003D24E1">
        <w:rPr>
          <w:rFonts w:asciiTheme="majorHAnsi" w:hAnsiTheme="majorHAnsi" w:cs="Calibri"/>
          <w:b/>
          <w:sz w:val="32"/>
          <w:szCs w:val="32"/>
        </w:rPr>
        <w:tab/>
        <w:t>INTRODUCTION</w:t>
      </w:r>
    </w:p>
    <w:p w14:paraId="0CCC70BF"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 xml:space="preserve">This Faculty Manual represents a continued attempt to provide staff with a single document that outlines and explains building policies, practices, and procedures encountered in the course of a normal school day and year. The goal will be to develop a single, comprehensive source of information for staff to assist them in performing their duties efficiently and effectively. During the school year, the manual will be expanded with input from all staff and become not only a source of information but also one of pride. </w:t>
      </w:r>
    </w:p>
    <w:p w14:paraId="1A0E0843" w14:textId="77777777" w:rsidR="00C5218D" w:rsidRPr="003D24E1" w:rsidRDefault="00C5218D" w:rsidP="00C5218D">
      <w:pPr>
        <w:pStyle w:val="NoSpacing"/>
        <w:rPr>
          <w:rFonts w:asciiTheme="majorHAnsi" w:hAnsiTheme="majorHAnsi" w:cs="Calibri"/>
          <w:sz w:val="22"/>
          <w:szCs w:val="22"/>
        </w:rPr>
      </w:pPr>
    </w:p>
    <w:p w14:paraId="275FA0A6"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It is understood that this manual will never answer every question that may arise; therefore, it is important that staff seek administrative advice when they are in doubt about any issue. Furthermore, much of what will become incorporated in this manual will evolve through trial and error and the suggestions of staff members. This continued effort to improve the high school is basic to our philosophy.</w:t>
      </w:r>
    </w:p>
    <w:p w14:paraId="1AA2BD86" w14:textId="77777777" w:rsidR="00C5218D" w:rsidRPr="003D24E1" w:rsidRDefault="00C5218D" w:rsidP="00C5218D">
      <w:pPr>
        <w:pStyle w:val="NoSpacing"/>
        <w:rPr>
          <w:rFonts w:asciiTheme="majorHAnsi" w:hAnsiTheme="majorHAnsi" w:cs="Calibri"/>
          <w:sz w:val="22"/>
          <w:szCs w:val="22"/>
        </w:rPr>
      </w:pPr>
    </w:p>
    <w:p w14:paraId="704D8083"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It is also important to note that while this manual includes specific school procedures, it is a supplement to the Board of Education Policy Manual and a compliment to the Student-Parent Handbook.  All policies and procedures are available on the district website while an official Board Policy manual is housed in the Principal’s office.</w:t>
      </w:r>
    </w:p>
    <w:p w14:paraId="684822B0" w14:textId="77777777" w:rsidR="00C5218D" w:rsidRPr="003D24E1" w:rsidRDefault="00C5218D" w:rsidP="00C5218D">
      <w:pPr>
        <w:pStyle w:val="NoSpacing"/>
        <w:rPr>
          <w:rFonts w:asciiTheme="majorHAnsi" w:hAnsiTheme="majorHAnsi" w:cs="Calibri"/>
          <w:sz w:val="22"/>
          <w:szCs w:val="22"/>
        </w:rPr>
      </w:pPr>
    </w:p>
    <w:p w14:paraId="3267B8F1" w14:textId="77777777" w:rsidR="00C5218D" w:rsidRPr="003D24E1" w:rsidRDefault="00C5218D" w:rsidP="00C5218D">
      <w:pPr>
        <w:pStyle w:val="NoSpacing"/>
        <w:jc w:val="center"/>
        <w:rPr>
          <w:rFonts w:asciiTheme="majorHAnsi" w:hAnsiTheme="majorHAnsi" w:cs="Calibri"/>
          <w:b/>
          <w:sz w:val="32"/>
          <w:szCs w:val="32"/>
        </w:rPr>
      </w:pPr>
      <w:r w:rsidRPr="003D24E1">
        <w:rPr>
          <w:rFonts w:asciiTheme="majorHAnsi" w:hAnsiTheme="majorHAnsi" w:cs="Calibri"/>
          <w:b/>
          <w:sz w:val="32"/>
          <w:szCs w:val="32"/>
        </w:rPr>
        <w:t>MISSION STATEMENT</w:t>
      </w:r>
    </w:p>
    <w:p w14:paraId="502ECAD2" w14:textId="77777777" w:rsidR="00C5218D" w:rsidRPr="003D24E1" w:rsidRDefault="00C5218D" w:rsidP="00C5218D">
      <w:pPr>
        <w:pStyle w:val="NoSpacing"/>
        <w:rPr>
          <w:rFonts w:asciiTheme="majorHAnsi" w:hAnsiTheme="majorHAnsi" w:cs="Calibri"/>
          <w:sz w:val="22"/>
          <w:szCs w:val="22"/>
        </w:rPr>
      </w:pPr>
    </w:p>
    <w:p w14:paraId="2E27A8E4"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The mission of the Public Schools of Edison Township is to ensure that all students achieve at the highest level of academic success. The district, in partnership with the community, will provide a safe, supportive learning environment that promotes self-worth and encourages productive contributions to a diverse and constantly evolving global society.</w:t>
      </w:r>
    </w:p>
    <w:p w14:paraId="4286FB0F" w14:textId="77777777" w:rsidR="00C5218D" w:rsidRPr="003D24E1" w:rsidRDefault="00C5218D" w:rsidP="00C5218D">
      <w:pPr>
        <w:pStyle w:val="NoSpacing"/>
        <w:rPr>
          <w:rFonts w:asciiTheme="majorHAnsi" w:hAnsiTheme="majorHAnsi" w:cs="Calibri"/>
          <w:sz w:val="22"/>
          <w:szCs w:val="22"/>
        </w:rPr>
      </w:pPr>
    </w:p>
    <w:p w14:paraId="4F5A4C2F" w14:textId="77777777" w:rsidR="00C5218D" w:rsidRPr="003D24E1" w:rsidRDefault="00C5218D" w:rsidP="00C5218D">
      <w:pPr>
        <w:pStyle w:val="NoSpacing"/>
        <w:jc w:val="center"/>
        <w:rPr>
          <w:rFonts w:asciiTheme="majorHAnsi" w:hAnsiTheme="majorHAnsi" w:cs="Calibri"/>
          <w:b/>
          <w:sz w:val="32"/>
          <w:szCs w:val="32"/>
        </w:rPr>
      </w:pPr>
      <w:r w:rsidRPr="003D24E1">
        <w:rPr>
          <w:rFonts w:asciiTheme="majorHAnsi" w:hAnsiTheme="majorHAnsi" w:cs="Calibri"/>
          <w:b/>
          <w:sz w:val="32"/>
          <w:szCs w:val="32"/>
        </w:rPr>
        <w:t>PHILOSOPHY</w:t>
      </w:r>
    </w:p>
    <w:p w14:paraId="562989D4"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The philosophy of education in Edison Township aims to guide each individual in the development of academic competence, a personal system of values, emotional maturity, and physical development, all harmonious within our society. Accepting this philosophy, we continue to apply it to the educational needs of each student. We maintain that our school should enhance and develop the full potential of each individual so that each may participate in the complex society of an ever-changing world.</w:t>
      </w:r>
    </w:p>
    <w:p w14:paraId="1299734B" w14:textId="77777777" w:rsidR="00C5218D" w:rsidRPr="003D24E1" w:rsidRDefault="00C5218D" w:rsidP="00C5218D">
      <w:pPr>
        <w:pStyle w:val="NoSpacing"/>
        <w:rPr>
          <w:rFonts w:asciiTheme="majorHAnsi" w:hAnsiTheme="majorHAnsi" w:cs="Calibri"/>
          <w:sz w:val="22"/>
          <w:szCs w:val="22"/>
        </w:rPr>
      </w:pPr>
    </w:p>
    <w:p w14:paraId="23E8BF97"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Some of the changes to which we respond are fluctuations in the size and cultural backgrounds of the school population; increasing number of students whose first language is not English; and students who have special educational needs. Other changes to which we respond are societal and technological advances, as well as changes in social values and increases in the breakdown of the nuclear family.</w:t>
      </w:r>
    </w:p>
    <w:p w14:paraId="330AD84D" w14:textId="77777777" w:rsidR="00C5218D" w:rsidRPr="003D24E1" w:rsidRDefault="00C5218D" w:rsidP="00C5218D">
      <w:pPr>
        <w:pStyle w:val="NoSpacing"/>
        <w:rPr>
          <w:rFonts w:asciiTheme="majorHAnsi" w:hAnsiTheme="majorHAnsi" w:cs="Calibri"/>
          <w:sz w:val="22"/>
          <w:szCs w:val="22"/>
        </w:rPr>
      </w:pPr>
    </w:p>
    <w:p w14:paraId="4218D0A6"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While keeping these goals in mind, we must not forget individual goals and dreams to which each student aspires. We must prepare each student for a variety of post-graduate experiences that may include opportunities in a vocational or academic setting. Regardless of the goal, each student should be able to have pride as an individual and as a member of society.</w:t>
      </w:r>
    </w:p>
    <w:p w14:paraId="4D093F81" w14:textId="77777777" w:rsidR="00C5218D" w:rsidRPr="003D24E1" w:rsidRDefault="00C5218D" w:rsidP="00C5218D">
      <w:pPr>
        <w:pStyle w:val="NoSpacing"/>
        <w:rPr>
          <w:rFonts w:asciiTheme="majorHAnsi" w:hAnsiTheme="majorHAnsi" w:cs="Calibri"/>
          <w:sz w:val="22"/>
          <w:szCs w:val="22"/>
        </w:rPr>
      </w:pPr>
    </w:p>
    <w:p w14:paraId="76D61179"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We, the staff of Edison High School, realize that implementing this philosophy is a highly complex task. To do this well, we need adequate facilities, a wide variety of materials, current technological equipment, a competent teaching and counseling staff, on-site crisis counselors, classes of manageable size, visionary administration and supervisory assistance, and community and student participation. We are committed to providing these necessities in order to fulfill our basic educational obligations to our students so that they might realize their widely ranging goals while developing their own unique capabilities.</w:t>
      </w:r>
    </w:p>
    <w:p w14:paraId="0D695874" w14:textId="77777777" w:rsidR="00C5218D" w:rsidRPr="003D24E1" w:rsidRDefault="00C5218D" w:rsidP="00C5218D">
      <w:pPr>
        <w:pStyle w:val="NoSpacing"/>
        <w:rPr>
          <w:rFonts w:asciiTheme="majorHAnsi" w:hAnsiTheme="majorHAnsi" w:cs="Calibri"/>
          <w:sz w:val="22"/>
          <w:szCs w:val="22"/>
        </w:rPr>
      </w:pPr>
    </w:p>
    <w:p w14:paraId="397C014D" w14:textId="283216EA"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The principles set forth in this philosophy have been developed within the framework of the existing philosophy of education for the Public Schools of Edison Township. We believe that all persons involved in education should have attitudes and behavior that exemplify the philosophy and objectives set forth in this statement, and that it is the interaction among student, teacher, administrators, and community that will create a positive, thin</w:t>
      </w:r>
      <w:r w:rsidR="008A3736" w:rsidRPr="003D24E1">
        <w:rPr>
          <w:rFonts w:asciiTheme="majorHAnsi" w:hAnsiTheme="majorHAnsi" w:cs="Calibri"/>
          <w:sz w:val="22"/>
          <w:szCs w:val="22"/>
        </w:rPr>
        <w:t>king, and productive individual</w:t>
      </w:r>
    </w:p>
    <w:p w14:paraId="654AA6F6" w14:textId="77777777" w:rsidR="00C5218D" w:rsidRPr="003D24E1" w:rsidRDefault="00C5218D" w:rsidP="00C5218D">
      <w:pPr>
        <w:pStyle w:val="NoSpacing"/>
        <w:rPr>
          <w:rFonts w:asciiTheme="majorHAnsi" w:hAnsiTheme="majorHAnsi" w:cs="Calibri"/>
          <w:sz w:val="22"/>
          <w:szCs w:val="22"/>
        </w:rPr>
      </w:pPr>
    </w:p>
    <w:p w14:paraId="6B1FBA6C" w14:textId="77777777" w:rsidR="00C5218D" w:rsidRPr="003D24E1" w:rsidRDefault="00C5218D" w:rsidP="00C5218D">
      <w:pPr>
        <w:pStyle w:val="NoSpacing"/>
        <w:rPr>
          <w:rFonts w:asciiTheme="majorHAnsi" w:hAnsiTheme="majorHAnsi" w:cs="Calibri"/>
          <w:sz w:val="22"/>
          <w:szCs w:val="22"/>
        </w:rPr>
      </w:pPr>
    </w:p>
    <w:p w14:paraId="3B3FB466" w14:textId="77777777" w:rsidR="00C5218D" w:rsidRPr="003D24E1" w:rsidRDefault="00C5218D" w:rsidP="00C5218D">
      <w:pPr>
        <w:pStyle w:val="NoSpacing"/>
        <w:ind w:firstLine="720"/>
        <w:jc w:val="center"/>
        <w:rPr>
          <w:rFonts w:asciiTheme="majorHAnsi" w:hAnsiTheme="majorHAnsi" w:cs="Calibri"/>
          <w:b/>
          <w:sz w:val="32"/>
          <w:szCs w:val="32"/>
        </w:rPr>
      </w:pPr>
      <w:r w:rsidRPr="003D24E1">
        <w:rPr>
          <w:rFonts w:asciiTheme="majorHAnsi" w:hAnsiTheme="majorHAnsi" w:cs="Calibri"/>
          <w:b/>
          <w:sz w:val="32"/>
          <w:szCs w:val="32"/>
        </w:rPr>
        <w:t>AFFIRMATIVE ACTION/ SECTION 504</w:t>
      </w:r>
    </w:p>
    <w:p w14:paraId="15F88DF1" w14:textId="77777777" w:rsidR="00C5218D" w:rsidRPr="003D24E1" w:rsidRDefault="0092455A" w:rsidP="00C5218D">
      <w:pPr>
        <w:pStyle w:val="NoSpacing"/>
        <w:ind w:left="8640" w:firstLine="720"/>
        <w:rPr>
          <w:rFonts w:asciiTheme="majorHAnsi" w:hAnsiTheme="majorHAnsi" w:cs="Calibri"/>
          <w:sz w:val="22"/>
          <w:szCs w:val="22"/>
        </w:rPr>
      </w:pPr>
      <w:hyperlink w:anchor="SectionI" w:history="1">
        <w:r w:rsidR="00C5218D" w:rsidRPr="003D24E1">
          <w:rPr>
            <w:rStyle w:val="Hyperlink"/>
            <w:rFonts w:asciiTheme="majorHAnsi" w:hAnsiTheme="majorHAnsi" w:cs="Calibri"/>
            <w:sz w:val="22"/>
            <w:szCs w:val="22"/>
          </w:rPr>
          <w:t>[</w:t>
        </w:r>
      </w:hyperlink>
      <w:r w:rsidR="00C5218D" w:rsidRPr="003D24E1">
        <w:rPr>
          <w:rFonts w:asciiTheme="majorHAnsi" w:hAnsiTheme="majorHAnsi" w:cs="Calibri"/>
          <w:sz w:val="22"/>
          <w:szCs w:val="22"/>
        </w:rPr>
        <w:t xml:space="preserve"> </w:t>
      </w:r>
    </w:p>
    <w:p w14:paraId="7B6A04B4"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b/>
          <w:sz w:val="24"/>
          <w:szCs w:val="24"/>
        </w:rPr>
        <w:t xml:space="preserve">Affirmative Action </w:t>
      </w:r>
      <w:r w:rsidRPr="003D24E1">
        <w:rPr>
          <w:rFonts w:asciiTheme="majorHAnsi" w:hAnsiTheme="majorHAnsi" w:cs="Calibri"/>
          <w:sz w:val="22"/>
          <w:szCs w:val="22"/>
        </w:rPr>
        <w:t>- The Public Schools of Edison Township practice non-discrimination in educational programs and procedures. The Board of Education provides a full range of educational offerings, including appropriate vocational programs, to students regardless of race, creed, sex, national origin, or handicapped condition.</w:t>
      </w:r>
    </w:p>
    <w:p w14:paraId="2D436966" w14:textId="77777777" w:rsidR="00C5218D" w:rsidRPr="003D24E1" w:rsidRDefault="00C5218D" w:rsidP="00C5218D">
      <w:pPr>
        <w:pStyle w:val="NoSpacing"/>
        <w:rPr>
          <w:rFonts w:asciiTheme="majorHAnsi" w:hAnsiTheme="majorHAnsi" w:cs="Calibri"/>
          <w:sz w:val="22"/>
          <w:szCs w:val="22"/>
        </w:rPr>
      </w:pPr>
    </w:p>
    <w:p w14:paraId="0E2F3936"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 xml:space="preserve">District Affirmative Action Officer- </w:t>
      </w:r>
      <w:r w:rsidRPr="003D24E1">
        <w:rPr>
          <w:rFonts w:asciiTheme="majorHAnsi" w:hAnsiTheme="majorHAnsi" w:cs="Calibri"/>
          <w:sz w:val="22"/>
          <w:szCs w:val="22"/>
        </w:rPr>
        <w:tab/>
        <w:t>Ms. Margaret DeLuca</w:t>
      </w:r>
    </w:p>
    <w:p w14:paraId="44B28736" w14:textId="77777777" w:rsidR="00C5218D" w:rsidRPr="003D24E1" w:rsidRDefault="00C5218D" w:rsidP="00C5218D">
      <w:pPr>
        <w:pStyle w:val="NoSpacing"/>
        <w:ind w:left="2880" w:firstLine="720"/>
        <w:rPr>
          <w:rFonts w:asciiTheme="majorHAnsi" w:hAnsiTheme="majorHAnsi" w:cs="Calibri"/>
          <w:sz w:val="22"/>
          <w:szCs w:val="22"/>
        </w:rPr>
      </w:pPr>
      <w:r w:rsidRPr="003D24E1">
        <w:rPr>
          <w:rFonts w:asciiTheme="majorHAnsi" w:hAnsiTheme="majorHAnsi" w:cs="Calibri"/>
          <w:sz w:val="22"/>
          <w:szCs w:val="22"/>
        </w:rPr>
        <w:t>Chief Academic Officer-Secondary</w:t>
      </w:r>
    </w:p>
    <w:p w14:paraId="0FF9FE1C"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 xml:space="preserve">EHS Affirmative Action Officer- </w:t>
      </w:r>
      <w:r w:rsidRPr="003D24E1">
        <w:rPr>
          <w:rFonts w:asciiTheme="majorHAnsi" w:hAnsiTheme="majorHAnsi" w:cs="Calibri"/>
          <w:sz w:val="22"/>
          <w:szCs w:val="22"/>
        </w:rPr>
        <w:tab/>
      </w:r>
      <w:r w:rsidRPr="003D24E1">
        <w:rPr>
          <w:rFonts w:asciiTheme="majorHAnsi" w:hAnsiTheme="majorHAnsi" w:cs="Calibri"/>
          <w:sz w:val="22"/>
          <w:szCs w:val="22"/>
        </w:rPr>
        <w:tab/>
        <w:t>Mr. Charles Ross</w:t>
      </w:r>
    </w:p>
    <w:p w14:paraId="04962356" w14:textId="77777777" w:rsidR="00C5218D" w:rsidRPr="003D24E1" w:rsidRDefault="00C5218D" w:rsidP="00C5218D">
      <w:pPr>
        <w:pStyle w:val="NoSpacing"/>
        <w:ind w:left="2880" w:firstLine="720"/>
        <w:rPr>
          <w:rFonts w:asciiTheme="majorHAnsi" w:hAnsiTheme="majorHAnsi" w:cs="Calibri"/>
          <w:sz w:val="22"/>
          <w:szCs w:val="22"/>
        </w:rPr>
      </w:pPr>
      <w:r w:rsidRPr="003D24E1">
        <w:rPr>
          <w:rFonts w:asciiTheme="majorHAnsi" w:hAnsiTheme="majorHAnsi" w:cs="Calibri"/>
          <w:sz w:val="22"/>
          <w:szCs w:val="22"/>
        </w:rPr>
        <w:t>Principal, EHS</w:t>
      </w:r>
    </w:p>
    <w:p w14:paraId="0ED63F56" w14:textId="77777777" w:rsidR="00C5218D" w:rsidRPr="003D24E1" w:rsidRDefault="00C5218D" w:rsidP="00C5218D">
      <w:pPr>
        <w:pStyle w:val="NoSpacing"/>
        <w:ind w:left="2880" w:firstLine="720"/>
        <w:rPr>
          <w:rFonts w:asciiTheme="majorHAnsi" w:hAnsiTheme="majorHAnsi" w:cs="Calibri"/>
          <w:sz w:val="22"/>
          <w:szCs w:val="22"/>
        </w:rPr>
      </w:pPr>
      <w:r w:rsidRPr="003D24E1">
        <w:rPr>
          <w:rFonts w:asciiTheme="majorHAnsi" w:hAnsiTheme="majorHAnsi" w:cs="Calibri"/>
          <w:sz w:val="22"/>
          <w:szCs w:val="22"/>
        </w:rPr>
        <w:t xml:space="preserve"> </w:t>
      </w:r>
    </w:p>
    <w:p w14:paraId="4C487659"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b/>
          <w:sz w:val="24"/>
          <w:szCs w:val="24"/>
        </w:rPr>
        <w:t>Section 504</w:t>
      </w:r>
      <w:r w:rsidRPr="003D24E1">
        <w:rPr>
          <w:rFonts w:asciiTheme="majorHAnsi" w:hAnsiTheme="majorHAnsi" w:cs="Calibri"/>
          <w:sz w:val="22"/>
          <w:szCs w:val="22"/>
        </w:rPr>
        <w:t xml:space="preserve"> – In 1974, the Vocational Rehabilitation Act was enabled by the Federal government. One section of the act, 504, specifically addresses the need to eliminate discrimination against the handicapped. Consequently, the requirement of the section provides for a barrier-free accessibility not only to programs but also to the physical plant.</w:t>
      </w:r>
    </w:p>
    <w:p w14:paraId="12F0FF57" w14:textId="77777777" w:rsidR="00C5218D" w:rsidRPr="003D24E1" w:rsidRDefault="00C5218D" w:rsidP="00C5218D">
      <w:pPr>
        <w:pStyle w:val="NoSpacing"/>
        <w:rPr>
          <w:rFonts w:asciiTheme="majorHAnsi" w:hAnsiTheme="majorHAnsi" w:cs="Calibri"/>
          <w:sz w:val="22"/>
          <w:szCs w:val="22"/>
        </w:rPr>
      </w:pPr>
    </w:p>
    <w:p w14:paraId="42805943"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 xml:space="preserve">District 504 Coordinator - </w:t>
      </w:r>
      <w:r w:rsidRPr="003D24E1">
        <w:rPr>
          <w:rFonts w:asciiTheme="majorHAnsi" w:hAnsiTheme="majorHAnsi" w:cs="Calibri"/>
          <w:sz w:val="22"/>
          <w:szCs w:val="22"/>
        </w:rPr>
        <w:tab/>
      </w:r>
      <w:r w:rsidRPr="003D24E1">
        <w:rPr>
          <w:rFonts w:asciiTheme="majorHAnsi" w:hAnsiTheme="majorHAnsi" w:cs="Calibri"/>
          <w:sz w:val="22"/>
          <w:szCs w:val="22"/>
        </w:rPr>
        <w:tab/>
        <w:t>Christopher Conklin</w:t>
      </w:r>
    </w:p>
    <w:p w14:paraId="50ED4312"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ab/>
      </w:r>
      <w:r w:rsidRPr="003D24E1">
        <w:rPr>
          <w:rFonts w:asciiTheme="majorHAnsi" w:hAnsiTheme="majorHAnsi" w:cs="Calibri"/>
          <w:sz w:val="22"/>
          <w:szCs w:val="22"/>
        </w:rPr>
        <w:tab/>
      </w:r>
      <w:r w:rsidRPr="003D24E1">
        <w:rPr>
          <w:rFonts w:asciiTheme="majorHAnsi" w:hAnsiTheme="majorHAnsi" w:cs="Calibri"/>
          <w:sz w:val="22"/>
          <w:szCs w:val="22"/>
        </w:rPr>
        <w:tab/>
      </w:r>
      <w:r w:rsidRPr="003D24E1">
        <w:rPr>
          <w:rFonts w:asciiTheme="majorHAnsi" w:hAnsiTheme="majorHAnsi" w:cs="Calibri"/>
          <w:sz w:val="22"/>
          <w:szCs w:val="22"/>
        </w:rPr>
        <w:tab/>
      </w:r>
      <w:r w:rsidRPr="003D24E1">
        <w:rPr>
          <w:rFonts w:asciiTheme="majorHAnsi" w:hAnsiTheme="majorHAnsi" w:cs="Calibri"/>
          <w:sz w:val="22"/>
          <w:szCs w:val="22"/>
        </w:rPr>
        <w:tab/>
        <w:t>Assistant Superintendent</w:t>
      </w:r>
    </w:p>
    <w:p w14:paraId="3932DA50"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 xml:space="preserve">EHS 504 Coordinator - </w:t>
      </w:r>
      <w:r w:rsidRPr="003D24E1">
        <w:rPr>
          <w:rFonts w:asciiTheme="majorHAnsi" w:hAnsiTheme="majorHAnsi" w:cs="Calibri"/>
          <w:sz w:val="22"/>
          <w:szCs w:val="22"/>
        </w:rPr>
        <w:tab/>
      </w:r>
      <w:r w:rsidRPr="003D24E1">
        <w:rPr>
          <w:rFonts w:asciiTheme="majorHAnsi" w:hAnsiTheme="majorHAnsi" w:cs="Calibri"/>
          <w:sz w:val="22"/>
          <w:szCs w:val="22"/>
        </w:rPr>
        <w:tab/>
      </w:r>
      <w:r w:rsidRPr="003D24E1">
        <w:rPr>
          <w:rFonts w:asciiTheme="majorHAnsi" w:hAnsiTheme="majorHAnsi" w:cs="Calibri"/>
          <w:sz w:val="22"/>
          <w:szCs w:val="22"/>
        </w:rPr>
        <w:tab/>
        <w:t>Dr. Diane Braungard-Galayda</w:t>
      </w:r>
    </w:p>
    <w:p w14:paraId="6EEE018E" w14:textId="77777777" w:rsidR="00C5218D" w:rsidRPr="003D24E1" w:rsidRDefault="00C5218D" w:rsidP="00C5218D">
      <w:pPr>
        <w:pStyle w:val="NoSpacing"/>
        <w:rPr>
          <w:rFonts w:asciiTheme="majorHAnsi" w:hAnsiTheme="majorHAnsi" w:cs="Calibri"/>
          <w:sz w:val="22"/>
          <w:szCs w:val="22"/>
        </w:rPr>
      </w:pPr>
      <w:r w:rsidRPr="003D24E1">
        <w:rPr>
          <w:rFonts w:asciiTheme="majorHAnsi" w:hAnsiTheme="majorHAnsi" w:cs="Calibri"/>
          <w:sz w:val="22"/>
          <w:szCs w:val="22"/>
        </w:rPr>
        <w:tab/>
      </w:r>
      <w:r w:rsidRPr="003D24E1">
        <w:rPr>
          <w:rFonts w:asciiTheme="majorHAnsi" w:hAnsiTheme="majorHAnsi" w:cs="Calibri"/>
          <w:sz w:val="22"/>
          <w:szCs w:val="22"/>
        </w:rPr>
        <w:tab/>
      </w:r>
      <w:r w:rsidRPr="003D24E1">
        <w:rPr>
          <w:rFonts w:asciiTheme="majorHAnsi" w:hAnsiTheme="majorHAnsi" w:cs="Calibri"/>
          <w:sz w:val="22"/>
          <w:szCs w:val="22"/>
        </w:rPr>
        <w:tab/>
      </w:r>
      <w:r w:rsidRPr="003D24E1">
        <w:rPr>
          <w:rFonts w:asciiTheme="majorHAnsi" w:hAnsiTheme="majorHAnsi" w:cs="Calibri"/>
          <w:sz w:val="22"/>
          <w:szCs w:val="22"/>
        </w:rPr>
        <w:tab/>
      </w:r>
      <w:r w:rsidRPr="003D24E1">
        <w:rPr>
          <w:rFonts w:asciiTheme="majorHAnsi" w:hAnsiTheme="majorHAnsi" w:cs="Calibri"/>
          <w:sz w:val="22"/>
          <w:szCs w:val="22"/>
        </w:rPr>
        <w:tab/>
        <w:t>Supervisor of Guidance</w:t>
      </w:r>
    </w:p>
    <w:p w14:paraId="3BBEA444" w14:textId="77777777" w:rsidR="00C5218D" w:rsidRPr="003D24E1" w:rsidRDefault="00C5218D" w:rsidP="00C5218D">
      <w:pPr>
        <w:pStyle w:val="NoSpacing"/>
        <w:rPr>
          <w:rFonts w:asciiTheme="majorHAnsi" w:hAnsiTheme="majorHAnsi" w:cs="Calibri"/>
          <w:sz w:val="22"/>
          <w:szCs w:val="22"/>
        </w:rPr>
      </w:pPr>
    </w:p>
    <w:p w14:paraId="1BB08BF6" w14:textId="77777777" w:rsidR="00C5218D" w:rsidRPr="003D24E1" w:rsidRDefault="00C5218D" w:rsidP="00C5218D">
      <w:pPr>
        <w:pStyle w:val="NoSpacing"/>
        <w:jc w:val="center"/>
        <w:rPr>
          <w:rFonts w:asciiTheme="majorHAnsi" w:hAnsiTheme="majorHAnsi" w:cs="Calibri"/>
          <w:sz w:val="22"/>
          <w:szCs w:val="22"/>
        </w:rPr>
      </w:pPr>
    </w:p>
    <w:p w14:paraId="5EF62C3D" w14:textId="77777777" w:rsidR="00C5218D" w:rsidRPr="003D24E1" w:rsidRDefault="00C5218D" w:rsidP="00C5218D">
      <w:pPr>
        <w:pStyle w:val="NoSpacing"/>
        <w:jc w:val="center"/>
        <w:rPr>
          <w:rFonts w:asciiTheme="majorHAnsi" w:hAnsiTheme="majorHAnsi" w:cs="Calibri"/>
          <w:b/>
          <w:sz w:val="32"/>
          <w:szCs w:val="32"/>
        </w:rPr>
      </w:pPr>
      <w:r w:rsidRPr="003D24E1">
        <w:rPr>
          <w:rFonts w:asciiTheme="majorHAnsi" w:hAnsiTheme="majorHAnsi" w:cs="Calibri"/>
          <w:b/>
          <w:sz w:val="32"/>
          <w:szCs w:val="32"/>
        </w:rPr>
        <w:t>BOARD OF EDUCATION</w:t>
      </w:r>
    </w:p>
    <w:p w14:paraId="250C1221" w14:textId="77777777" w:rsidR="00C5218D" w:rsidRPr="003D24E1" w:rsidRDefault="0092455A" w:rsidP="00C5218D">
      <w:pPr>
        <w:pStyle w:val="NoSpacing"/>
        <w:ind w:left="8640" w:firstLine="720"/>
        <w:rPr>
          <w:rFonts w:asciiTheme="majorHAnsi" w:hAnsiTheme="majorHAnsi" w:cs="Calibri"/>
          <w:sz w:val="22"/>
          <w:szCs w:val="22"/>
        </w:rPr>
      </w:pPr>
      <w:hyperlink w:anchor="SectionI" w:history="1"/>
      <w:r w:rsidR="00C5218D" w:rsidRPr="003D24E1">
        <w:rPr>
          <w:rFonts w:asciiTheme="majorHAnsi" w:hAnsiTheme="majorHAnsi" w:cs="Calibri"/>
          <w:sz w:val="22"/>
          <w:szCs w:val="22"/>
        </w:rPr>
        <w:t xml:space="preserve"> </w:t>
      </w:r>
    </w:p>
    <w:p w14:paraId="5B203A07" w14:textId="77777777" w:rsidR="00C5218D" w:rsidRPr="003D24E1" w:rsidRDefault="00C5218D" w:rsidP="00C5218D">
      <w:pPr>
        <w:widowControl/>
        <w:autoSpaceDE/>
        <w:autoSpaceDN/>
        <w:adjustRightInd/>
        <w:ind w:left="-540" w:right="-180"/>
        <w:jc w:val="center"/>
        <w:rPr>
          <w:rFonts w:asciiTheme="majorHAnsi" w:eastAsia="Times New Roman" w:hAnsiTheme="majorHAnsi"/>
          <w:i/>
          <w:sz w:val="22"/>
          <w:szCs w:val="22"/>
        </w:rPr>
      </w:pPr>
      <w:r w:rsidRPr="003D24E1">
        <w:rPr>
          <w:rFonts w:asciiTheme="majorHAnsi" w:eastAsia="Times New Roman" w:hAnsiTheme="majorHAnsi"/>
          <w:sz w:val="22"/>
          <w:szCs w:val="22"/>
        </w:rPr>
        <w:t xml:space="preserve">FRANK HEELAN, </w:t>
      </w:r>
      <w:r w:rsidRPr="003D24E1">
        <w:rPr>
          <w:rFonts w:asciiTheme="majorHAnsi" w:eastAsia="Times New Roman" w:hAnsiTheme="majorHAnsi"/>
          <w:i/>
          <w:sz w:val="22"/>
          <w:szCs w:val="22"/>
        </w:rPr>
        <w:t>President</w:t>
      </w:r>
    </w:p>
    <w:p w14:paraId="7E5F07AA"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 xml:space="preserve">BETH MORONEY, </w:t>
      </w:r>
      <w:r w:rsidRPr="003D24E1">
        <w:rPr>
          <w:rFonts w:asciiTheme="majorHAnsi" w:eastAsia="Times New Roman" w:hAnsiTheme="majorHAnsi"/>
          <w:i/>
          <w:sz w:val="22"/>
          <w:szCs w:val="22"/>
        </w:rPr>
        <w:t>Vice President</w:t>
      </w:r>
    </w:p>
    <w:p w14:paraId="1EB5FEE5"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DEBORAH ANES</w:t>
      </w:r>
    </w:p>
    <w:p w14:paraId="47004D84"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LORI A. BONDEROWITZ</w:t>
      </w:r>
    </w:p>
    <w:p w14:paraId="71AA8EE0" w14:textId="77777777" w:rsidR="00C5218D" w:rsidRPr="003D24E1" w:rsidRDefault="00C5218D" w:rsidP="00C5218D">
      <w:pPr>
        <w:widowControl/>
        <w:autoSpaceDE/>
        <w:autoSpaceDN/>
        <w:adjustRightInd/>
        <w:ind w:right="-180"/>
        <w:jc w:val="center"/>
        <w:rPr>
          <w:rFonts w:asciiTheme="majorHAnsi" w:eastAsia="Times New Roman" w:hAnsiTheme="majorHAnsi"/>
          <w:sz w:val="22"/>
          <w:szCs w:val="22"/>
        </w:rPr>
      </w:pPr>
      <w:r w:rsidRPr="003D24E1">
        <w:rPr>
          <w:rFonts w:asciiTheme="majorHAnsi" w:eastAsia="Times New Roman" w:hAnsiTheme="majorHAnsi"/>
          <w:sz w:val="22"/>
          <w:szCs w:val="22"/>
        </w:rPr>
        <w:t>RALPH ERRICO</w:t>
      </w:r>
    </w:p>
    <w:p w14:paraId="373823FB"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VEENA AYER</w:t>
      </w:r>
    </w:p>
    <w:p w14:paraId="7FC930B7"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JERRY SHI</w:t>
      </w:r>
    </w:p>
    <w:p w14:paraId="645EE932"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THERESA E. WARD</w:t>
      </w:r>
    </w:p>
    <w:p w14:paraId="282501A7"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SHIVI PRASAD-MADHUKAR</w:t>
      </w:r>
    </w:p>
    <w:p w14:paraId="2EBD1905" w14:textId="77777777" w:rsidR="00C5218D" w:rsidRPr="003D24E1" w:rsidRDefault="00C5218D" w:rsidP="00C5218D">
      <w:pPr>
        <w:pStyle w:val="NoSpacing"/>
        <w:rPr>
          <w:rFonts w:asciiTheme="majorHAnsi" w:hAnsiTheme="majorHAnsi" w:cs="Calibri"/>
          <w:sz w:val="26"/>
          <w:szCs w:val="26"/>
        </w:rPr>
      </w:pPr>
    </w:p>
    <w:p w14:paraId="277594E2" w14:textId="77777777" w:rsidR="00C5218D" w:rsidRPr="003D24E1" w:rsidRDefault="00C5218D" w:rsidP="00C5218D">
      <w:pPr>
        <w:pStyle w:val="NoSpacing"/>
        <w:jc w:val="center"/>
        <w:rPr>
          <w:rFonts w:asciiTheme="majorHAnsi" w:hAnsiTheme="majorHAnsi" w:cs="Calibri"/>
          <w:b/>
          <w:sz w:val="32"/>
          <w:szCs w:val="32"/>
        </w:rPr>
      </w:pPr>
      <w:r w:rsidRPr="003D24E1">
        <w:rPr>
          <w:rFonts w:asciiTheme="majorHAnsi" w:hAnsiTheme="majorHAnsi" w:cs="Calibri"/>
          <w:b/>
          <w:sz w:val="32"/>
          <w:szCs w:val="32"/>
        </w:rPr>
        <w:t>DISTRICT ADMINISTRATIVE STAFF</w:t>
      </w:r>
    </w:p>
    <w:p w14:paraId="64DD6130"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DR. RICHARD J. O'MALLEY, Superintendent</w:t>
      </w:r>
    </w:p>
    <w:p w14:paraId="1BE66C65"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CHRISTOPHER CONKLIN, Assistant Superintendent for Pupil Special Services</w:t>
      </w:r>
    </w:p>
    <w:p w14:paraId="71D91F21"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MARGARET DELUCA, Chief Academic Officer/Secondary Administrator, 6-12</w:t>
      </w:r>
    </w:p>
    <w:p w14:paraId="318C16EC"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TARA BEAMS, Chief Academic Officer/Elementary Administrator, PreK-5</w:t>
      </w:r>
    </w:p>
    <w:p w14:paraId="66581ECB"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DANIEL P. MICHAUD, Business Administrator/Board Secretary</w:t>
      </w:r>
    </w:p>
    <w:p w14:paraId="5DA24163" w14:textId="77777777" w:rsidR="00C5218D" w:rsidRPr="003D24E1" w:rsidRDefault="00C5218D" w:rsidP="00C5218D">
      <w:pPr>
        <w:widowControl/>
        <w:autoSpaceDE/>
        <w:autoSpaceDN/>
        <w:adjustRightInd/>
        <w:ind w:left="-540" w:right="-180"/>
        <w:jc w:val="center"/>
        <w:rPr>
          <w:rFonts w:asciiTheme="majorHAnsi" w:eastAsia="Times New Roman" w:hAnsiTheme="majorHAnsi"/>
          <w:sz w:val="22"/>
          <w:szCs w:val="22"/>
        </w:rPr>
      </w:pPr>
      <w:r w:rsidRPr="003D24E1">
        <w:rPr>
          <w:rFonts w:asciiTheme="majorHAnsi" w:eastAsia="Times New Roman" w:hAnsiTheme="majorHAnsi"/>
          <w:sz w:val="22"/>
          <w:szCs w:val="22"/>
        </w:rPr>
        <w:t>PETER PITUCCO, Director of Human Resources</w:t>
      </w:r>
    </w:p>
    <w:p w14:paraId="0C051CF5" w14:textId="77777777" w:rsidR="008A3736" w:rsidRPr="008B44AA" w:rsidRDefault="008A3736" w:rsidP="003D24E1">
      <w:pPr>
        <w:widowControl/>
        <w:autoSpaceDE/>
        <w:autoSpaceDN/>
        <w:adjustRightInd/>
        <w:ind w:right="-180"/>
        <w:rPr>
          <w:rFonts w:eastAsia="Times New Roman"/>
          <w:sz w:val="22"/>
          <w:szCs w:val="22"/>
        </w:rPr>
      </w:pPr>
    </w:p>
    <w:p w14:paraId="614AE1D4" w14:textId="77777777" w:rsidR="00C5218D" w:rsidRPr="00252D99" w:rsidRDefault="00C5218D" w:rsidP="00C5218D">
      <w:pPr>
        <w:pStyle w:val="NoSpacing"/>
        <w:jc w:val="center"/>
        <w:rPr>
          <w:rFonts w:ascii="Calibri" w:hAnsi="Calibri" w:cs="Calibri"/>
          <w:b/>
          <w:sz w:val="32"/>
          <w:szCs w:val="32"/>
        </w:rPr>
      </w:pPr>
      <w:r w:rsidRPr="00252D99">
        <w:rPr>
          <w:rFonts w:ascii="Calibri" w:hAnsi="Calibri" w:cs="Calibri"/>
          <w:b/>
          <w:sz w:val="32"/>
          <w:szCs w:val="32"/>
        </w:rPr>
        <w:t>EDISON HIGH SCHOOL ADMINISTRATION AND SUPERVISORS</w:t>
      </w:r>
    </w:p>
    <w:p w14:paraId="10C6708A" w14:textId="77777777" w:rsidR="00C5218D" w:rsidRDefault="00C5218D" w:rsidP="00C5218D">
      <w:pPr>
        <w:jc w:val="center"/>
        <w:rPr>
          <w:rFonts w:ascii="Calibri" w:hAnsi="Calibri" w:cs="Arial"/>
          <w:b/>
          <w:i/>
          <w:sz w:val="26"/>
          <w:szCs w:val="26"/>
        </w:rPr>
      </w:pPr>
    </w:p>
    <w:p w14:paraId="27D80E8A" w14:textId="77777777" w:rsidR="00C5218D" w:rsidRPr="00095134" w:rsidRDefault="00C5218D" w:rsidP="00C5218D">
      <w:pPr>
        <w:jc w:val="center"/>
        <w:rPr>
          <w:rFonts w:ascii="Calibri" w:hAnsi="Calibri" w:cs="Arial"/>
          <w:b/>
          <w:i/>
          <w:sz w:val="26"/>
          <w:szCs w:val="26"/>
        </w:rPr>
      </w:pPr>
      <w:r w:rsidRPr="00095134">
        <w:rPr>
          <w:rFonts w:ascii="Calibri" w:hAnsi="Calibri" w:cs="Arial"/>
          <w:b/>
          <w:i/>
          <w:sz w:val="26"/>
          <w:szCs w:val="26"/>
        </w:rPr>
        <w:t>Edison High School Administration</w:t>
      </w:r>
    </w:p>
    <w:p w14:paraId="26B284A6" w14:textId="77777777" w:rsidR="00C5218D" w:rsidRPr="00095134" w:rsidRDefault="00C5218D" w:rsidP="00C5218D">
      <w:pPr>
        <w:jc w:val="center"/>
        <w:rPr>
          <w:rFonts w:ascii="Calibri" w:hAnsi="Calibri" w:cs="Arial"/>
          <w:sz w:val="26"/>
          <w:szCs w:val="26"/>
        </w:rPr>
      </w:pPr>
    </w:p>
    <w:p w14:paraId="299796D8" w14:textId="77777777" w:rsidR="00C5218D" w:rsidRPr="00E80BD9" w:rsidRDefault="00C5218D" w:rsidP="00C5218D">
      <w:pPr>
        <w:widowControl/>
        <w:autoSpaceDE/>
        <w:autoSpaceDN/>
        <w:adjustRightInd/>
        <w:ind w:left="-540" w:right="-180"/>
        <w:jc w:val="center"/>
        <w:rPr>
          <w:rFonts w:eastAsia="Times New Roman"/>
          <w:sz w:val="22"/>
          <w:szCs w:val="22"/>
        </w:rPr>
      </w:pPr>
      <w:r w:rsidRPr="00E80BD9">
        <w:rPr>
          <w:rFonts w:eastAsia="Times New Roman"/>
          <w:sz w:val="22"/>
          <w:szCs w:val="22"/>
        </w:rPr>
        <w:t>CHARLES.K.ROSS, Principal</w:t>
      </w:r>
    </w:p>
    <w:p w14:paraId="37829B56" w14:textId="77777777" w:rsidR="00C5218D" w:rsidRPr="00E80BD9" w:rsidRDefault="00C5218D" w:rsidP="00C5218D">
      <w:pPr>
        <w:widowControl/>
        <w:autoSpaceDE/>
        <w:autoSpaceDN/>
        <w:adjustRightInd/>
        <w:ind w:left="-540" w:right="-180"/>
        <w:jc w:val="center"/>
        <w:rPr>
          <w:rFonts w:eastAsia="Times New Roman"/>
          <w:sz w:val="22"/>
          <w:szCs w:val="22"/>
        </w:rPr>
      </w:pPr>
      <w:r w:rsidRPr="00E80BD9">
        <w:rPr>
          <w:rFonts w:eastAsia="Times New Roman"/>
          <w:sz w:val="22"/>
          <w:szCs w:val="22"/>
        </w:rPr>
        <w:t>JOSEPH FERRARA, Assistant Principal</w:t>
      </w:r>
    </w:p>
    <w:p w14:paraId="288DF4EE" w14:textId="77777777" w:rsidR="00C5218D" w:rsidRPr="00E80BD9" w:rsidRDefault="00C5218D" w:rsidP="00C5218D">
      <w:pPr>
        <w:widowControl/>
        <w:tabs>
          <w:tab w:val="left" w:pos="2610"/>
        </w:tabs>
        <w:autoSpaceDE/>
        <w:autoSpaceDN/>
        <w:adjustRightInd/>
        <w:ind w:left="-540" w:right="-180"/>
        <w:rPr>
          <w:rFonts w:eastAsia="Times New Roman"/>
          <w:sz w:val="22"/>
          <w:szCs w:val="22"/>
        </w:rPr>
      </w:pPr>
      <w:r w:rsidRPr="00E80BD9">
        <w:rPr>
          <w:rFonts w:eastAsia="Times New Roman"/>
          <w:sz w:val="22"/>
          <w:szCs w:val="22"/>
        </w:rPr>
        <w:tab/>
        <w:t>NICOLE KESSELMAN, Assistant Principal</w:t>
      </w:r>
    </w:p>
    <w:p w14:paraId="68FA1B43" w14:textId="77777777" w:rsidR="00C5218D" w:rsidRPr="00E80BD9" w:rsidRDefault="00C5218D" w:rsidP="00C5218D">
      <w:pPr>
        <w:widowControl/>
        <w:autoSpaceDE/>
        <w:autoSpaceDN/>
        <w:adjustRightInd/>
        <w:ind w:left="-540" w:right="-180"/>
        <w:jc w:val="center"/>
        <w:rPr>
          <w:rFonts w:eastAsia="Times New Roman"/>
          <w:sz w:val="22"/>
          <w:szCs w:val="22"/>
        </w:rPr>
      </w:pPr>
      <w:r w:rsidRPr="00E80BD9">
        <w:rPr>
          <w:rFonts w:eastAsia="Times New Roman"/>
          <w:sz w:val="22"/>
          <w:szCs w:val="22"/>
        </w:rPr>
        <w:t>AURORA LOUFEK, Assistant Principal</w:t>
      </w:r>
    </w:p>
    <w:p w14:paraId="5DF4BA25" w14:textId="77777777" w:rsidR="00C5218D" w:rsidRDefault="00C5218D" w:rsidP="00C5218D">
      <w:pPr>
        <w:jc w:val="center"/>
        <w:rPr>
          <w:rFonts w:ascii="Calibri" w:hAnsi="Calibri" w:cs="Arial"/>
          <w:sz w:val="26"/>
          <w:szCs w:val="26"/>
        </w:rPr>
      </w:pPr>
    </w:p>
    <w:p w14:paraId="1096115C" w14:textId="77777777" w:rsidR="00C5218D" w:rsidRPr="00095134" w:rsidRDefault="00C5218D" w:rsidP="00C5218D">
      <w:pPr>
        <w:jc w:val="center"/>
        <w:rPr>
          <w:rFonts w:ascii="Calibri" w:hAnsi="Calibri" w:cs="Arial"/>
          <w:sz w:val="26"/>
          <w:szCs w:val="26"/>
        </w:rPr>
      </w:pPr>
    </w:p>
    <w:p w14:paraId="6824A9D2" w14:textId="77777777" w:rsidR="00C5218D" w:rsidRDefault="00C5218D" w:rsidP="00C5218D">
      <w:pPr>
        <w:jc w:val="center"/>
        <w:rPr>
          <w:rFonts w:ascii="Calibri" w:hAnsi="Calibri" w:cs="Arial"/>
          <w:b/>
          <w:i/>
          <w:sz w:val="26"/>
          <w:szCs w:val="26"/>
        </w:rPr>
      </w:pPr>
      <w:r>
        <w:rPr>
          <w:rFonts w:ascii="Calibri" w:hAnsi="Calibri" w:cs="Arial"/>
          <w:b/>
          <w:i/>
          <w:sz w:val="26"/>
          <w:szCs w:val="26"/>
        </w:rPr>
        <w:t>Department</w:t>
      </w:r>
      <w:r w:rsidRPr="00095134">
        <w:rPr>
          <w:rFonts w:ascii="Calibri" w:hAnsi="Calibri" w:cs="Arial"/>
          <w:b/>
          <w:i/>
          <w:sz w:val="26"/>
          <w:szCs w:val="26"/>
        </w:rPr>
        <w:t xml:space="preserve"> Supervisors</w:t>
      </w:r>
    </w:p>
    <w:p w14:paraId="6193CE5B" w14:textId="77777777" w:rsidR="00C5218D" w:rsidRPr="00095134" w:rsidRDefault="00C5218D" w:rsidP="00C5218D">
      <w:pPr>
        <w:jc w:val="center"/>
        <w:rPr>
          <w:rFonts w:ascii="Calibri" w:hAnsi="Calibri" w:cs="Arial"/>
          <w:b/>
          <w:i/>
          <w:sz w:val="26"/>
          <w:szCs w:val="26"/>
        </w:rPr>
      </w:pPr>
    </w:p>
    <w:p w14:paraId="7E605691" w14:textId="77777777" w:rsidR="00C5218D" w:rsidRPr="00E80BD9" w:rsidRDefault="00C5218D" w:rsidP="00C5218D">
      <w:pPr>
        <w:widowControl/>
        <w:autoSpaceDE/>
        <w:autoSpaceDN/>
        <w:adjustRightInd/>
        <w:ind w:left="630" w:right="-180"/>
        <w:rPr>
          <w:rFonts w:eastAsia="Times New Roman"/>
          <w:sz w:val="22"/>
          <w:szCs w:val="22"/>
        </w:rPr>
      </w:pPr>
      <w:r w:rsidRPr="00E80BD9">
        <w:rPr>
          <w:rFonts w:eastAsia="Times New Roman"/>
          <w:sz w:val="22"/>
          <w:szCs w:val="22"/>
        </w:rPr>
        <w:t>TARA CAMPOS, Academic Programs</w:t>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t>ELIZABETH LELL, Mathematics</w:t>
      </w:r>
    </w:p>
    <w:p w14:paraId="50E5ECE4" w14:textId="77777777" w:rsidR="00C5218D" w:rsidRPr="00E80BD9" w:rsidRDefault="00C5218D" w:rsidP="00C5218D">
      <w:pPr>
        <w:widowControl/>
        <w:autoSpaceDE/>
        <w:autoSpaceDN/>
        <w:adjustRightInd/>
        <w:ind w:left="630" w:right="-180"/>
        <w:rPr>
          <w:rFonts w:eastAsia="Times New Roman"/>
          <w:sz w:val="22"/>
          <w:szCs w:val="22"/>
        </w:rPr>
      </w:pPr>
      <w:r w:rsidRPr="00E80BD9">
        <w:rPr>
          <w:rFonts w:eastAsia="Times New Roman"/>
          <w:sz w:val="22"/>
          <w:szCs w:val="22"/>
        </w:rPr>
        <w:t>JEFFREY DICOCCO, Athletics</w:t>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t>ROBERT PISPECKY, Music/Visual Arts</w:t>
      </w:r>
    </w:p>
    <w:p w14:paraId="1FBDB62E" w14:textId="77777777" w:rsidR="00C5218D" w:rsidRPr="00E80BD9" w:rsidRDefault="00C5218D" w:rsidP="00C5218D">
      <w:pPr>
        <w:widowControl/>
        <w:autoSpaceDE/>
        <w:autoSpaceDN/>
        <w:adjustRightInd/>
        <w:ind w:left="630" w:right="-180"/>
        <w:rPr>
          <w:rFonts w:eastAsia="Times New Roman"/>
          <w:sz w:val="22"/>
          <w:szCs w:val="22"/>
        </w:rPr>
      </w:pPr>
      <w:r w:rsidRPr="00E80BD9">
        <w:rPr>
          <w:rFonts w:eastAsia="Times New Roman"/>
          <w:sz w:val="22"/>
          <w:szCs w:val="22"/>
        </w:rPr>
        <w:t>HARRIET SIDERIS, English</w:t>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t>LAURIE MAIER, Science</w:t>
      </w:r>
    </w:p>
    <w:p w14:paraId="4C02C3E6" w14:textId="77777777" w:rsidR="00C5218D" w:rsidRPr="00E80BD9" w:rsidRDefault="00C5218D" w:rsidP="00C5218D">
      <w:pPr>
        <w:widowControl/>
        <w:autoSpaceDE/>
        <w:autoSpaceDN/>
        <w:adjustRightInd/>
        <w:ind w:left="630" w:right="-180"/>
        <w:rPr>
          <w:rFonts w:eastAsia="Times New Roman"/>
          <w:sz w:val="22"/>
          <w:szCs w:val="22"/>
        </w:rPr>
      </w:pPr>
      <w:r w:rsidRPr="00E80BD9">
        <w:rPr>
          <w:rFonts w:eastAsia="Times New Roman"/>
          <w:sz w:val="22"/>
          <w:szCs w:val="22"/>
        </w:rPr>
        <w:t>VIRGINIA SANTORO, ESL/World Language</w:t>
      </w:r>
      <w:r w:rsidRPr="00E80BD9">
        <w:rPr>
          <w:rFonts w:eastAsia="Times New Roman"/>
          <w:sz w:val="22"/>
          <w:szCs w:val="22"/>
        </w:rPr>
        <w:tab/>
      </w:r>
      <w:r w:rsidRPr="00E80BD9">
        <w:rPr>
          <w:rFonts w:eastAsia="Times New Roman"/>
          <w:sz w:val="22"/>
          <w:szCs w:val="22"/>
        </w:rPr>
        <w:tab/>
        <w:t>MARTIN MALAGUE, Social Studies</w:t>
      </w:r>
      <w:r w:rsidRPr="00E80BD9">
        <w:rPr>
          <w:rFonts w:eastAsia="Times New Roman"/>
          <w:sz w:val="22"/>
          <w:szCs w:val="22"/>
        </w:rPr>
        <w:tab/>
      </w:r>
    </w:p>
    <w:p w14:paraId="21222972" w14:textId="77777777" w:rsidR="00C5218D" w:rsidRPr="00E80BD9" w:rsidRDefault="00C5218D" w:rsidP="00C5218D">
      <w:pPr>
        <w:widowControl/>
        <w:autoSpaceDE/>
        <w:autoSpaceDN/>
        <w:adjustRightInd/>
        <w:ind w:left="630" w:right="-180"/>
        <w:rPr>
          <w:rFonts w:eastAsia="Times New Roman"/>
          <w:sz w:val="22"/>
          <w:szCs w:val="22"/>
        </w:rPr>
      </w:pPr>
      <w:r w:rsidRPr="00E80BD9">
        <w:rPr>
          <w:rFonts w:eastAsia="Times New Roman"/>
          <w:sz w:val="22"/>
          <w:szCs w:val="22"/>
        </w:rPr>
        <w:t>DR. DIANE BRAUNGARD-GALAYDA, Guidance</w:t>
      </w:r>
      <w:r w:rsidRPr="00E80BD9">
        <w:rPr>
          <w:rFonts w:eastAsia="Times New Roman"/>
          <w:sz w:val="22"/>
          <w:szCs w:val="22"/>
        </w:rPr>
        <w:tab/>
        <w:t>NANCY SICA, Special Education</w:t>
      </w:r>
    </w:p>
    <w:p w14:paraId="369CBA8E" w14:textId="77777777" w:rsidR="00C5218D" w:rsidRPr="00E80BD9" w:rsidRDefault="00C5218D" w:rsidP="00C5218D">
      <w:pPr>
        <w:widowControl/>
        <w:autoSpaceDE/>
        <w:autoSpaceDN/>
        <w:adjustRightInd/>
        <w:ind w:left="630" w:right="-180"/>
        <w:rPr>
          <w:rFonts w:eastAsia="Times New Roman"/>
          <w:sz w:val="22"/>
          <w:szCs w:val="22"/>
        </w:rPr>
      </w:pPr>
      <w:r w:rsidRPr="00E80BD9">
        <w:rPr>
          <w:rFonts w:eastAsia="Times New Roman"/>
          <w:sz w:val="22"/>
          <w:szCs w:val="22"/>
        </w:rPr>
        <w:t>JAMES MULDOWNEY, Health/PE</w:t>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t>MATTHIAS URTEIL, Facilities Manager</w:t>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r>
      <w:r w:rsidRPr="00E80BD9">
        <w:rPr>
          <w:rFonts w:eastAsia="Times New Roman"/>
          <w:sz w:val="22"/>
          <w:szCs w:val="22"/>
        </w:rPr>
        <w:tab/>
      </w:r>
    </w:p>
    <w:p w14:paraId="35AD9FA5" w14:textId="77777777" w:rsidR="00C5218D" w:rsidRDefault="00C5218D" w:rsidP="00C5218D">
      <w:pPr>
        <w:widowControl/>
        <w:autoSpaceDE/>
        <w:autoSpaceDN/>
        <w:adjustRightInd/>
        <w:rPr>
          <w:rFonts w:eastAsia="Times New Roman"/>
          <w:b/>
          <w:sz w:val="36"/>
          <w:szCs w:val="36"/>
        </w:rPr>
      </w:pPr>
    </w:p>
    <w:p w14:paraId="60D25069" w14:textId="77777777" w:rsidR="00C5218D" w:rsidRDefault="00C5218D" w:rsidP="00C5218D">
      <w:pPr>
        <w:widowControl/>
        <w:autoSpaceDE/>
        <w:autoSpaceDN/>
        <w:adjustRightInd/>
        <w:rPr>
          <w:rFonts w:eastAsia="Times New Roman"/>
          <w:b/>
          <w:sz w:val="36"/>
          <w:szCs w:val="36"/>
        </w:rPr>
      </w:pPr>
    </w:p>
    <w:p w14:paraId="7F63B351" w14:textId="77777777" w:rsidR="00C5218D" w:rsidRDefault="00C5218D" w:rsidP="00C5218D">
      <w:pPr>
        <w:widowControl/>
        <w:autoSpaceDE/>
        <w:autoSpaceDN/>
        <w:adjustRightInd/>
        <w:rPr>
          <w:rFonts w:eastAsia="Times New Roman"/>
          <w:b/>
          <w:sz w:val="36"/>
          <w:szCs w:val="36"/>
        </w:rPr>
      </w:pPr>
    </w:p>
    <w:p w14:paraId="2EE32F33" w14:textId="77777777" w:rsidR="00C5218D" w:rsidRDefault="00C5218D" w:rsidP="00C5218D">
      <w:pPr>
        <w:widowControl/>
        <w:autoSpaceDE/>
        <w:autoSpaceDN/>
        <w:adjustRightInd/>
        <w:rPr>
          <w:rFonts w:eastAsia="Times New Roman"/>
          <w:b/>
          <w:sz w:val="36"/>
          <w:szCs w:val="36"/>
        </w:rPr>
      </w:pPr>
    </w:p>
    <w:p w14:paraId="5C968C45" w14:textId="77777777" w:rsidR="00C5218D" w:rsidRDefault="00C5218D" w:rsidP="00C5218D">
      <w:pPr>
        <w:widowControl/>
        <w:autoSpaceDE/>
        <w:autoSpaceDN/>
        <w:adjustRightInd/>
        <w:rPr>
          <w:rFonts w:eastAsia="Times New Roman"/>
          <w:b/>
          <w:sz w:val="36"/>
          <w:szCs w:val="36"/>
        </w:rPr>
      </w:pPr>
    </w:p>
    <w:p w14:paraId="16901D9E" w14:textId="77777777" w:rsidR="00C5218D" w:rsidRDefault="00C5218D" w:rsidP="00C5218D">
      <w:pPr>
        <w:widowControl/>
        <w:autoSpaceDE/>
        <w:autoSpaceDN/>
        <w:adjustRightInd/>
        <w:rPr>
          <w:rFonts w:eastAsia="Times New Roman"/>
          <w:b/>
          <w:sz w:val="36"/>
          <w:szCs w:val="36"/>
        </w:rPr>
      </w:pPr>
    </w:p>
    <w:p w14:paraId="31CCF51D" w14:textId="77777777" w:rsidR="00C5218D" w:rsidRDefault="00C5218D" w:rsidP="00C5218D">
      <w:pPr>
        <w:widowControl/>
        <w:autoSpaceDE/>
        <w:autoSpaceDN/>
        <w:adjustRightInd/>
        <w:rPr>
          <w:rFonts w:eastAsia="Times New Roman"/>
          <w:b/>
          <w:sz w:val="36"/>
          <w:szCs w:val="36"/>
        </w:rPr>
      </w:pPr>
    </w:p>
    <w:p w14:paraId="1EE434A6" w14:textId="77777777" w:rsidR="00C5218D" w:rsidRDefault="00C5218D" w:rsidP="00C5218D">
      <w:pPr>
        <w:widowControl/>
        <w:autoSpaceDE/>
        <w:autoSpaceDN/>
        <w:adjustRightInd/>
        <w:rPr>
          <w:rFonts w:eastAsia="Times New Roman"/>
          <w:b/>
          <w:sz w:val="36"/>
          <w:szCs w:val="36"/>
        </w:rPr>
      </w:pPr>
    </w:p>
    <w:p w14:paraId="33C49959" w14:textId="77777777" w:rsidR="00C5218D" w:rsidRDefault="00C5218D" w:rsidP="00C5218D">
      <w:pPr>
        <w:widowControl/>
        <w:autoSpaceDE/>
        <w:autoSpaceDN/>
        <w:adjustRightInd/>
        <w:rPr>
          <w:rFonts w:eastAsia="Times New Roman"/>
          <w:b/>
          <w:sz w:val="36"/>
          <w:szCs w:val="36"/>
        </w:rPr>
      </w:pPr>
    </w:p>
    <w:p w14:paraId="183BCB65" w14:textId="77777777" w:rsidR="00C5218D" w:rsidRDefault="00C5218D" w:rsidP="00C5218D">
      <w:pPr>
        <w:widowControl/>
        <w:autoSpaceDE/>
        <w:autoSpaceDN/>
        <w:adjustRightInd/>
        <w:rPr>
          <w:rFonts w:eastAsia="Times New Roman"/>
          <w:b/>
          <w:sz w:val="36"/>
          <w:szCs w:val="36"/>
        </w:rPr>
      </w:pPr>
    </w:p>
    <w:p w14:paraId="48F68FEC" w14:textId="77777777" w:rsidR="00C5218D" w:rsidRDefault="00C5218D" w:rsidP="00C5218D">
      <w:pPr>
        <w:widowControl/>
        <w:autoSpaceDE/>
        <w:autoSpaceDN/>
        <w:adjustRightInd/>
        <w:rPr>
          <w:rFonts w:eastAsia="Times New Roman"/>
          <w:b/>
          <w:sz w:val="36"/>
          <w:szCs w:val="36"/>
        </w:rPr>
      </w:pPr>
    </w:p>
    <w:p w14:paraId="35FC2D59" w14:textId="77777777" w:rsidR="00C5218D" w:rsidRDefault="00C5218D" w:rsidP="00C5218D">
      <w:pPr>
        <w:widowControl/>
        <w:autoSpaceDE/>
        <w:autoSpaceDN/>
        <w:adjustRightInd/>
        <w:rPr>
          <w:rFonts w:eastAsia="Times New Roman"/>
          <w:b/>
          <w:sz w:val="36"/>
          <w:szCs w:val="36"/>
        </w:rPr>
      </w:pPr>
    </w:p>
    <w:p w14:paraId="2664764A" w14:textId="77777777" w:rsidR="00C5218D" w:rsidRDefault="00C5218D" w:rsidP="00C5218D">
      <w:pPr>
        <w:widowControl/>
        <w:autoSpaceDE/>
        <w:autoSpaceDN/>
        <w:adjustRightInd/>
        <w:rPr>
          <w:rFonts w:eastAsia="Times New Roman"/>
          <w:b/>
          <w:sz w:val="36"/>
          <w:szCs w:val="36"/>
        </w:rPr>
      </w:pPr>
    </w:p>
    <w:p w14:paraId="771ACF3E" w14:textId="77777777" w:rsidR="00C5218D" w:rsidRDefault="00C5218D" w:rsidP="00C5218D">
      <w:pPr>
        <w:widowControl/>
        <w:autoSpaceDE/>
        <w:autoSpaceDN/>
        <w:adjustRightInd/>
        <w:rPr>
          <w:rFonts w:eastAsia="Times New Roman"/>
          <w:b/>
          <w:sz w:val="36"/>
          <w:szCs w:val="36"/>
        </w:rPr>
      </w:pPr>
    </w:p>
    <w:p w14:paraId="5A8D7FF9" w14:textId="77777777" w:rsidR="00C5218D" w:rsidRDefault="00C5218D" w:rsidP="00C5218D">
      <w:pPr>
        <w:widowControl/>
        <w:autoSpaceDE/>
        <w:autoSpaceDN/>
        <w:adjustRightInd/>
        <w:rPr>
          <w:rFonts w:eastAsia="Times New Roman"/>
          <w:b/>
          <w:sz w:val="36"/>
          <w:szCs w:val="36"/>
        </w:rPr>
      </w:pPr>
    </w:p>
    <w:p w14:paraId="01735671" w14:textId="77777777" w:rsidR="00C5218D" w:rsidRDefault="00C5218D" w:rsidP="00C5218D">
      <w:pPr>
        <w:widowControl/>
        <w:autoSpaceDE/>
        <w:autoSpaceDN/>
        <w:adjustRightInd/>
        <w:rPr>
          <w:rFonts w:eastAsia="Times New Roman"/>
          <w:b/>
          <w:sz w:val="36"/>
          <w:szCs w:val="36"/>
        </w:rPr>
      </w:pPr>
    </w:p>
    <w:p w14:paraId="40C7DE81" w14:textId="77777777" w:rsidR="00C5218D" w:rsidRDefault="00C5218D" w:rsidP="00C5218D">
      <w:pPr>
        <w:widowControl/>
        <w:autoSpaceDE/>
        <w:autoSpaceDN/>
        <w:adjustRightInd/>
        <w:rPr>
          <w:rFonts w:eastAsia="Times New Roman"/>
          <w:b/>
          <w:sz w:val="36"/>
          <w:szCs w:val="36"/>
        </w:rPr>
      </w:pPr>
    </w:p>
    <w:p w14:paraId="4EAFD035" w14:textId="77777777" w:rsidR="00C5218D" w:rsidRDefault="00C5218D" w:rsidP="00C5218D">
      <w:pPr>
        <w:widowControl/>
        <w:autoSpaceDE/>
        <w:autoSpaceDN/>
        <w:adjustRightInd/>
        <w:rPr>
          <w:rFonts w:eastAsia="Times New Roman"/>
          <w:b/>
          <w:sz w:val="36"/>
          <w:szCs w:val="36"/>
        </w:rPr>
      </w:pPr>
    </w:p>
    <w:p w14:paraId="49D36249" w14:textId="77777777" w:rsidR="00C5218D" w:rsidRDefault="00C5218D" w:rsidP="00C5218D">
      <w:pPr>
        <w:widowControl/>
        <w:autoSpaceDE/>
        <w:autoSpaceDN/>
        <w:adjustRightInd/>
        <w:rPr>
          <w:rFonts w:eastAsia="Times New Roman"/>
          <w:b/>
          <w:sz w:val="36"/>
          <w:szCs w:val="36"/>
        </w:rPr>
      </w:pPr>
    </w:p>
    <w:p w14:paraId="5EDEC447" w14:textId="77777777" w:rsidR="00C5218D" w:rsidRDefault="00C5218D" w:rsidP="00C5218D">
      <w:pPr>
        <w:widowControl/>
        <w:autoSpaceDE/>
        <w:autoSpaceDN/>
        <w:adjustRightInd/>
        <w:rPr>
          <w:rFonts w:eastAsia="Times New Roman"/>
          <w:b/>
          <w:sz w:val="36"/>
          <w:szCs w:val="36"/>
        </w:rPr>
      </w:pPr>
    </w:p>
    <w:p w14:paraId="25846895" w14:textId="77777777" w:rsidR="00E64D36" w:rsidRDefault="00E64D36" w:rsidP="00C5218D">
      <w:pPr>
        <w:widowControl/>
        <w:autoSpaceDE/>
        <w:autoSpaceDN/>
        <w:adjustRightInd/>
        <w:jc w:val="center"/>
        <w:rPr>
          <w:rFonts w:eastAsia="Times New Roman"/>
          <w:b/>
          <w:sz w:val="36"/>
          <w:szCs w:val="36"/>
        </w:rPr>
      </w:pPr>
    </w:p>
    <w:p w14:paraId="2F12FFB6" w14:textId="77777777" w:rsidR="00C5218D" w:rsidRPr="001321FD" w:rsidRDefault="00C5218D" w:rsidP="00C5218D">
      <w:pPr>
        <w:widowControl/>
        <w:autoSpaceDE/>
        <w:autoSpaceDN/>
        <w:adjustRightInd/>
        <w:ind w:right="-630"/>
        <w:rPr>
          <w:rFonts w:eastAsia="Times New Roman"/>
          <w:b/>
          <w:sz w:val="28"/>
          <w:szCs w:val="28"/>
        </w:rPr>
        <w:sectPr w:rsidR="00C5218D" w:rsidRPr="001321FD" w:rsidSect="001321FD">
          <w:pgSz w:w="12240" w:h="15840"/>
          <w:pgMar w:top="360" w:right="1440" w:bottom="270" w:left="1440" w:header="720" w:footer="720" w:gutter="0"/>
          <w:cols w:space="720"/>
          <w:docGrid w:linePitch="360"/>
        </w:sectPr>
      </w:pPr>
    </w:p>
    <w:p w14:paraId="51C4F2B4" w14:textId="77777777" w:rsidR="00E64D36" w:rsidRPr="005921C3" w:rsidRDefault="00E64D36" w:rsidP="00E64D36">
      <w:pPr>
        <w:jc w:val="center"/>
        <w:rPr>
          <w:b/>
          <w:sz w:val="36"/>
          <w:szCs w:val="36"/>
        </w:rPr>
      </w:pPr>
      <w:r w:rsidRPr="005921C3">
        <w:rPr>
          <w:b/>
          <w:sz w:val="36"/>
          <w:szCs w:val="36"/>
        </w:rPr>
        <w:t>EDISON HIGH SCHOOL</w:t>
      </w:r>
    </w:p>
    <w:p w14:paraId="0B9FBAE9" w14:textId="77777777" w:rsidR="00E64D36" w:rsidRPr="005921C3" w:rsidRDefault="00E64D36" w:rsidP="00E64D36">
      <w:pPr>
        <w:jc w:val="center"/>
        <w:rPr>
          <w:b/>
          <w:sz w:val="28"/>
          <w:szCs w:val="28"/>
        </w:rPr>
      </w:pPr>
      <w:r>
        <w:rPr>
          <w:b/>
          <w:sz w:val="28"/>
          <w:szCs w:val="28"/>
        </w:rPr>
        <w:t>STAFF BY DEPARTMENT 2016 – 2017</w:t>
      </w:r>
    </w:p>
    <w:p w14:paraId="09D2361E" w14:textId="77777777" w:rsidR="00E64D36" w:rsidRPr="005921C3" w:rsidRDefault="00E64D36" w:rsidP="00E64D36">
      <w:pPr>
        <w:rPr>
          <w:b/>
          <w:sz w:val="16"/>
          <w:szCs w:val="16"/>
        </w:rPr>
      </w:pPr>
    </w:p>
    <w:p w14:paraId="6072DC96" w14:textId="77777777" w:rsidR="00E64D36" w:rsidRPr="005921C3" w:rsidRDefault="00E64D36" w:rsidP="00E64D36">
      <w:pPr>
        <w:ind w:right="-630"/>
        <w:rPr>
          <w:b/>
          <w:sz w:val="28"/>
          <w:szCs w:val="28"/>
        </w:rPr>
        <w:sectPr w:rsidR="00E64D36" w:rsidRPr="005921C3" w:rsidSect="005921C3">
          <w:type w:val="continuous"/>
          <w:pgSz w:w="12240" w:h="15840"/>
          <w:pgMar w:top="360" w:right="1440" w:bottom="270" w:left="1440" w:header="720" w:footer="720" w:gutter="0"/>
          <w:cols w:space="720"/>
          <w:docGrid w:linePitch="360"/>
        </w:sectPr>
      </w:pPr>
    </w:p>
    <w:p w14:paraId="31854F78" w14:textId="77777777" w:rsidR="00E64D36" w:rsidRPr="005921C3" w:rsidRDefault="00E64D36" w:rsidP="00E64D36">
      <w:pPr>
        <w:rPr>
          <w:b/>
          <w:sz w:val="22"/>
          <w:szCs w:val="22"/>
          <w:u w:val="single"/>
        </w:rPr>
      </w:pPr>
      <w:r w:rsidRPr="005921C3">
        <w:rPr>
          <w:b/>
          <w:sz w:val="22"/>
          <w:szCs w:val="22"/>
          <w:u w:val="single"/>
        </w:rPr>
        <w:t>ADMINISTRATION</w:t>
      </w:r>
    </w:p>
    <w:p w14:paraId="6246746D" w14:textId="77777777" w:rsidR="00E64D36" w:rsidRPr="005921C3" w:rsidRDefault="00E64D36" w:rsidP="00E64D36">
      <w:pPr>
        <w:ind w:right="-120"/>
        <w:rPr>
          <w:sz w:val="22"/>
          <w:szCs w:val="22"/>
        </w:rPr>
      </w:pPr>
      <w:r w:rsidRPr="005921C3">
        <w:rPr>
          <w:sz w:val="22"/>
          <w:szCs w:val="22"/>
        </w:rPr>
        <w:t xml:space="preserve">Charles K. Ross, Prin. </w:t>
      </w:r>
    </w:p>
    <w:p w14:paraId="43ED5E87" w14:textId="77777777" w:rsidR="00E64D36" w:rsidRPr="005921C3" w:rsidRDefault="00E64D36" w:rsidP="00E64D36">
      <w:pPr>
        <w:rPr>
          <w:sz w:val="22"/>
          <w:szCs w:val="22"/>
        </w:rPr>
      </w:pPr>
      <w:r w:rsidRPr="005921C3">
        <w:rPr>
          <w:sz w:val="22"/>
          <w:szCs w:val="22"/>
        </w:rPr>
        <w:t>Joseph Ferrara, Asst. Prin.</w:t>
      </w:r>
    </w:p>
    <w:p w14:paraId="04502E39" w14:textId="77777777" w:rsidR="00E64D36" w:rsidRPr="005921C3" w:rsidRDefault="00E64D36" w:rsidP="00E64D36">
      <w:pPr>
        <w:ind w:right="-150"/>
        <w:rPr>
          <w:sz w:val="22"/>
          <w:szCs w:val="22"/>
        </w:rPr>
      </w:pPr>
      <w:r w:rsidRPr="005921C3">
        <w:rPr>
          <w:sz w:val="22"/>
          <w:szCs w:val="22"/>
        </w:rPr>
        <w:t>Nicole Kesselman, Asst. Prin.</w:t>
      </w:r>
    </w:p>
    <w:p w14:paraId="1309F7A2" w14:textId="77777777" w:rsidR="00E64D36" w:rsidRPr="005921C3" w:rsidRDefault="00E64D36" w:rsidP="00E64D36">
      <w:pPr>
        <w:rPr>
          <w:sz w:val="22"/>
          <w:szCs w:val="22"/>
        </w:rPr>
      </w:pPr>
      <w:r w:rsidRPr="005921C3">
        <w:rPr>
          <w:sz w:val="22"/>
          <w:szCs w:val="22"/>
        </w:rPr>
        <w:t>Aurora Loufek, Asst. Prin.</w:t>
      </w:r>
    </w:p>
    <w:p w14:paraId="006DBACD" w14:textId="77777777" w:rsidR="00E64D36" w:rsidRPr="005921C3" w:rsidRDefault="00E64D36" w:rsidP="00E64D36">
      <w:pPr>
        <w:rPr>
          <w:sz w:val="22"/>
          <w:szCs w:val="22"/>
        </w:rPr>
      </w:pPr>
      <w:r w:rsidRPr="005921C3">
        <w:rPr>
          <w:sz w:val="22"/>
          <w:szCs w:val="22"/>
        </w:rPr>
        <w:t>Tara Campos, Supr. Acad. Prog.</w:t>
      </w:r>
    </w:p>
    <w:p w14:paraId="0CA3FFC0" w14:textId="77777777" w:rsidR="00E64D36" w:rsidRPr="005921C3" w:rsidRDefault="00E64D36" w:rsidP="00E64D36">
      <w:pPr>
        <w:rPr>
          <w:sz w:val="22"/>
          <w:szCs w:val="22"/>
        </w:rPr>
      </w:pPr>
    </w:p>
    <w:p w14:paraId="0A9721DA" w14:textId="77777777" w:rsidR="00E64D36" w:rsidRPr="005921C3" w:rsidRDefault="00E64D36" w:rsidP="00E64D36">
      <w:pPr>
        <w:rPr>
          <w:sz w:val="22"/>
          <w:szCs w:val="22"/>
        </w:rPr>
      </w:pPr>
      <w:r w:rsidRPr="005921C3">
        <w:rPr>
          <w:b/>
          <w:sz w:val="22"/>
          <w:szCs w:val="22"/>
          <w:u w:val="single"/>
        </w:rPr>
        <w:t>ART</w:t>
      </w:r>
    </w:p>
    <w:p w14:paraId="62FA508B" w14:textId="77777777" w:rsidR="00E64D36" w:rsidRPr="005921C3" w:rsidRDefault="00E64D36" w:rsidP="00E64D36">
      <w:pPr>
        <w:rPr>
          <w:sz w:val="22"/>
          <w:szCs w:val="22"/>
        </w:rPr>
      </w:pPr>
      <w:r w:rsidRPr="005921C3">
        <w:rPr>
          <w:sz w:val="22"/>
          <w:szCs w:val="22"/>
        </w:rPr>
        <w:t>Robert Pispecky, Supr.</w:t>
      </w:r>
    </w:p>
    <w:p w14:paraId="37F0CA5D" w14:textId="77777777" w:rsidR="00E64D36" w:rsidRPr="005921C3" w:rsidRDefault="00E64D36" w:rsidP="00E64D36">
      <w:pPr>
        <w:rPr>
          <w:sz w:val="22"/>
          <w:szCs w:val="22"/>
        </w:rPr>
      </w:pPr>
      <w:r w:rsidRPr="005921C3">
        <w:rPr>
          <w:sz w:val="22"/>
          <w:szCs w:val="22"/>
        </w:rPr>
        <w:t>Shelly Colletto</w:t>
      </w:r>
    </w:p>
    <w:p w14:paraId="2B901632" w14:textId="77777777" w:rsidR="00E64D36" w:rsidRPr="005921C3" w:rsidRDefault="00E64D36" w:rsidP="00E64D36">
      <w:pPr>
        <w:rPr>
          <w:sz w:val="22"/>
          <w:szCs w:val="22"/>
        </w:rPr>
      </w:pPr>
      <w:r w:rsidRPr="005921C3">
        <w:rPr>
          <w:sz w:val="22"/>
          <w:szCs w:val="22"/>
        </w:rPr>
        <w:t>Anne Fernandez</w:t>
      </w:r>
    </w:p>
    <w:p w14:paraId="51B04FC9" w14:textId="77777777" w:rsidR="00E64D36" w:rsidRPr="005921C3" w:rsidRDefault="00E64D36" w:rsidP="00E64D36">
      <w:pPr>
        <w:rPr>
          <w:sz w:val="22"/>
          <w:szCs w:val="22"/>
        </w:rPr>
      </w:pPr>
      <w:r w:rsidRPr="005921C3">
        <w:rPr>
          <w:sz w:val="22"/>
          <w:szCs w:val="22"/>
        </w:rPr>
        <w:t>Kelley Gavor</w:t>
      </w:r>
    </w:p>
    <w:p w14:paraId="73F1A0C4" w14:textId="77777777" w:rsidR="00E64D36" w:rsidRPr="005921C3" w:rsidRDefault="00E64D36" w:rsidP="00E64D36">
      <w:pPr>
        <w:rPr>
          <w:sz w:val="22"/>
          <w:szCs w:val="22"/>
        </w:rPr>
      </w:pPr>
      <w:r w:rsidRPr="005921C3">
        <w:rPr>
          <w:sz w:val="22"/>
          <w:szCs w:val="22"/>
        </w:rPr>
        <w:t>Thomas White</w:t>
      </w:r>
    </w:p>
    <w:p w14:paraId="17B17BBD" w14:textId="77777777" w:rsidR="00E64D36" w:rsidRPr="005921C3" w:rsidRDefault="00E64D36" w:rsidP="00E64D36">
      <w:pPr>
        <w:rPr>
          <w:sz w:val="22"/>
          <w:szCs w:val="22"/>
        </w:rPr>
      </w:pPr>
    </w:p>
    <w:p w14:paraId="0EE4B0CB" w14:textId="77777777" w:rsidR="00E64D36" w:rsidRPr="005921C3" w:rsidRDefault="00E64D36" w:rsidP="00E64D36">
      <w:pPr>
        <w:rPr>
          <w:b/>
          <w:sz w:val="22"/>
          <w:szCs w:val="22"/>
          <w:u w:val="single"/>
        </w:rPr>
      </w:pPr>
      <w:r w:rsidRPr="005921C3">
        <w:rPr>
          <w:b/>
          <w:sz w:val="22"/>
          <w:szCs w:val="22"/>
          <w:u w:val="single"/>
        </w:rPr>
        <w:t>ATHLETICS</w:t>
      </w:r>
    </w:p>
    <w:p w14:paraId="765F18E2" w14:textId="77777777" w:rsidR="00E64D36" w:rsidRPr="005921C3" w:rsidRDefault="00E64D36" w:rsidP="00E64D36">
      <w:pPr>
        <w:rPr>
          <w:sz w:val="22"/>
          <w:szCs w:val="22"/>
        </w:rPr>
      </w:pPr>
      <w:r w:rsidRPr="005921C3">
        <w:rPr>
          <w:sz w:val="22"/>
          <w:szCs w:val="22"/>
        </w:rPr>
        <w:t>Jeff DiCocco, AD</w:t>
      </w:r>
    </w:p>
    <w:p w14:paraId="394A9EB2" w14:textId="77777777" w:rsidR="00E64D36" w:rsidRPr="005921C3" w:rsidRDefault="00E64D36" w:rsidP="00E64D36">
      <w:pPr>
        <w:rPr>
          <w:sz w:val="22"/>
          <w:szCs w:val="22"/>
        </w:rPr>
      </w:pPr>
      <w:r w:rsidRPr="005921C3">
        <w:rPr>
          <w:sz w:val="22"/>
          <w:szCs w:val="22"/>
        </w:rPr>
        <w:t>Timothy Root, Trainer</w:t>
      </w:r>
    </w:p>
    <w:p w14:paraId="7EB6F198" w14:textId="77777777" w:rsidR="00E64D36" w:rsidRPr="005921C3" w:rsidRDefault="00E64D36" w:rsidP="00E64D36">
      <w:pPr>
        <w:rPr>
          <w:sz w:val="22"/>
          <w:szCs w:val="22"/>
        </w:rPr>
      </w:pPr>
    </w:p>
    <w:p w14:paraId="4B5F59BE" w14:textId="77777777" w:rsidR="00E64D36" w:rsidRPr="005921C3" w:rsidRDefault="00E64D36" w:rsidP="00E64D36">
      <w:pPr>
        <w:rPr>
          <w:sz w:val="22"/>
          <w:szCs w:val="22"/>
        </w:rPr>
      </w:pPr>
      <w:r w:rsidRPr="005921C3">
        <w:rPr>
          <w:b/>
          <w:sz w:val="22"/>
          <w:szCs w:val="22"/>
          <w:u w:val="single"/>
        </w:rPr>
        <w:t>BUSINESS</w:t>
      </w:r>
    </w:p>
    <w:p w14:paraId="24029BBA" w14:textId="77777777" w:rsidR="00E64D36" w:rsidRPr="005921C3" w:rsidRDefault="00E64D36" w:rsidP="00E64D36">
      <w:pPr>
        <w:rPr>
          <w:sz w:val="22"/>
          <w:szCs w:val="22"/>
        </w:rPr>
      </w:pPr>
      <w:r w:rsidRPr="005921C3">
        <w:rPr>
          <w:sz w:val="22"/>
          <w:szCs w:val="22"/>
        </w:rPr>
        <w:t xml:space="preserve">Lydia Bachorik  </w:t>
      </w:r>
    </w:p>
    <w:p w14:paraId="131CEFE9" w14:textId="77777777" w:rsidR="00E64D36" w:rsidRPr="005921C3" w:rsidRDefault="00E64D36" w:rsidP="00E64D36">
      <w:pPr>
        <w:rPr>
          <w:sz w:val="22"/>
          <w:szCs w:val="22"/>
        </w:rPr>
      </w:pPr>
      <w:r w:rsidRPr="005921C3">
        <w:rPr>
          <w:sz w:val="22"/>
          <w:szCs w:val="22"/>
        </w:rPr>
        <w:t>Ilias Hantsoulis</w:t>
      </w:r>
    </w:p>
    <w:p w14:paraId="582C801B" w14:textId="77777777" w:rsidR="00E64D36" w:rsidRDefault="00E64D36" w:rsidP="00E64D36">
      <w:pPr>
        <w:rPr>
          <w:sz w:val="22"/>
          <w:szCs w:val="22"/>
        </w:rPr>
      </w:pPr>
      <w:r>
        <w:rPr>
          <w:sz w:val="22"/>
          <w:szCs w:val="22"/>
        </w:rPr>
        <w:t>Michael Piccolo</w:t>
      </w:r>
    </w:p>
    <w:p w14:paraId="3E3B6A12" w14:textId="77777777" w:rsidR="00E64D36" w:rsidRPr="005921C3" w:rsidRDefault="00E64D36" w:rsidP="00E64D36">
      <w:pPr>
        <w:rPr>
          <w:sz w:val="22"/>
          <w:szCs w:val="22"/>
        </w:rPr>
      </w:pPr>
      <w:r w:rsidRPr="005921C3">
        <w:rPr>
          <w:sz w:val="22"/>
          <w:szCs w:val="22"/>
        </w:rPr>
        <w:t>Lynne Tierney</w:t>
      </w:r>
    </w:p>
    <w:p w14:paraId="0860FB5A" w14:textId="77777777" w:rsidR="00E64D36" w:rsidRPr="005921C3" w:rsidRDefault="00E64D36" w:rsidP="00E64D36">
      <w:pPr>
        <w:rPr>
          <w:sz w:val="22"/>
          <w:szCs w:val="22"/>
        </w:rPr>
      </w:pPr>
    </w:p>
    <w:p w14:paraId="0B9751C3" w14:textId="77777777" w:rsidR="00E64D36" w:rsidRPr="005921C3" w:rsidRDefault="00E64D36" w:rsidP="00E64D36">
      <w:pPr>
        <w:rPr>
          <w:b/>
          <w:sz w:val="22"/>
          <w:szCs w:val="22"/>
          <w:u w:val="single"/>
        </w:rPr>
      </w:pPr>
      <w:r w:rsidRPr="005921C3">
        <w:rPr>
          <w:b/>
          <w:sz w:val="22"/>
          <w:szCs w:val="22"/>
          <w:u w:val="single"/>
        </w:rPr>
        <w:t>CHILD STUDY TEAM</w:t>
      </w:r>
    </w:p>
    <w:p w14:paraId="472863CE" w14:textId="77777777" w:rsidR="00E64D36" w:rsidRPr="005921C3" w:rsidRDefault="00E64D36" w:rsidP="00E64D36">
      <w:pPr>
        <w:rPr>
          <w:sz w:val="22"/>
          <w:szCs w:val="22"/>
        </w:rPr>
      </w:pPr>
      <w:r w:rsidRPr="005921C3">
        <w:rPr>
          <w:sz w:val="22"/>
          <w:szCs w:val="22"/>
        </w:rPr>
        <w:t>Nancy Sica, Supervisor</w:t>
      </w:r>
    </w:p>
    <w:p w14:paraId="7389B7FD" w14:textId="77777777" w:rsidR="00E64D36" w:rsidRPr="005921C3" w:rsidRDefault="00E64D36" w:rsidP="00E64D36">
      <w:pPr>
        <w:rPr>
          <w:sz w:val="22"/>
          <w:szCs w:val="22"/>
        </w:rPr>
      </w:pPr>
      <w:r w:rsidRPr="005921C3">
        <w:rPr>
          <w:sz w:val="22"/>
          <w:szCs w:val="22"/>
        </w:rPr>
        <w:t>Holly Clark</w:t>
      </w:r>
    </w:p>
    <w:p w14:paraId="0564632B" w14:textId="77777777" w:rsidR="00E64D36" w:rsidRPr="005921C3" w:rsidRDefault="00E64D36" w:rsidP="00E64D36">
      <w:pPr>
        <w:rPr>
          <w:sz w:val="22"/>
          <w:szCs w:val="22"/>
        </w:rPr>
      </w:pPr>
      <w:r w:rsidRPr="005921C3">
        <w:rPr>
          <w:sz w:val="22"/>
          <w:szCs w:val="22"/>
        </w:rPr>
        <w:t xml:space="preserve">Rosemarie Quagliariello </w:t>
      </w:r>
    </w:p>
    <w:p w14:paraId="773D1EA4" w14:textId="77777777" w:rsidR="00E64D36" w:rsidRPr="005921C3" w:rsidRDefault="00E64D36" w:rsidP="00E64D36">
      <w:pPr>
        <w:rPr>
          <w:sz w:val="22"/>
          <w:szCs w:val="22"/>
        </w:rPr>
      </w:pPr>
      <w:r w:rsidRPr="005921C3">
        <w:rPr>
          <w:sz w:val="22"/>
          <w:szCs w:val="22"/>
        </w:rPr>
        <w:t>Shani Sasso</w:t>
      </w:r>
    </w:p>
    <w:p w14:paraId="7ECD785A" w14:textId="77777777" w:rsidR="00E64D36" w:rsidRPr="005921C3" w:rsidRDefault="00E64D36" w:rsidP="00E64D36">
      <w:pPr>
        <w:rPr>
          <w:sz w:val="22"/>
          <w:szCs w:val="22"/>
        </w:rPr>
      </w:pPr>
      <w:r w:rsidRPr="005921C3">
        <w:rPr>
          <w:sz w:val="22"/>
          <w:szCs w:val="22"/>
        </w:rPr>
        <w:t>Susan Stoltenberg</w:t>
      </w:r>
    </w:p>
    <w:p w14:paraId="2B8F21C9" w14:textId="77777777" w:rsidR="00E64D36" w:rsidRPr="005921C3" w:rsidRDefault="00E64D36" w:rsidP="00E64D36">
      <w:pPr>
        <w:ind w:right="-240"/>
        <w:rPr>
          <w:sz w:val="22"/>
          <w:szCs w:val="22"/>
        </w:rPr>
      </w:pPr>
      <w:r w:rsidRPr="005921C3">
        <w:rPr>
          <w:sz w:val="22"/>
          <w:szCs w:val="22"/>
        </w:rPr>
        <w:t>Melissa Wertz</w:t>
      </w:r>
    </w:p>
    <w:p w14:paraId="2D0FF70F" w14:textId="77777777" w:rsidR="00E64D36" w:rsidRPr="005921C3" w:rsidRDefault="00E64D36" w:rsidP="00E64D36">
      <w:pPr>
        <w:rPr>
          <w:sz w:val="22"/>
          <w:szCs w:val="22"/>
        </w:rPr>
      </w:pPr>
    </w:p>
    <w:p w14:paraId="5885C886" w14:textId="77777777" w:rsidR="00E64D36" w:rsidRPr="005921C3" w:rsidRDefault="00E64D36" w:rsidP="00E64D36">
      <w:pPr>
        <w:rPr>
          <w:b/>
          <w:sz w:val="22"/>
          <w:szCs w:val="22"/>
          <w:u w:val="single"/>
        </w:rPr>
      </w:pPr>
      <w:r w:rsidRPr="005921C3">
        <w:rPr>
          <w:b/>
          <w:sz w:val="22"/>
          <w:szCs w:val="22"/>
          <w:u w:val="single"/>
        </w:rPr>
        <w:t>CUSTODIANS</w:t>
      </w:r>
    </w:p>
    <w:p w14:paraId="1F6AA0DC" w14:textId="77777777" w:rsidR="00E64D36" w:rsidRPr="005921C3" w:rsidRDefault="00E64D36" w:rsidP="00E64D36">
      <w:pPr>
        <w:rPr>
          <w:sz w:val="22"/>
          <w:szCs w:val="22"/>
        </w:rPr>
      </w:pPr>
      <w:r w:rsidRPr="005921C3">
        <w:rPr>
          <w:sz w:val="22"/>
          <w:szCs w:val="22"/>
        </w:rPr>
        <w:t>Matthias Urteil, Supr.</w:t>
      </w:r>
    </w:p>
    <w:p w14:paraId="58A9EC24" w14:textId="77777777" w:rsidR="00E64D36" w:rsidRPr="005921C3" w:rsidRDefault="00E64D36" w:rsidP="00E64D36">
      <w:pPr>
        <w:rPr>
          <w:sz w:val="22"/>
          <w:szCs w:val="22"/>
        </w:rPr>
      </w:pPr>
      <w:r w:rsidRPr="005921C3">
        <w:rPr>
          <w:sz w:val="22"/>
          <w:szCs w:val="22"/>
        </w:rPr>
        <w:t>Carl Adams</w:t>
      </w:r>
    </w:p>
    <w:p w14:paraId="09D50137" w14:textId="77777777" w:rsidR="00E64D36" w:rsidRPr="005921C3" w:rsidRDefault="00E64D36" w:rsidP="00E64D36">
      <w:pPr>
        <w:rPr>
          <w:sz w:val="22"/>
          <w:szCs w:val="22"/>
        </w:rPr>
      </w:pPr>
      <w:r w:rsidRPr="005921C3">
        <w:rPr>
          <w:sz w:val="22"/>
          <w:szCs w:val="22"/>
        </w:rPr>
        <w:t>Al Bryant</w:t>
      </w:r>
    </w:p>
    <w:p w14:paraId="4B9C502E" w14:textId="77777777" w:rsidR="00E64D36" w:rsidRPr="005921C3" w:rsidRDefault="00E64D36" w:rsidP="00E64D36">
      <w:pPr>
        <w:rPr>
          <w:sz w:val="22"/>
          <w:szCs w:val="22"/>
        </w:rPr>
      </w:pPr>
      <w:r w:rsidRPr="005921C3">
        <w:rPr>
          <w:sz w:val="22"/>
          <w:szCs w:val="22"/>
        </w:rPr>
        <w:t>Koy Campbell</w:t>
      </w:r>
    </w:p>
    <w:p w14:paraId="46BCCD33" w14:textId="77777777" w:rsidR="00E64D36" w:rsidRPr="005921C3" w:rsidRDefault="00E64D36" w:rsidP="00E64D36">
      <w:pPr>
        <w:rPr>
          <w:sz w:val="22"/>
          <w:szCs w:val="22"/>
        </w:rPr>
      </w:pPr>
      <w:r w:rsidRPr="005921C3">
        <w:rPr>
          <w:sz w:val="22"/>
          <w:szCs w:val="22"/>
        </w:rPr>
        <w:t>David Dean</w:t>
      </w:r>
    </w:p>
    <w:p w14:paraId="54190B39" w14:textId="77777777" w:rsidR="00E64D36" w:rsidRPr="005921C3" w:rsidRDefault="00E64D36" w:rsidP="00E64D36">
      <w:pPr>
        <w:rPr>
          <w:sz w:val="22"/>
          <w:szCs w:val="22"/>
        </w:rPr>
      </w:pPr>
      <w:r w:rsidRPr="005921C3">
        <w:rPr>
          <w:sz w:val="22"/>
          <w:szCs w:val="22"/>
        </w:rPr>
        <w:t>Adam George</w:t>
      </w:r>
    </w:p>
    <w:p w14:paraId="5FD0608C" w14:textId="77777777" w:rsidR="00E64D36" w:rsidRPr="005921C3" w:rsidRDefault="00E64D36" w:rsidP="00E64D36">
      <w:pPr>
        <w:rPr>
          <w:sz w:val="22"/>
          <w:szCs w:val="22"/>
        </w:rPr>
      </w:pPr>
      <w:r w:rsidRPr="005921C3">
        <w:rPr>
          <w:sz w:val="22"/>
          <w:szCs w:val="22"/>
        </w:rPr>
        <w:t>Vincent Guarnieri</w:t>
      </w:r>
    </w:p>
    <w:p w14:paraId="5814C8B4" w14:textId="77777777" w:rsidR="00E64D36" w:rsidRPr="005921C3" w:rsidRDefault="00E64D36" w:rsidP="00E64D36">
      <w:pPr>
        <w:rPr>
          <w:sz w:val="22"/>
          <w:szCs w:val="22"/>
        </w:rPr>
      </w:pPr>
      <w:r w:rsidRPr="005921C3">
        <w:rPr>
          <w:sz w:val="22"/>
          <w:szCs w:val="22"/>
        </w:rPr>
        <w:t>Augustin Igbinibaro</w:t>
      </w:r>
    </w:p>
    <w:p w14:paraId="3064862C" w14:textId="77777777" w:rsidR="00E64D36" w:rsidRPr="005921C3" w:rsidRDefault="00E64D36" w:rsidP="00E64D36">
      <w:pPr>
        <w:rPr>
          <w:sz w:val="22"/>
          <w:szCs w:val="22"/>
        </w:rPr>
      </w:pPr>
      <w:r w:rsidRPr="005921C3">
        <w:rPr>
          <w:sz w:val="22"/>
          <w:szCs w:val="22"/>
        </w:rPr>
        <w:t>Robert Markano</w:t>
      </w:r>
    </w:p>
    <w:p w14:paraId="1B7C053A" w14:textId="77777777" w:rsidR="00E64D36" w:rsidRPr="005921C3" w:rsidRDefault="00E64D36" w:rsidP="00E64D36">
      <w:pPr>
        <w:rPr>
          <w:sz w:val="22"/>
          <w:szCs w:val="22"/>
        </w:rPr>
      </w:pPr>
      <w:r w:rsidRPr="005921C3">
        <w:rPr>
          <w:sz w:val="22"/>
          <w:szCs w:val="22"/>
        </w:rPr>
        <w:t>Desiree Mascarelli</w:t>
      </w:r>
    </w:p>
    <w:p w14:paraId="7FE1413B" w14:textId="77777777" w:rsidR="00E64D36" w:rsidRPr="005921C3" w:rsidRDefault="00E64D36" w:rsidP="00E64D36">
      <w:pPr>
        <w:rPr>
          <w:sz w:val="22"/>
          <w:szCs w:val="22"/>
        </w:rPr>
      </w:pPr>
      <w:r w:rsidRPr="005921C3">
        <w:rPr>
          <w:sz w:val="22"/>
          <w:szCs w:val="22"/>
        </w:rPr>
        <w:t>Thomas Meagher</w:t>
      </w:r>
    </w:p>
    <w:p w14:paraId="7F90795A" w14:textId="77777777" w:rsidR="00E64D36" w:rsidRPr="005921C3" w:rsidRDefault="00E64D36" w:rsidP="00E64D36">
      <w:pPr>
        <w:rPr>
          <w:sz w:val="22"/>
          <w:szCs w:val="22"/>
        </w:rPr>
      </w:pPr>
      <w:r w:rsidRPr="005921C3">
        <w:rPr>
          <w:sz w:val="22"/>
          <w:szCs w:val="22"/>
        </w:rPr>
        <w:t>David Perry</w:t>
      </w:r>
    </w:p>
    <w:p w14:paraId="648C7ABD" w14:textId="77777777" w:rsidR="00E64D36" w:rsidRPr="005921C3" w:rsidRDefault="00E64D36" w:rsidP="00E64D36">
      <w:pPr>
        <w:rPr>
          <w:sz w:val="22"/>
          <w:szCs w:val="22"/>
        </w:rPr>
      </w:pPr>
      <w:r w:rsidRPr="005921C3">
        <w:rPr>
          <w:sz w:val="22"/>
          <w:szCs w:val="22"/>
        </w:rPr>
        <w:t>John Tymon</w:t>
      </w:r>
    </w:p>
    <w:p w14:paraId="7C4D870A" w14:textId="77777777" w:rsidR="00E64D36" w:rsidRPr="005921C3" w:rsidRDefault="00E64D36" w:rsidP="00E64D36">
      <w:pPr>
        <w:rPr>
          <w:sz w:val="22"/>
          <w:szCs w:val="22"/>
        </w:rPr>
      </w:pPr>
      <w:r w:rsidRPr="005921C3">
        <w:rPr>
          <w:sz w:val="22"/>
          <w:szCs w:val="22"/>
        </w:rPr>
        <w:t>John Yunker</w:t>
      </w:r>
    </w:p>
    <w:p w14:paraId="4542776E" w14:textId="77777777" w:rsidR="00E64D36" w:rsidRPr="005921C3" w:rsidRDefault="00E64D36" w:rsidP="00E64D36">
      <w:pPr>
        <w:rPr>
          <w:sz w:val="22"/>
          <w:szCs w:val="22"/>
        </w:rPr>
      </w:pPr>
      <w:r w:rsidRPr="005921C3">
        <w:rPr>
          <w:sz w:val="22"/>
          <w:szCs w:val="22"/>
        </w:rPr>
        <w:t>Gary Iacouzzi (Grounds)</w:t>
      </w:r>
    </w:p>
    <w:p w14:paraId="21EC86E9" w14:textId="77777777" w:rsidR="00E64D36" w:rsidRPr="005921C3" w:rsidRDefault="00E64D36" w:rsidP="00E64D36">
      <w:pPr>
        <w:rPr>
          <w:sz w:val="22"/>
          <w:szCs w:val="22"/>
        </w:rPr>
      </w:pPr>
      <w:r w:rsidRPr="005921C3">
        <w:rPr>
          <w:sz w:val="22"/>
          <w:szCs w:val="22"/>
        </w:rPr>
        <w:t>Anthony Pahopin (Grounds)</w:t>
      </w:r>
    </w:p>
    <w:p w14:paraId="0A006B38" w14:textId="77777777" w:rsidR="00E64D36" w:rsidRPr="005921C3" w:rsidRDefault="00E64D36" w:rsidP="00E64D36">
      <w:pPr>
        <w:rPr>
          <w:sz w:val="22"/>
          <w:szCs w:val="22"/>
        </w:rPr>
      </w:pPr>
    </w:p>
    <w:p w14:paraId="4D1DFD43" w14:textId="77777777" w:rsidR="00E64D36" w:rsidRPr="005921C3" w:rsidRDefault="00E64D36" w:rsidP="00E64D36">
      <w:pPr>
        <w:rPr>
          <w:b/>
          <w:sz w:val="22"/>
          <w:szCs w:val="22"/>
          <w:u w:val="single"/>
        </w:rPr>
      </w:pPr>
      <w:r w:rsidRPr="005921C3">
        <w:rPr>
          <w:b/>
          <w:sz w:val="22"/>
          <w:szCs w:val="22"/>
          <w:u w:val="single"/>
        </w:rPr>
        <w:t>CRISIS COUNSELOR</w:t>
      </w:r>
    </w:p>
    <w:p w14:paraId="1289DCD8" w14:textId="77777777" w:rsidR="00E64D36" w:rsidRPr="005921C3" w:rsidRDefault="00E64D36" w:rsidP="00E64D36">
      <w:pPr>
        <w:rPr>
          <w:sz w:val="22"/>
          <w:szCs w:val="22"/>
        </w:rPr>
      </w:pPr>
      <w:r w:rsidRPr="005921C3">
        <w:rPr>
          <w:sz w:val="22"/>
          <w:szCs w:val="22"/>
        </w:rPr>
        <w:t xml:space="preserve">Suzi Millar </w:t>
      </w:r>
    </w:p>
    <w:p w14:paraId="4DE9F45A" w14:textId="77777777" w:rsidR="00E64D36" w:rsidRPr="005921C3" w:rsidRDefault="00E64D36" w:rsidP="00E64D36">
      <w:pPr>
        <w:rPr>
          <w:sz w:val="22"/>
          <w:szCs w:val="22"/>
        </w:rPr>
      </w:pPr>
      <w:r w:rsidRPr="005921C3">
        <w:rPr>
          <w:sz w:val="22"/>
          <w:szCs w:val="22"/>
        </w:rPr>
        <w:t xml:space="preserve">Trudy Kelly </w:t>
      </w:r>
    </w:p>
    <w:p w14:paraId="23500F24" w14:textId="77777777" w:rsidR="00E64D36" w:rsidRPr="005921C3" w:rsidRDefault="00E64D36" w:rsidP="00E64D36">
      <w:pPr>
        <w:rPr>
          <w:b/>
          <w:sz w:val="22"/>
          <w:szCs w:val="22"/>
          <w:u w:val="single"/>
        </w:rPr>
      </w:pPr>
    </w:p>
    <w:p w14:paraId="5161A7E0" w14:textId="77777777" w:rsidR="00E64D36" w:rsidRPr="005921C3" w:rsidRDefault="00E64D36" w:rsidP="00E64D36">
      <w:pPr>
        <w:rPr>
          <w:b/>
          <w:sz w:val="22"/>
          <w:szCs w:val="22"/>
          <w:u w:val="single"/>
        </w:rPr>
      </w:pPr>
      <w:r w:rsidRPr="005921C3">
        <w:rPr>
          <w:b/>
          <w:sz w:val="22"/>
          <w:szCs w:val="22"/>
          <w:u w:val="single"/>
        </w:rPr>
        <w:t>ENGLISH</w:t>
      </w:r>
    </w:p>
    <w:p w14:paraId="2A722760" w14:textId="77777777" w:rsidR="00E64D36" w:rsidRPr="005921C3" w:rsidRDefault="00E64D36" w:rsidP="00E64D36">
      <w:pPr>
        <w:rPr>
          <w:sz w:val="22"/>
          <w:szCs w:val="22"/>
        </w:rPr>
      </w:pPr>
      <w:r w:rsidRPr="005921C3">
        <w:rPr>
          <w:sz w:val="22"/>
          <w:szCs w:val="22"/>
        </w:rPr>
        <w:t>Harriet Sideris, Supr.</w:t>
      </w:r>
    </w:p>
    <w:p w14:paraId="785D5009" w14:textId="77777777" w:rsidR="00E64D36" w:rsidRPr="005921C3" w:rsidRDefault="00E64D36" w:rsidP="00E64D36">
      <w:pPr>
        <w:rPr>
          <w:sz w:val="22"/>
          <w:szCs w:val="22"/>
        </w:rPr>
      </w:pPr>
      <w:r w:rsidRPr="005921C3">
        <w:rPr>
          <w:sz w:val="22"/>
          <w:szCs w:val="22"/>
        </w:rPr>
        <w:t>Nicole Appelman</w:t>
      </w:r>
    </w:p>
    <w:p w14:paraId="2ED45205" w14:textId="77777777" w:rsidR="00E64D36" w:rsidRPr="005921C3" w:rsidRDefault="00E64D36" w:rsidP="00E64D36">
      <w:pPr>
        <w:rPr>
          <w:sz w:val="22"/>
          <w:szCs w:val="22"/>
        </w:rPr>
      </w:pPr>
      <w:r w:rsidRPr="005921C3">
        <w:rPr>
          <w:sz w:val="22"/>
          <w:szCs w:val="22"/>
        </w:rPr>
        <w:t>Aimee Baer</w:t>
      </w:r>
    </w:p>
    <w:p w14:paraId="225B611C" w14:textId="77777777" w:rsidR="00E64D36" w:rsidRPr="005921C3" w:rsidRDefault="00E64D36" w:rsidP="00E64D36">
      <w:pPr>
        <w:rPr>
          <w:sz w:val="22"/>
          <w:szCs w:val="22"/>
        </w:rPr>
      </w:pPr>
      <w:r w:rsidRPr="005921C3">
        <w:rPr>
          <w:sz w:val="22"/>
          <w:szCs w:val="22"/>
        </w:rPr>
        <w:t>Lauren Bowers</w:t>
      </w:r>
    </w:p>
    <w:p w14:paraId="26A93A1A" w14:textId="77777777" w:rsidR="00E64D36" w:rsidRPr="005921C3" w:rsidRDefault="00E64D36" w:rsidP="00E64D36">
      <w:pPr>
        <w:rPr>
          <w:sz w:val="22"/>
          <w:szCs w:val="22"/>
        </w:rPr>
      </w:pPr>
      <w:r w:rsidRPr="005921C3">
        <w:rPr>
          <w:sz w:val="22"/>
          <w:szCs w:val="22"/>
        </w:rPr>
        <w:t>Amy Brooks</w:t>
      </w:r>
    </w:p>
    <w:p w14:paraId="4526C37F" w14:textId="77777777" w:rsidR="00E64D36" w:rsidRPr="005921C3" w:rsidRDefault="00E64D36" w:rsidP="00E64D36">
      <w:pPr>
        <w:rPr>
          <w:sz w:val="22"/>
          <w:szCs w:val="22"/>
        </w:rPr>
      </w:pPr>
      <w:r w:rsidRPr="005921C3">
        <w:rPr>
          <w:sz w:val="22"/>
          <w:szCs w:val="22"/>
        </w:rPr>
        <w:t>Gina Corsun</w:t>
      </w:r>
    </w:p>
    <w:p w14:paraId="7B26C6FC" w14:textId="77777777" w:rsidR="00E64D36" w:rsidRDefault="00E64D36" w:rsidP="00E64D36">
      <w:pPr>
        <w:rPr>
          <w:sz w:val="22"/>
          <w:szCs w:val="22"/>
        </w:rPr>
      </w:pPr>
      <w:r>
        <w:rPr>
          <w:sz w:val="22"/>
          <w:szCs w:val="22"/>
        </w:rPr>
        <w:t>Michelle Curcio</w:t>
      </w:r>
    </w:p>
    <w:p w14:paraId="19ACA850" w14:textId="77777777" w:rsidR="00E64D36" w:rsidRPr="005921C3" w:rsidRDefault="00E64D36" w:rsidP="00E64D36">
      <w:pPr>
        <w:rPr>
          <w:sz w:val="22"/>
          <w:szCs w:val="22"/>
        </w:rPr>
      </w:pPr>
      <w:r w:rsidRPr="005921C3">
        <w:rPr>
          <w:sz w:val="22"/>
          <w:szCs w:val="22"/>
        </w:rPr>
        <w:t>Jennifer DiOrio</w:t>
      </w:r>
    </w:p>
    <w:p w14:paraId="0FC1B4CC" w14:textId="77777777" w:rsidR="00E64D36" w:rsidRPr="005921C3" w:rsidRDefault="00E64D36" w:rsidP="00E64D36">
      <w:pPr>
        <w:rPr>
          <w:sz w:val="22"/>
          <w:szCs w:val="22"/>
        </w:rPr>
      </w:pPr>
      <w:r w:rsidRPr="005921C3">
        <w:rPr>
          <w:sz w:val="22"/>
          <w:szCs w:val="22"/>
        </w:rPr>
        <w:t xml:space="preserve">Maureen Elford </w:t>
      </w:r>
    </w:p>
    <w:p w14:paraId="15419E46" w14:textId="77777777" w:rsidR="00E64D36" w:rsidRPr="005921C3" w:rsidRDefault="00E64D36" w:rsidP="00E64D36">
      <w:pPr>
        <w:rPr>
          <w:sz w:val="22"/>
          <w:szCs w:val="22"/>
        </w:rPr>
      </w:pPr>
      <w:r w:rsidRPr="005921C3">
        <w:rPr>
          <w:sz w:val="22"/>
          <w:szCs w:val="22"/>
        </w:rPr>
        <w:t>Diane Frey</w:t>
      </w:r>
    </w:p>
    <w:p w14:paraId="1161A4B2" w14:textId="77777777" w:rsidR="00E64D36" w:rsidRPr="005921C3" w:rsidRDefault="00E64D36" w:rsidP="00E64D36">
      <w:pPr>
        <w:rPr>
          <w:sz w:val="22"/>
          <w:szCs w:val="22"/>
        </w:rPr>
      </w:pPr>
      <w:r w:rsidRPr="005921C3">
        <w:rPr>
          <w:sz w:val="22"/>
          <w:szCs w:val="22"/>
        </w:rPr>
        <w:t>Amy Grubb</w:t>
      </w:r>
    </w:p>
    <w:p w14:paraId="69916CE9" w14:textId="77777777" w:rsidR="00E64D36" w:rsidRPr="005921C3" w:rsidRDefault="00E64D36" w:rsidP="00E64D36">
      <w:pPr>
        <w:rPr>
          <w:sz w:val="22"/>
          <w:szCs w:val="22"/>
        </w:rPr>
      </w:pPr>
      <w:r w:rsidRPr="005921C3">
        <w:rPr>
          <w:sz w:val="22"/>
          <w:szCs w:val="22"/>
        </w:rPr>
        <w:t>Christine Heinze</w:t>
      </w:r>
    </w:p>
    <w:p w14:paraId="0B0C1372" w14:textId="77777777" w:rsidR="00E64D36" w:rsidRPr="005921C3" w:rsidRDefault="00E64D36" w:rsidP="00E64D36">
      <w:pPr>
        <w:rPr>
          <w:sz w:val="22"/>
          <w:szCs w:val="22"/>
        </w:rPr>
      </w:pPr>
      <w:r w:rsidRPr="005921C3">
        <w:rPr>
          <w:sz w:val="22"/>
          <w:szCs w:val="22"/>
        </w:rPr>
        <w:t>Charese Johnson</w:t>
      </w:r>
    </w:p>
    <w:p w14:paraId="6952A5FF" w14:textId="77777777" w:rsidR="00E64D36" w:rsidRPr="005921C3" w:rsidRDefault="00E64D36" w:rsidP="00E64D36">
      <w:pPr>
        <w:rPr>
          <w:sz w:val="22"/>
          <w:szCs w:val="22"/>
        </w:rPr>
      </w:pPr>
      <w:r w:rsidRPr="005921C3">
        <w:rPr>
          <w:sz w:val="22"/>
          <w:szCs w:val="22"/>
        </w:rPr>
        <w:t>Stephanie Lothian</w:t>
      </w:r>
    </w:p>
    <w:p w14:paraId="22B72093" w14:textId="77777777" w:rsidR="00E64D36" w:rsidRPr="005921C3" w:rsidRDefault="00E64D36" w:rsidP="00E64D36">
      <w:pPr>
        <w:rPr>
          <w:sz w:val="22"/>
          <w:szCs w:val="22"/>
        </w:rPr>
      </w:pPr>
      <w:r w:rsidRPr="005921C3">
        <w:rPr>
          <w:sz w:val="22"/>
          <w:szCs w:val="22"/>
        </w:rPr>
        <w:t>Patrick McCaffery</w:t>
      </w:r>
    </w:p>
    <w:p w14:paraId="66696152" w14:textId="77777777" w:rsidR="00E64D36" w:rsidRPr="005921C3" w:rsidRDefault="00E64D36" w:rsidP="00E64D36">
      <w:pPr>
        <w:rPr>
          <w:sz w:val="22"/>
          <w:szCs w:val="22"/>
        </w:rPr>
      </w:pPr>
      <w:r w:rsidRPr="005921C3">
        <w:rPr>
          <w:sz w:val="22"/>
          <w:szCs w:val="22"/>
        </w:rPr>
        <w:t>Kimberly Mitchell</w:t>
      </w:r>
    </w:p>
    <w:p w14:paraId="73C77049" w14:textId="77777777" w:rsidR="00E64D36" w:rsidRDefault="00E64D36" w:rsidP="00E64D36">
      <w:pPr>
        <w:rPr>
          <w:sz w:val="22"/>
          <w:szCs w:val="22"/>
        </w:rPr>
      </w:pPr>
      <w:r>
        <w:rPr>
          <w:sz w:val="22"/>
          <w:szCs w:val="22"/>
        </w:rPr>
        <w:t>James Napoli</w:t>
      </w:r>
    </w:p>
    <w:p w14:paraId="452B9722" w14:textId="77777777" w:rsidR="00E64D36" w:rsidRPr="005921C3" w:rsidRDefault="00E64D36" w:rsidP="00E64D36">
      <w:pPr>
        <w:rPr>
          <w:sz w:val="22"/>
          <w:szCs w:val="22"/>
        </w:rPr>
      </w:pPr>
      <w:r w:rsidRPr="005921C3">
        <w:rPr>
          <w:sz w:val="22"/>
          <w:szCs w:val="22"/>
        </w:rPr>
        <w:t>Tracey Patton-Stein</w:t>
      </w:r>
    </w:p>
    <w:p w14:paraId="3451BB82" w14:textId="77777777" w:rsidR="00E64D36" w:rsidRDefault="00E64D36" w:rsidP="00E64D36">
      <w:pPr>
        <w:rPr>
          <w:sz w:val="22"/>
          <w:szCs w:val="22"/>
        </w:rPr>
      </w:pPr>
      <w:r>
        <w:rPr>
          <w:sz w:val="22"/>
          <w:szCs w:val="22"/>
        </w:rPr>
        <w:t>Jacqueline Pelliccio</w:t>
      </w:r>
    </w:p>
    <w:p w14:paraId="4E9EEE9E" w14:textId="4234F6CB" w:rsidR="00C129A8" w:rsidRDefault="00C129A8" w:rsidP="00E64D36">
      <w:pPr>
        <w:rPr>
          <w:sz w:val="22"/>
          <w:szCs w:val="22"/>
        </w:rPr>
      </w:pPr>
      <w:r>
        <w:rPr>
          <w:sz w:val="22"/>
          <w:szCs w:val="22"/>
        </w:rPr>
        <w:t>Debra Scheibe</w:t>
      </w:r>
    </w:p>
    <w:p w14:paraId="3E9340FE" w14:textId="77777777" w:rsidR="00E64D36" w:rsidRPr="005921C3" w:rsidRDefault="00E64D36" w:rsidP="00E64D36">
      <w:pPr>
        <w:rPr>
          <w:sz w:val="22"/>
          <w:szCs w:val="22"/>
        </w:rPr>
      </w:pPr>
      <w:r w:rsidRPr="005921C3">
        <w:rPr>
          <w:sz w:val="22"/>
          <w:szCs w:val="22"/>
        </w:rPr>
        <w:t>Allyson Weintraub</w:t>
      </w:r>
    </w:p>
    <w:p w14:paraId="32313727" w14:textId="77777777" w:rsidR="00E64D36" w:rsidRPr="005921C3" w:rsidRDefault="00E64D36" w:rsidP="00E64D36">
      <w:pPr>
        <w:rPr>
          <w:sz w:val="22"/>
          <w:szCs w:val="22"/>
        </w:rPr>
      </w:pPr>
      <w:r w:rsidRPr="005921C3">
        <w:rPr>
          <w:sz w:val="22"/>
          <w:szCs w:val="22"/>
        </w:rPr>
        <w:t>Jennifer Wolf</w:t>
      </w:r>
    </w:p>
    <w:p w14:paraId="251D95B5" w14:textId="77777777" w:rsidR="00E64D36" w:rsidRPr="005921C3" w:rsidRDefault="00E64D36" w:rsidP="00E64D36">
      <w:pPr>
        <w:rPr>
          <w:sz w:val="22"/>
          <w:szCs w:val="22"/>
        </w:rPr>
      </w:pPr>
    </w:p>
    <w:p w14:paraId="7B04FF9E" w14:textId="77777777" w:rsidR="00E64D36" w:rsidRPr="005921C3" w:rsidRDefault="00E64D36" w:rsidP="00E64D36">
      <w:pPr>
        <w:rPr>
          <w:b/>
          <w:sz w:val="22"/>
          <w:szCs w:val="22"/>
          <w:u w:val="single"/>
        </w:rPr>
      </w:pPr>
      <w:r w:rsidRPr="005921C3">
        <w:rPr>
          <w:b/>
          <w:sz w:val="22"/>
          <w:szCs w:val="22"/>
          <w:u w:val="single"/>
        </w:rPr>
        <w:t>FAMILY &amp; CON. SC.</w:t>
      </w:r>
    </w:p>
    <w:p w14:paraId="09CF3974" w14:textId="77777777" w:rsidR="00E64D36" w:rsidRPr="005921C3" w:rsidRDefault="00E64D36" w:rsidP="00E64D36">
      <w:pPr>
        <w:rPr>
          <w:sz w:val="22"/>
          <w:szCs w:val="22"/>
        </w:rPr>
      </w:pPr>
      <w:r w:rsidRPr="005921C3">
        <w:rPr>
          <w:sz w:val="22"/>
          <w:szCs w:val="22"/>
        </w:rPr>
        <w:t xml:space="preserve">Kathleen Hendricks  </w:t>
      </w:r>
    </w:p>
    <w:p w14:paraId="6DDBBD94" w14:textId="77777777" w:rsidR="00E64D36" w:rsidRPr="005921C3" w:rsidRDefault="00E64D36" w:rsidP="00E64D36">
      <w:pPr>
        <w:rPr>
          <w:sz w:val="22"/>
          <w:szCs w:val="22"/>
        </w:rPr>
      </w:pPr>
      <w:r w:rsidRPr="005921C3">
        <w:rPr>
          <w:sz w:val="22"/>
          <w:szCs w:val="22"/>
        </w:rPr>
        <w:t xml:space="preserve">Sandra Ledda  </w:t>
      </w:r>
    </w:p>
    <w:p w14:paraId="2204B793" w14:textId="77777777" w:rsidR="00E64D36" w:rsidRDefault="00E64D36" w:rsidP="00E64D36">
      <w:pPr>
        <w:rPr>
          <w:sz w:val="22"/>
          <w:szCs w:val="22"/>
        </w:rPr>
      </w:pPr>
      <w:r>
        <w:rPr>
          <w:sz w:val="22"/>
          <w:szCs w:val="22"/>
        </w:rPr>
        <w:t>Bronwyn Link</w:t>
      </w:r>
    </w:p>
    <w:p w14:paraId="2A034FF4" w14:textId="77777777" w:rsidR="00E64D36" w:rsidRPr="005921C3" w:rsidRDefault="00E64D36" w:rsidP="00E64D36">
      <w:pPr>
        <w:rPr>
          <w:sz w:val="22"/>
          <w:szCs w:val="22"/>
        </w:rPr>
      </w:pPr>
      <w:r w:rsidRPr="005921C3">
        <w:rPr>
          <w:sz w:val="22"/>
          <w:szCs w:val="22"/>
        </w:rPr>
        <w:t>Andrea Steinberg</w:t>
      </w:r>
    </w:p>
    <w:p w14:paraId="5C1F1D67" w14:textId="77777777" w:rsidR="00E64D36" w:rsidRPr="005921C3" w:rsidRDefault="00E64D36" w:rsidP="00E64D36">
      <w:pPr>
        <w:rPr>
          <w:sz w:val="22"/>
          <w:szCs w:val="22"/>
        </w:rPr>
      </w:pPr>
    </w:p>
    <w:p w14:paraId="30B7E97C" w14:textId="77777777" w:rsidR="00E64D36" w:rsidRPr="005921C3" w:rsidRDefault="00E64D36" w:rsidP="00E64D36">
      <w:pPr>
        <w:rPr>
          <w:b/>
          <w:sz w:val="22"/>
          <w:szCs w:val="22"/>
          <w:u w:val="single"/>
        </w:rPr>
      </w:pPr>
      <w:r w:rsidRPr="005921C3">
        <w:rPr>
          <w:b/>
          <w:sz w:val="22"/>
          <w:szCs w:val="22"/>
          <w:u w:val="single"/>
        </w:rPr>
        <w:t>GUIDANCE</w:t>
      </w:r>
    </w:p>
    <w:p w14:paraId="1A85178F" w14:textId="77777777" w:rsidR="00E64D36" w:rsidRPr="005921C3" w:rsidRDefault="00E64D36" w:rsidP="00E64D36">
      <w:pPr>
        <w:rPr>
          <w:sz w:val="22"/>
          <w:szCs w:val="22"/>
        </w:rPr>
      </w:pPr>
      <w:r w:rsidRPr="005921C3">
        <w:rPr>
          <w:sz w:val="22"/>
          <w:szCs w:val="22"/>
        </w:rPr>
        <w:t>Diane Braungard-Galayda, Supr.</w:t>
      </w:r>
    </w:p>
    <w:p w14:paraId="7EE596CC" w14:textId="77777777" w:rsidR="00E64D36" w:rsidRPr="005921C3" w:rsidRDefault="00E64D36" w:rsidP="00E64D36">
      <w:pPr>
        <w:rPr>
          <w:sz w:val="22"/>
          <w:szCs w:val="22"/>
        </w:rPr>
      </w:pPr>
      <w:r w:rsidRPr="005921C3">
        <w:rPr>
          <w:sz w:val="22"/>
          <w:szCs w:val="22"/>
        </w:rPr>
        <w:t>Thomas Alexander</w:t>
      </w:r>
    </w:p>
    <w:p w14:paraId="48D705BF" w14:textId="77777777" w:rsidR="00E64D36" w:rsidRPr="005921C3" w:rsidRDefault="00E64D36" w:rsidP="00E64D36">
      <w:pPr>
        <w:rPr>
          <w:sz w:val="22"/>
          <w:szCs w:val="22"/>
        </w:rPr>
      </w:pPr>
      <w:r w:rsidRPr="005921C3">
        <w:rPr>
          <w:sz w:val="22"/>
          <w:szCs w:val="22"/>
        </w:rPr>
        <w:t>Andrew Barone</w:t>
      </w:r>
    </w:p>
    <w:p w14:paraId="7C0450F7" w14:textId="77777777" w:rsidR="00E64D36" w:rsidRPr="005921C3" w:rsidRDefault="00E64D36" w:rsidP="00E64D36">
      <w:pPr>
        <w:ind w:right="-240"/>
        <w:rPr>
          <w:sz w:val="22"/>
          <w:szCs w:val="22"/>
        </w:rPr>
      </w:pPr>
      <w:r w:rsidRPr="005921C3">
        <w:rPr>
          <w:sz w:val="22"/>
          <w:szCs w:val="22"/>
        </w:rPr>
        <w:t>Jennifer DaSilva</w:t>
      </w:r>
    </w:p>
    <w:p w14:paraId="4CA3191A" w14:textId="77777777" w:rsidR="00E64D36" w:rsidRPr="005921C3" w:rsidRDefault="00E64D36" w:rsidP="00E64D36">
      <w:pPr>
        <w:ind w:right="-240"/>
        <w:rPr>
          <w:sz w:val="22"/>
          <w:szCs w:val="22"/>
        </w:rPr>
      </w:pPr>
      <w:r w:rsidRPr="005921C3">
        <w:rPr>
          <w:sz w:val="22"/>
          <w:szCs w:val="22"/>
        </w:rPr>
        <w:t>Nicole Panaro</w:t>
      </w:r>
    </w:p>
    <w:p w14:paraId="2806E093" w14:textId="77777777" w:rsidR="00E64D36" w:rsidRDefault="00E64D36" w:rsidP="00E64D36">
      <w:pPr>
        <w:ind w:right="-240"/>
        <w:rPr>
          <w:sz w:val="22"/>
          <w:szCs w:val="22"/>
        </w:rPr>
      </w:pPr>
      <w:r>
        <w:rPr>
          <w:sz w:val="22"/>
          <w:szCs w:val="22"/>
        </w:rPr>
        <w:t>Brenda Patel</w:t>
      </w:r>
    </w:p>
    <w:p w14:paraId="2AE230FC" w14:textId="77777777" w:rsidR="00E64D36" w:rsidRPr="005921C3" w:rsidRDefault="00E64D36" w:rsidP="00E64D36">
      <w:pPr>
        <w:ind w:right="-240"/>
        <w:rPr>
          <w:sz w:val="22"/>
          <w:szCs w:val="22"/>
        </w:rPr>
      </w:pPr>
      <w:r w:rsidRPr="005921C3">
        <w:rPr>
          <w:sz w:val="22"/>
          <w:szCs w:val="22"/>
        </w:rPr>
        <w:t>Arlene Rosenthal</w:t>
      </w:r>
    </w:p>
    <w:p w14:paraId="427DF542" w14:textId="77777777" w:rsidR="00E64D36" w:rsidRPr="005921C3" w:rsidRDefault="00E64D36" w:rsidP="00E64D36">
      <w:pPr>
        <w:ind w:right="-240"/>
        <w:rPr>
          <w:sz w:val="22"/>
          <w:szCs w:val="22"/>
        </w:rPr>
      </w:pPr>
      <w:r w:rsidRPr="005921C3">
        <w:rPr>
          <w:sz w:val="22"/>
          <w:szCs w:val="22"/>
        </w:rPr>
        <w:t>Rachel Rotella</w:t>
      </w:r>
    </w:p>
    <w:p w14:paraId="7536CA47" w14:textId="77777777" w:rsidR="00E64D36" w:rsidRPr="005921C3" w:rsidRDefault="00E64D36" w:rsidP="00E64D36">
      <w:pPr>
        <w:ind w:right="-240"/>
        <w:rPr>
          <w:sz w:val="22"/>
          <w:szCs w:val="22"/>
        </w:rPr>
      </w:pPr>
      <w:r w:rsidRPr="005921C3">
        <w:rPr>
          <w:sz w:val="22"/>
          <w:szCs w:val="22"/>
        </w:rPr>
        <w:t>Barbara Morcos College Counselor</w:t>
      </w:r>
    </w:p>
    <w:p w14:paraId="51FAF5CF" w14:textId="77777777" w:rsidR="00E64D36" w:rsidRPr="005921C3" w:rsidRDefault="00E64D36" w:rsidP="00E64D36">
      <w:pPr>
        <w:ind w:right="-330"/>
        <w:rPr>
          <w:sz w:val="22"/>
          <w:szCs w:val="22"/>
        </w:rPr>
      </w:pPr>
      <w:r w:rsidRPr="005921C3">
        <w:rPr>
          <w:sz w:val="22"/>
          <w:szCs w:val="22"/>
        </w:rPr>
        <w:t>Oshaira Pichardo College Counselor</w:t>
      </w:r>
    </w:p>
    <w:p w14:paraId="23B4F552" w14:textId="77777777" w:rsidR="00E64D36" w:rsidRDefault="00E64D36" w:rsidP="00E64D36">
      <w:pPr>
        <w:rPr>
          <w:b/>
          <w:sz w:val="22"/>
          <w:szCs w:val="22"/>
          <w:u w:val="single"/>
        </w:rPr>
      </w:pPr>
    </w:p>
    <w:p w14:paraId="70340C93" w14:textId="77777777" w:rsidR="00E64D36" w:rsidRDefault="00E64D36" w:rsidP="00E64D36">
      <w:pPr>
        <w:rPr>
          <w:b/>
          <w:sz w:val="22"/>
          <w:szCs w:val="22"/>
          <w:u w:val="single"/>
        </w:rPr>
      </w:pPr>
    </w:p>
    <w:p w14:paraId="17D34FAD" w14:textId="77777777" w:rsidR="00E64D36" w:rsidRDefault="00E64D36" w:rsidP="00E64D36">
      <w:pPr>
        <w:rPr>
          <w:b/>
          <w:sz w:val="22"/>
          <w:szCs w:val="22"/>
          <w:u w:val="single"/>
        </w:rPr>
      </w:pPr>
    </w:p>
    <w:p w14:paraId="20A46575" w14:textId="77777777" w:rsidR="00E64D36" w:rsidRDefault="00E64D36" w:rsidP="00E64D36">
      <w:pPr>
        <w:rPr>
          <w:b/>
          <w:sz w:val="22"/>
          <w:szCs w:val="22"/>
          <w:u w:val="single"/>
        </w:rPr>
      </w:pPr>
    </w:p>
    <w:p w14:paraId="5DD50987" w14:textId="77777777" w:rsidR="00E64D36" w:rsidRPr="005921C3" w:rsidRDefault="00E64D36" w:rsidP="00E64D36">
      <w:pPr>
        <w:rPr>
          <w:b/>
          <w:sz w:val="22"/>
          <w:szCs w:val="22"/>
          <w:u w:val="single"/>
        </w:rPr>
      </w:pPr>
    </w:p>
    <w:p w14:paraId="50DB5995" w14:textId="77777777" w:rsidR="00E64D36" w:rsidRPr="005921C3" w:rsidRDefault="00E64D36" w:rsidP="00E64D36">
      <w:pPr>
        <w:rPr>
          <w:b/>
          <w:sz w:val="22"/>
          <w:szCs w:val="22"/>
          <w:u w:val="single"/>
        </w:rPr>
      </w:pPr>
      <w:r w:rsidRPr="005921C3">
        <w:rPr>
          <w:b/>
          <w:sz w:val="22"/>
          <w:szCs w:val="22"/>
          <w:u w:val="single"/>
        </w:rPr>
        <w:t>HEALTH &amp; PHYS. ED.</w:t>
      </w:r>
    </w:p>
    <w:p w14:paraId="0A08854B" w14:textId="77777777" w:rsidR="00E64D36" w:rsidRPr="005921C3" w:rsidRDefault="00E64D36" w:rsidP="00E64D36">
      <w:pPr>
        <w:rPr>
          <w:sz w:val="22"/>
          <w:szCs w:val="22"/>
        </w:rPr>
      </w:pPr>
      <w:r w:rsidRPr="005921C3">
        <w:rPr>
          <w:sz w:val="22"/>
          <w:szCs w:val="22"/>
        </w:rPr>
        <w:t>James Muldowney, Supr.</w:t>
      </w:r>
    </w:p>
    <w:p w14:paraId="03EE51C3" w14:textId="77777777" w:rsidR="00E64D36" w:rsidRPr="005921C3" w:rsidRDefault="00E64D36" w:rsidP="00E64D36">
      <w:pPr>
        <w:rPr>
          <w:sz w:val="22"/>
          <w:szCs w:val="22"/>
        </w:rPr>
      </w:pPr>
      <w:r w:rsidRPr="005921C3">
        <w:rPr>
          <w:sz w:val="22"/>
          <w:szCs w:val="22"/>
        </w:rPr>
        <w:t>Mark Blevins</w:t>
      </w:r>
    </w:p>
    <w:p w14:paraId="68C34C33" w14:textId="77777777" w:rsidR="00E64D36" w:rsidRDefault="00E64D36" w:rsidP="00E64D36">
      <w:pPr>
        <w:rPr>
          <w:sz w:val="22"/>
          <w:szCs w:val="22"/>
        </w:rPr>
      </w:pPr>
      <w:r>
        <w:rPr>
          <w:sz w:val="22"/>
          <w:szCs w:val="22"/>
        </w:rPr>
        <w:t>Eric Breining</w:t>
      </w:r>
    </w:p>
    <w:p w14:paraId="274F40BB" w14:textId="77777777" w:rsidR="00E64D36" w:rsidRPr="005921C3" w:rsidRDefault="00E64D36" w:rsidP="00E64D36">
      <w:pPr>
        <w:rPr>
          <w:sz w:val="22"/>
          <w:szCs w:val="22"/>
        </w:rPr>
      </w:pPr>
      <w:r w:rsidRPr="005921C3">
        <w:rPr>
          <w:sz w:val="22"/>
          <w:szCs w:val="22"/>
        </w:rPr>
        <w:t xml:space="preserve">Amy Burke </w:t>
      </w:r>
    </w:p>
    <w:p w14:paraId="2673179B" w14:textId="77777777" w:rsidR="00E64D36" w:rsidRPr="005921C3" w:rsidRDefault="00E64D36" w:rsidP="00E64D36">
      <w:pPr>
        <w:rPr>
          <w:sz w:val="22"/>
          <w:szCs w:val="22"/>
        </w:rPr>
      </w:pPr>
      <w:r w:rsidRPr="005921C3">
        <w:rPr>
          <w:sz w:val="22"/>
          <w:szCs w:val="22"/>
        </w:rPr>
        <w:t>Tara Feaster</w:t>
      </w:r>
    </w:p>
    <w:p w14:paraId="285D6EB3" w14:textId="77777777" w:rsidR="00E64D36" w:rsidRDefault="00E64D36" w:rsidP="00E64D36">
      <w:pPr>
        <w:rPr>
          <w:sz w:val="22"/>
          <w:szCs w:val="22"/>
        </w:rPr>
      </w:pPr>
      <w:r w:rsidRPr="005921C3">
        <w:rPr>
          <w:sz w:val="22"/>
          <w:szCs w:val="22"/>
        </w:rPr>
        <w:t>Veronica Harris</w:t>
      </w:r>
    </w:p>
    <w:p w14:paraId="236C9741" w14:textId="77777777" w:rsidR="00E64D36" w:rsidRPr="005921C3" w:rsidRDefault="00E64D36" w:rsidP="00E64D36">
      <w:pPr>
        <w:rPr>
          <w:sz w:val="22"/>
          <w:szCs w:val="22"/>
        </w:rPr>
      </w:pPr>
      <w:r>
        <w:rPr>
          <w:sz w:val="22"/>
          <w:szCs w:val="22"/>
        </w:rPr>
        <w:t>Tyler Jackow</w:t>
      </w:r>
    </w:p>
    <w:p w14:paraId="17F3645E" w14:textId="77777777" w:rsidR="00E64D36" w:rsidRPr="005921C3" w:rsidRDefault="00E64D36" w:rsidP="00E64D36">
      <w:pPr>
        <w:rPr>
          <w:sz w:val="22"/>
          <w:szCs w:val="22"/>
        </w:rPr>
      </w:pPr>
      <w:r w:rsidRPr="005921C3">
        <w:rPr>
          <w:sz w:val="22"/>
          <w:szCs w:val="22"/>
        </w:rPr>
        <w:t>Patricia Jaworski</w:t>
      </w:r>
    </w:p>
    <w:p w14:paraId="6F5E3620" w14:textId="77777777" w:rsidR="00E64D36" w:rsidRPr="005921C3" w:rsidRDefault="00E64D36" w:rsidP="00E64D36">
      <w:pPr>
        <w:rPr>
          <w:sz w:val="22"/>
          <w:szCs w:val="22"/>
        </w:rPr>
      </w:pPr>
      <w:r w:rsidRPr="005921C3">
        <w:rPr>
          <w:sz w:val="22"/>
          <w:szCs w:val="22"/>
        </w:rPr>
        <w:t>Donaven Kregeloh</w:t>
      </w:r>
    </w:p>
    <w:p w14:paraId="0C4F4A83" w14:textId="77777777" w:rsidR="00E64D36" w:rsidRPr="005921C3" w:rsidRDefault="00E64D36" w:rsidP="00E64D36">
      <w:pPr>
        <w:rPr>
          <w:sz w:val="22"/>
          <w:szCs w:val="22"/>
        </w:rPr>
      </w:pPr>
      <w:r w:rsidRPr="005921C3">
        <w:rPr>
          <w:sz w:val="22"/>
          <w:szCs w:val="22"/>
        </w:rPr>
        <w:t>Carolyn McElwain</w:t>
      </w:r>
    </w:p>
    <w:p w14:paraId="58EA31D2" w14:textId="77777777" w:rsidR="00E64D36" w:rsidRPr="005921C3" w:rsidRDefault="00E64D36" w:rsidP="00E64D36">
      <w:pPr>
        <w:rPr>
          <w:sz w:val="22"/>
          <w:szCs w:val="22"/>
        </w:rPr>
      </w:pPr>
      <w:r w:rsidRPr="005921C3">
        <w:rPr>
          <w:sz w:val="22"/>
          <w:szCs w:val="22"/>
        </w:rPr>
        <w:t>Michael Meagher</w:t>
      </w:r>
    </w:p>
    <w:p w14:paraId="2B8621E7" w14:textId="77777777" w:rsidR="00E64D36" w:rsidRPr="005921C3" w:rsidRDefault="00E64D36" w:rsidP="00E64D36">
      <w:pPr>
        <w:rPr>
          <w:sz w:val="22"/>
          <w:szCs w:val="22"/>
        </w:rPr>
      </w:pPr>
      <w:r w:rsidRPr="005921C3">
        <w:rPr>
          <w:sz w:val="22"/>
          <w:szCs w:val="22"/>
        </w:rPr>
        <w:t>Denise Morrow</w:t>
      </w:r>
    </w:p>
    <w:p w14:paraId="53CF61E0" w14:textId="77777777" w:rsidR="00E64D36" w:rsidRPr="005921C3" w:rsidRDefault="00E64D36" w:rsidP="00E64D36">
      <w:pPr>
        <w:rPr>
          <w:sz w:val="22"/>
          <w:szCs w:val="22"/>
        </w:rPr>
      </w:pPr>
      <w:r w:rsidRPr="005921C3">
        <w:rPr>
          <w:sz w:val="22"/>
          <w:szCs w:val="22"/>
        </w:rPr>
        <w:t>Robert Roma</w:t>
      </w:r>
    </w:p>
    <w:p w14:paraId="55EAA8BD" w14:textId="77777777" w:rsidR="00E64D36" w:rsidRPr="005921C3" w:rsidRDefault="00E64D36" w:rsidP="00E64D36">
      <w:pPr>
        <w:rPr>
          <w:sz w:val="22"/>
          <w:szCs w:val="22"/>
        </w:rPr>
      </w:pPr>
      <w:r w:rsidRPr="005921C3">
        <w:rPr>
          <w:sz w:val="22"/>
          <w:szCs w:val="22"/>
        </w:rPr>
        <w:t xml:space="preserve">David Sandaal   </w:t>
      </w:r>
    </w:p>
    <w:p w14:paraId="265836C0" w14:textId="77777777" w:rsidR="00E64D36" w:rsidRPr="005921C3" w:rsidRDefault="00E64D36" w:rsidP="00E64D36">
      <w:pPr>
        <w:rPr>
          <w:sz w:val="22"/>
          <w:szCs w:val="22"/>
        </w:rPr>
      </w:pPr>
      <w:r w:rsidRPr="005921C3">
        <w:rPr>
          <w:sz w:val="22"/>
          <w:szCs w:val="22"/>
        </w:rPr>
        <w:t>Kim Schoemer</w:t>
      </w:r>
    </w:p>
    <w:p w14:paraId="2139204B" w14:textId="77777777" w:rsidR="00E64D36" w:rsidRPr="005921C3" w:rsidRDefault="00E64D36" w:rsidP="00E64D36">
      <w:pPr>
        <w:rPr>
          <w:sz w:val="22"/>
          <w:szCs w:val="22"/>
        </w:rPr>
      </w:pPr>
    </w:p>
    <w:p w14:paraId="2798AE18" w14:textId="77777777" w:rsidR="00E64D36" w:rsidRPr="005921C3" w:rsidRDefault="00E64D36" w:rsidP="00E64D36">
      <w:pPr>
        <w:rPr>
          <w:b/>
          <w:sz w:val="22"/>
          <w:szCs w:val="22"/>
          <w:u w:val="single"/>
        </w:rPr>
      </w:pPr>
      <w:r w:rsidRPr="005921C3">
        <w:rPr>
          <w:b/>
          <w:sz w:val="22"/>
          <w:szCs w:val="22"/>
          <w:u w:val="single"/>
        </w:rPr>
        <w:t>IT COORDINATOR</w:t>
      </w:r>
    </w:p>
    <w:p w14:paraId="275BA82F" w14:textId="77777777" w:rsidR="00E64D36" w:rsidRPr="005921C3" w:rsidRDefault="00E64D36" w:rsidP="00E64D36">
      <w:pPr>
        <w:rPr>
          <w:sz w:val="22"/>
          <w:szCs w:val="22"/>
        </w:rPr>
      </w:pPr>
      <w:r w:rsidRPr="005921C3">
        <w:rPr>
          <w:sz w:val="22"/>
          <w:szCs w:val="22"/>
        </w:rPr>
        <w:t xml:space="preserve">Eric Palacios </w:t>
      </w:r>
    </w:p>
    <w:p w14:paraId="024FE846" w14:textId="77777777" w:rsidR="00E64D36" w:rsidRPr="005921C3" w:rsidRDefault="00E64D36" w:rsidP="00E64D36">
      <w:pPr>
        <w:rPr>
          <w:sz w:val="22"/>
          <w:szCs w:val="22"/>
        </w:rPr>
      </w:pPr>
    </w:p>
    <w:p w14:paraId="4E8E66B3" w14:textId="77777777" w:rsidR="00E64D36" w:rsidRPr="005921C3" w:rsidRDefault="00E64D36" w:rsidP="00E64D36">
      <w:pPr>
        <w:rPr>
          <w:b/>
          <w:sz w:val="22"/>
          <w:szCs w:val="22"/>
          <w:u w:val="single"/>
        </w:rPr>
      </w:pPr>
      <w:r w:rsidRPr="005921C3">
        <w:rPr>
          <w:b/>
          <w:sz w:val="22"/>
          <w:szCs w:val="22"/>
          <w:u w:val="single"/>
        </w:rPr>
        <w:t>MATHEMATICS</w:t>
      </w:r>
    </w:p>
    <w:p w14:paraId="4806AD62" w14:textId="77777777" w:rsidR="00E64D36" w:rsidRPr="005921C3" w:rsidRDefault="00E64D36" w:rsidP="00E64D36">
      <w:pPr>
        <w:ind w:right="-960"/>
        <w:rPr>
          <w:sz w:val="22"/>
          <w:szCs w:val="22"/>
        </w:rPr>
      </w:pPr>
      <w:r w:rsidRPr="005921C3">
        <w:rPr>
          <w:sz w:val="22"/>
          <w:szCs w:val="22"/>
        </w:rPr>
        <w:t xml:space="preserve">Elizabeth Lell, Supr. </w:t>
      </w:r>
    </w:p>
    <w:p w14:paraId="4336569A" w14:textId="77777777" w:rsidR="00E64D36" w:rsidRDefault="00E64D36" w:rsidP="00E64D36">
      <w:pPr>
        <w:rPr>
          <w:sz w:val="22"/>
          <w:szCs w:val="22"/>
        </w:rPr>
      </w:pPr>
      <w:r w:rsidRPr="005921C3">
        <w:rPr>
          <w:sz w:val="22"/>
          <w:szCs w:val="22"/>
        </w:rPr>
        <w:t>Danielle Andriano</w:t>
      </w:r>
    </w:p>
    <w:p w14:paraId="16A52F29" w14:textId="77777777" w:rsidR="00E64D36" w:rsidRPr="005921C3" w:rsidRDefault="00E64D36" w:rsidP="00E64D36">
      <w:pPr>
        <w:rPr>
          <w:sz w:val="22"/>
          <w:szCs w:val="22"/>
        </w:rPr>
      </w:pPr>
      <w:r>
        <w:rPr>
          <w:sz w:val="22"/>
          <w:szCs w:val="22"/>
        </w:rPr>
        <w:t>Erin Blarr</w:t>
      </w:r>
    </w:p>
    <w:p w14:paraId="5A0EE9DF" w14:textId="77777777" w:rsidR="00E64D36" w:rsidRPr="005921C3" w:rsidRDefault="00E64D36" w:rsidP="00E64D36">
      <w:pPr>
        <w:rPr>
          <w:sz w:val="22"/>
          <w:szCs w:val="22"/>
        </w:rPr>
      </w:pPr>
      <w:r w:rsidRPr="005921C3">
        <w:rPr>
          <w:sz w:val="22"/>
          <w:szCs w:val="22"/>
        </w:rPr>
        <w:t>Lori Disporto</w:t>
      </w:r>
      <w:r>
        <w:rPr>
          <w:sz w:val="22"/>
          <w:szCs w:val="22"/>
        </w:rPr>
        <w:t xml:space="preserve"> LOA 9-1/11-13</w:t>
      </w:r>
    </w:p>
    <w:p w14:paraId="092EEFC6" w14:textId="77777777" w:rsidR="00E64D36" w:rsidRPr="005921C3" w:rsidRDefault="00E64D36" w:rsidP="00E64D36">
      <w:pPr>
        <w:rPr>
          <w:sz w:val="22"/>
          <w:szCs w:val="22"/>
        </w:rPr>
      </w:pPr>
      <w:r w:rsidRPr="005921C3">
        <w:rPr>
          <w:sz w:val="22"/>
          <w:szCs w:val="22"/>
        </w:rPr>
        <w:t>Jennifer Dodd Harris</w:t>
      </w:r>
    </w:p>
    <w:p w14:paraId="68B137A6" w14:textId="77777777" w:rsidR="00E64D36" w:rsidRPr="005921C3" w:rsidRDefault="00E64D36" w:rsidP="00E64D36">
      <w:pPr>
        <w:rPr>
          <w:sz w:val="22"/>
          <w:szCs w:val="22"/>
        </w:rPr>
      </w:pPr>
      <w:r w:rsidRPr="005921C3">
        <w:rPr>
          <w:sz w:val="22"/>
          <w:szCs w:val="22"/>
        </w:rPr>
        <w:t>Michele Downey</w:t>
      </w:r>
    </w:p>
    <w:p w14:paraId="71B0C866" w14:textId="77777777" w:rsidR="00E64D36" w:rsidRPr="005921C3" w:rsidRDefault="00E64D36" w:rsidP="00E64D36">
      <w:pPr>
        <w:rPr>
          <w:sz w:val="22"/>
          <w:szCs w:val="22"/>
        </w:rPr>
      </w:pPr>
      <w:r w:rsidRPr="005921C3">
        <w:rPr>
          <w:sz w:val="22"/>
          <w:szCs w:val="22"/>
        </w:rPr>
        <w:t>Kaitlin Ek</w:t>
      </w:r>
    </w:p>
    <w:p w14:paraId="2604DCE1" w14:textId="77777777" w:rsidR="00E64D36" w:rsidRPr="005921C3" w:rsidRDefault="00E64D36" w:rsidP="00E64D36">
      <w:pPr>
        <w:rPr>
          <w:sz w:val="22"/>
          <w:szCs w:val="22"/>
        </w:rPr>
      </w:pPr>
      <w:r w:rsidRPr="005921C3">
        <w:rPr>
          <w:sz w:val="22"/>
          <w:szCs w:val="22"/>
        </w:rPr>
        <w:t>Carol Evans</w:t>
      </w:r>
    </w:p>
    <w:p w14:paraId="239A65E7" w14:textId="77777777" w:rsidR="00E64D36" w:rsidRPr="005921C3" w:rsidRDefault="00E64D36" w:rsidP="00E64D36">
      <w:pPr>
        <w:rPr>
          <w:sz w:val="22"/>
          <w:szCs w:val="22"/>
        </w:rPr>
      </w:pPr>
      <w:r w:rsidRPr="005921C3">
        <w:rPr>
          <w:sz w:val="22"/>
          <w:szCs w:val="22"/>
        </w:rPr>
        <w:t>Sandi Ferrante</w:t>
      </w:r>
    </w:p>
    <w:p w14:paraId="7544114D" w14:textId="77777777" w:rsidR="00E64D36" w:rsidRPr="005921C3" w:rsidRDefault="00E64D36" w:rsidP="00E64D36">
      <w:pPr>
        <w:rPr>
          <w:sz w:val="22"/>
          <w:szCs w:val="22"/>
        </w:rPr>
      </w:pPr>
      <w:r w:rsidRPr="005921C3">
        <w:rPr>
          <w:sz w:val="22"/>
          <w:szCs w:val="22"/>
        </w:rPr>
        <w:t>Alexander Gentul</w:t>
      </w:r>
    </w:p>
    <w:p w14:paraId="4F58B4A0" w14:textId="77777777" w:rsidR="00E64D36" w:rsidRPr="005921C3" w:rsidRDefault="00E64D36" w:rsidP="00E64D36">
      <w:pPr>
        <w:rPr>
          <w:sz w:val="22"/>
          <w:szCs w:val="22"/>
        </w:rPr>
      </w:pPr>
      <w:r w:rsidRPr="005921C3">
        <w:rPr>
          <w:sz w:val="22"/>
          <w:szCs w:val="22"/>
        </w:rPr>
        <w:t>Amanda Gonczi</w:t>
      </w:r>
    </w:p>
    <w:p w14:paraId="19164F7F" w14:textId="77777777" w:rsidR="00E64D36" w:rsidRPr="005921C3" w:rsidRDefault="00E64D36" w:rsidP="00E64D36">
      <w:pPr>
        <w:rPr>
          <w:sz w:val="22"/>
          <w:szCs w:val="22"/>
        </w:rPr>
      </w:pPr>
      <w:r w:rsidRPr="005921C3">
        <w:rPr>
          <w:sz w:val="22"/>
          <w:szCs w:val="22"/>
        </w:rPr>
        <w:t>Corey Grillo</w:t>
      </w:r>
    </w:p>
    <w:p w14:paraId="07F467CC" w14:textId="77777777" w:rsidR="00E64D36" w:rsidRPr="005921C3" w:rsidRDefault="00E64D36" w:rsidP="00E64D36">
      <w:pPr>
        <w:rPr>
          <w:sz w:val="22"/>
          <w:szCs w:val="22"/>
        </w:rPr>
      </w:pPr>
      <w:r w:rsidRPr="005921C3">
        <w:rPr>
          <w:sz w:val="22"/>
          <w:szCs w:val="22"/>
        </w:rPr>
        <w:t>Lynn Harris</w:t>
      </w:r>
    </w:p>
    <w:p w14:paraId="463EBA7A" w14:textId="77777777" w:rsidR="00E64D36" w:rsidRPr="005921C3" w:rsidRDefault="00E64D36" w:rsidP="00E64D36">
      <w:pPr>
        <w:rPr>
          <w:sz w:val="22"/>
          <w:szCs w:val="22"/>
        </w:rPr>
      </w:pPr>
      <w:r w:rsidRPr="005921C3">
        <w:rPr>
          <w:sz w:val="22"/>
          <w:szCs w:val="22"/>
        </w:rPr>
        <w:t>Marnette Hayes</w:t>
      </w:r>
    </w:p>
    <w:p w14:paraId="6F84AB17" w14:textId="77777777" w:rsidR="00E64D36" w:rsidRPr="005921C3" w:rsidRDefault="00E64D36" w:rsidP="00E64D36">
      <w:pPr>
        <w:rPr>
          <w:sz w:val="22"/>
          <w:szCs w:val="22"/>
        </w:rPr>
      </w:pPr>
      <w:r w:rsidRPr="005921C3">
        <w:rPr>
          <w:sz w:val="22"/>
          <w:szCs w:val="22"/>
        </w:rPr>
        <w:t>LeeAnn Hesse</w:t>
      </w:r>
    </w:p>
    <w:p w14:paraId="4FA48A37" w14:textId="77777777" w:rsidR="00E64D36" w:rsidRPr="005921C3" w:rsidRDefault="00E64D36" w:rsidP="00E64D36">
      <w:pPr>
        <w:rPr>
          <w:sz w:val="22"/>
          <w:szCs w:val="22"/>
        </w:rPr>
      </w:pPr>
      <w:r w:rsidRPr="005921C3">
        <w:rPr>
          <w:sz w:val="22"/>
          <w:szCs w:val="22"/>
        </w:rPr>
        <w:t>Frank Juliano</w:t>
      </w:r>
    </w:p>
    <w:p w14:paraId="7657395E" w14:textId="77777777" w:rsidR="00E64D36" w:rsidRPr="005921C3" w:rsidRDefault="00E64D36" w:rsidP="00E64D36">
      <w:pPr>
        <w:rPr>
          <w:sz w:val="22"/>
          <w:szCs w:val="22"/>
        </w:rPr>
      </w:pPr>
      <w:r w:rsidRPr="005921C3">
        <w:rPr>
          <w:sz w:val="22"/>
          <w:szCs w:val="22"/>
        </w:rPr>
        <w:t>Jenna Logan</w:t>
      </w:r>
    </w:p>
    <w:p w14:paraId="0B40BFBE" w14:textId="77777777" w:rsidR="00E64D36" w:rsidRPr="005921C3" w:rsidRDefault="00E64D36" w:rsidP="00E64D36">
      <w:pPr>
        <w:rPr>
          <w:sz w:val="22"/>
          <w:szCs w:val="22"/>
        </w:rPr>
      </w:pPr>
      <w:r>
        <w:rPr>
          <w:sz w:val="22"/>
          <w:szCs w:val="22"/>
        </w:rPr>
        <w:t>Kathryn Mackovec</w:t>
      </w:r>
    </w:p>
    <w:p w14:paraId="4E08816A" w14:textId="77777777" w:rsidR="00E64D36" w:rsidRPr="005921C3" w:rsidRDefault="00E64D36" w:rsidP="00E64D36">
      <w:pPr>
        <w:rPr>
          <w:sz w:val="22"/>
          <w:szCs w:val="22"/>
        </w:rPr>
      </w:pPr>
      <w:r w:rsidRPr="005921C3">
        <w:rPr>
          <w:sz w:val="22"/>
          <w:szCs w:val="22"/>
        </w:rPr>
        <w:t>Megan Marsh</w:t>
      </w:r>
    </w:p>
    <w:p w14:paraId="37598B7C" w14:textId="77777777" w:rsidR="00E64D36" w:rsidRPr="005921C3" w:rsidRDefault="00E64D36" w:rsidP="00E64D36">
      <w:pPr>
        <w:rPr>
          <w:sz w:val="22"/>
          <w:szCs w:val="22"/>
        </w:rPr>
      </w:pPr>
      <w:r w:rsidRPr="005921C3">
        <w:rPr>
          <w:sz w:val="22"/>
          <w:szCs w:val="22"/>
        </w:rPr>
        <w:t>Matthew McGuigan</w:t>
      </w:r>
    </w:p>
    <w:p w14:paraId="0148F4EF" w14:textId="77777777" w:rsidR="00E64D36" w:rsidRPr="005921C3" w:rsidRDefault="00E64D36" w:rsidP="00E64D36">
      <w:pPr>
        <w:rPr>
          <w:sz w:val="22"/>
          <w:szCs w:val="22"/>
        </w:rPr>
      </w:pPr>
      <w:r w:rsidRPr="005921C3">
        <w:rPr>
          <w:sz w:val="22"/>
          <w:szCs w:val="22"/>
        </w:rPr>
        <w:t>Maryann McGuire</w:t>
      </w:r>
    </w:p>
    <w:p w14:paraId="66E922FA" w14:textId="77777777" w:rsidR="00E64D36" w:rsidRPr="005921C3" w:rsidRDefault="00E64D36" w:rsidP="00E64D36">
      <w:pPr>
        <w:rPr>
          <w:sz w:val="22"/>
          <w:szCs w:val="22"/>
        </w:rPr>
      </w:pPr>
      <w:r w:rsidRPr="005921C3">
        <w:rPr>
          <w:sz w:val="22"/>
          <w:szCs w:val="22"/>
        </w:rPr>
        <w:t>Stephanie Rasimowicz</w:t>
      </w:r>
    </w:p>
    <w:p w14:paraId="18EFCCD5" w14:textId="77777777" w:rsidR="00E64D36" w:rsidRPr="005921C3" w:rsidRDefault="00E64D36" w:rsidP="00E64D36">
      <w:pPr>
        <w:rPr>
          <w:sz w:val="22"/>
          <w:szCs w:val="22"/>
        </w:rPr>
      </w:pPr>
      <w:r w:rsidRPr="005921C3">
        <w:rPr>
          <w:sz w:val="22"/>
          <w:szCs w:val="22"/>
        </w:rPr>
        <w:t>John Scarpa</w:t>
      </w:r>
    </w:p>
    <w:p w14:paraId="4291B78F" w14:textId="77777777" w:rsidR="00E64D36" w:rsidRPr="005921C3" w:rsidRDefault="00E64D36" w:rsidP="00E64D36">
      <w:pPr>
        <w:rPr>
          <w:sz w:val="22"/>
          <w:szCs w:val="22"/>
        </w:rPr>
      </w:pPr>
      <w:r w:rsidRPr="005921C3">
        <w:rPr>
          <w:sz w:val="22"/>
          <w:szCs w:val="22"/>
        </w:rPr>
        <w:t>Melissa Tapia</w:t>
      </w:r>
    </w:p>
    <w:p w14:paraId="6B3BBAEB" w14:textId="77777777" w:rsidR="00E64D36" w:rsidRPr="005921C3" w:rsidRDefault="00E64D36" w:rsidP="00E64D36">
      <w:pPr>
        <w:rPr>
          <w:sz w:val="22"/>
          <w:szCs w:val="22"/>
        </w:rPr>
      </w:pPr>
    </w:p>
    <w:p w14:paraId="6D7EBEA2" w14:textId="77777777" w:rsidR="00E64D36" w:rsidRPr="005921C3" w:rsidRDefault="00E64D36" w:rsidP="00E64D36">
      <w:pPr>
        <w:rPr>
          <w:b/>
          <w:sz w:val="22"/>
          <w:szCs w:val="22"/>
          <w:u w:val="single"/>
        </w:rPr>
      </w:pPr>
      <w:r w:rsidRPr="005921C3">
        <w:rPr>
          <w:b/>
          <w:sz w:val="22"/>
          <w:szCs w:val="22"/>
          <w:u w:val="single"/>
        </w:rPr>
        <w:t>MEDIA SPECIALIST</w:t>
      </w:r>
    </w:p>
    <w:p w14:paraId="32643108" w14:textId="77777777" w:rsidR="00E64D36" w:rsidRPr="005921C3" w:rsidRDefault="00E64D36" w:rsidP="00E64D36">
      <w:pPr>
        <w:rPr>
          <w:sz w:val="22"/>
          <w:szCs w:val="22"/>
        </w:rPr>
      </w:pPr>
      <w:r w:rsidRPr="005921C3">
        <w:rPr>
          <w:sz w:val="22"/>
          <w:szCs w:val="22"/>
        </w:rPr>
        <w:t>Ellen Whitt</w:t>
      </w:r>
    </w:p>
    <w:p w14:paraId="481F5E58" w14:textId="77777777" w:rsidR="00C5218D" w:rsidRPr="001321FD" w:rsidRDefault="00C5218D" w:rsidP="00C5218D">
      <w:pPr>
        <w:widowControl/>
        <w:autoSpaceDE/>
        <w:autoSpaceDN/>
        <w:adjustRightInd/>
        <w:rPr>
          <w:rFonts w:eastAsia="Times New Roman"/>
          <w:b/>
          <w:sz w:val="36"/>
          <w:szCs w:val="36"/>
        </w:rPr>
        <w:sectPr w:rsidR="00C5218D" w:rsidRPr="001321FD" w:rsidSect="00F70014">
          <w:type w:val="continuous"/>
          <w:pgSz w:w="12240" w:h="15840"/>
          <w:pgMar w:top="540" w:right="810" w:bottom="270" w:left="1440" w:header="720" w:footer="720" w:gutter="0"/>
          <w:cols w:num="3" w:space="270"/>
          <w:docGrid w:linePitch="360"/>
        </w:sectPr>
      </w:pPr>
    </w:p>
    <w:p w14:paraId="258EF077" w14:textId="77777777" w:rsidR="00C5218D" w:rsidRDefault="00C5218D" w:rsidP="00C5218D">
      <w:pPr>
        <w:widowControl/>
        <w:autoSpaceDE/>
        <w:autoSpaceDN/>
        <w:adjustRightInd/>
        <w:jc w:val="center"/>
        <w:rPr>
          <w:rFonts w:eastAsia="Times New Roman"/>
          <w:b/>
          <w:sz w:val="28"/>
          <w:szCs w:val="28"/>
        </w:rPr>
      </w:pPr>
    </w:p>
    <w:p w14:paraId="7D28A96D" w14:textId="77777777" w:rsidR="00E64D36" w:rsidRPr="009D13F0" w:rsidRDefault="00E64D36" w:rsidP="00E64D36">
      <w:pPr>
        <w:jc w:val="center"/>
        <w:rPr>
          <w:sz w:val="28"/>
          <w:szCs w:val="28"/>
        </w:rPr>
      </w:pPr>
      <w:r>
        <w:rPr>
          <w:b/>
          <w:sz w:val="28"/>
          <w:szCs w:val="28"/>
        </w:rPr>
        <w:t>STAFF BY DEPARTMENT (cont.) 2016</w:t>
      </w:r>
      <w:r w:rsidRPr="009D13F0">
        <w:rPr>
          <w:b/>
          <w:sz w:val="28"/>
          <w:szCs w:val="28"/>
        </w:rPr>
        <w:t xml:space="preserve"> – 201</w:t>
      </w:r>
      <w:r>
        <w:rPr>
          <w:b/>
          <w:sz w:val="28"/>
          <w:szCs w:val="28"/>
        </w:rPr>
        <w:t>7</w:t>
      </w:r>
    </w:p>
    <w:p w14:paraId="1BF8BF39" w14:textId="77777777" w:rsidR="00E64D36" w:rsidRPr="009D13F0" w:rsidRDefault="00E64D36" w:rsidP="00E64D36">
      <w:pPr>
        <w:jc w:val="center"/>
        <w:rPr>
          <w:b/>
          <w:sz w:val="22"/>
          <w:szCs w:val="22"/>
        </w:rPr>
      </w:pPr>
    </w:p>
    <w:p w14:paraId="30CCB484" w14:textId="77777777" w:rsidR="00E64D36" w:rsidRPr="009D13F0" w:rsidRDefault="00E64D36" w:rsidP="00E64D36">
      <w:pPr>
        <w:rPr>
          <w:b/>
          <w:sz w:val="22"/>
          <w:szCs w:val="22"/>
        </w:rPr>
        <w:sectPr w:rsidR="00E64D36" w:rsidRPr="009D13F0" w:rsidSect="005921C3">
          <w:type w:val="continuous"/>
          <w:pgSz w:w="12240" w:h="15840"/>
          <w:pgMar w:top="540" w:right="1080" w:bottom="270" w:left="1440" w:header="720" w:footer="720" w:gutter="0"/>
          <w:cols w:space="360"/>
          <w:docGrid w:linePitch="360"/>
        </w:sectPr>
      </w:pPr>
    </w:p>
    <w:p w14:paraId="3835F861" w14:textId="77777777" w:rsidR="00E64D36" w:rsidRPr="009D13F0" w:rsidRDefault="00E64D36" w:rsidP="00E64D36">
      <w:pPr>
        <w:rPr>
          <w:b/>
          <w:sz w:val="22"/>
          <w:szCs w:val="22"/>
          <w:u w:val="single"/>
        </w:rPr>
      </w:pPr>
      <w:r w:rsidRPr="009D13F0">
        <w:rPr>
          <w:b/>
          <w:sz w:val="22"/>
          <w:szCs w:val="22"/>
          <w:u w:val="single"/>
        </w:rPr>
        <w:t>MUSIC</w:t>
      </w:r>
    </w:p>
    <w:p w14:paraId="09868592" w14:textId="77777777" w:rsidR="00E64D36" w:rsidRPr="009D13F0" w:rsidRDefault="00E64D36" w:rsidP="00E64D36">
      <w:pPr>
        <w:rPr>
          <w:sz w:val="22"/>
          <w:szCs w:val="22"/>
        </w:rPr>
      </w:pPr>
      <w:r w:rsidRPr="009D13F0">
        <w:rPr>
          <w:sz w:val="22"/>
          <w:szCs w:val="22"/>
        </w:rPr>
        <w:t>Robert Pispecky, Supr.</w:t>
      </w:r>
    </w:p>
    <w:p w14:paraId="08BEEDD6" w14:textId="77777777" w:rsidR="00E64D36" w:rsidRPr="009D13F0" w:rsidRDefault="00E64D36" w:rsidP="00E64D36">
      <w:pPr>
        <w:rPr>
          <w:sz w:val="22"/>
          <w:szCs w:val="22"/>
        </w:rPr>
      </w:pPr>
      <w:r w:rsidRPr="009D13F0">
        <w:rPr>
          <w:sz w:val="22"/>
          <w:szCs w:val="22"/>
        </w:rPr>
        <w:t>Kenneth Brown</w:t>
      </w:r>
    </w:p>
    <w:p w14:paraId="1FB6DC46" w14:textId="77777777" w:rsidR="00E64D36" w:rsidRPr="009D13F0" w:rsidRDefault="00E64D36" w:rsidP="00E64D36">
      <w:pPr>
        <w:rPr>
          <w:sz w:val="22"/>
          <w:szCs w:val="22"/>
        </w:rPr>
      </w:pPr>
      <w:r w:rsidRPr="009D13F0">
        <w:rPr>
          <w:sz w:val="22"/>
          <w:szCs w:val="22"/>
        </w:rPr>
        <w:t>Marc DeNicuolo</w:t>
      </w:r>
    </w:p>
    <w:p w14:paraId="452D1F61" w14:textId="77777777" w:rsidR="00E64D36" w:rsidRPr="009D13F0" w:rsidRDefault="00E64D36" w:rsidP="00E64D36">
      <w:pPr>
        <w:rPr>
          <w:sz w:val="22"/>
          <w:szCs w:val="22"/>
        </w:rPr>
      </w:pPr>
      <w:r w:rsidRPr="009D13F0">
        <w:rPr>
          <w:sz w:val="22"/>
          <w:szCs w:val="22"/>
        </w:rPr>
        <w:t xml:space="preserve">Andrew Jaworski </w:t>
      </w:r>
    </w:p>
    <w:p w14:paraId="6F199DAF" w14:textId="77777777" w:rsidR="00E64D36" w:rsidRDefault="00E64D36" w:rsidP="00E64D36">
      <w:pPr>
        <w:rPr>
          <w:sz w:val="22"/>
          <w:szCs w:val="22"/>
        </w:rPr>
      </w:pPr>
      <w:r>
        <w:rPr>
          <w:sz w:val="22"/>
          <w:szCs w:val="22"/>
        </w:rPr>
        <w:t>Valentine Kuntz</w:t>
      </w:r>
    </w:p>
    <w:p w14:paraId="44C32D6C" w14:textId="77777777" w:rsidR="00E64D36" w:rsidRPr="009D13F0" w:rsidRDefault="00E64D36" w:rsidP="00E64D36">
      <w:pPr>
        <w:rPr>
          <w:sz w:val="22"/>
          <w:szCs w:val="22"/>
        </w:rPr>
      </w:pPr>
      <w:r w:rsidRPr="009D13F0">
        <w:rPr>
          <w:sz w:val="22"/>
          <w:szCs w:val="22"/>
        </w:rPr>
        <w:t>Brittney Leghorn</w:t>
      </w:r>
    </w:p>
    <w:p w14:paraId="0EB262D3" w14:textId="77777777" w:rsidR="00E64D36" w:rsidRPr="009D13F0" w:rsidRDefault="00E64D36" w:rsidP="00E64D36">
      <w:pPr>
        <w:rPr>
          <w:b/>
          <w:sz w:val="22"/>
          <w:szCs w:val="22"/>
          <w:u w:val="single"/>
        </w:rPr>
      </w:pPr>
    </w:p>
    <w:p w14:paraId="6C860347" w14:textId="77777777" w:rsidR="00E64D36" w:rsidRPr="009D13F0" w:rsidRDefault="00E64D36" w:rsidP="00E64D36">
      <w:pPr>
        <w:rPr>
          <w:b/>
          <w:sz w:val="22"/>
          <w:szCs w:val="22"/>
          <w:u w:val="single"/>
        </w:rPr>
      </w:pPr>
      <w:r w:rsidRPr="009D13F0">
        <w:rPr>
          <w:b/>
          <w:sz w:val="22"/>
          <w:szCs w:val="22"/>
          <w:u w:val="single"/>
        </w:rPr>
        <w:t>NURSES</w:t>
      </w:r>
    </w:p>
    <w:p w14:paraId="6C38B7B2" w14:textId="77777777" w:rsidR="00E64D36" w:rsidRPr="009D13F0" w:rsidRDefault="00E64D36" w:rsidP="00E64D36">
      <w:pPr>
        <w:rPr>
          <w:i/>
          <w:sz w:val="22"/>
          <w:szCs w:val="22"/>
        </w:rPr>
      </w:pPr>
      <w:r w:rsidRPr="009D13F0">
        <w:rPr>
          <w:sz w:val="22"/>
          <w:szCs w:val="22"/>
        </w:rPr>
        <w:t>Laura Matonis</w:t>
      </w:r>
      <w:r w:rsidRPr="009D13F0">
        <w:rPr>
          <w:i/>
          <w:sz w:val="22"/>
          <w:szCs w:val="22"/>
        </w:rPr>
        <w:t xml:space="preserve">  </w:t>
      </w:r>
    </w:p>
    <w:p w14:paraId="56EC2013" w14:textId="77777777" w:rsidR="00E64D36" w:rsidRPr="009D13F0" w:rsidRDefault="00E64D36" w:rsidP="00E64D36">
      <w:pPr>
        <w:rPr>
          <w:sz w:val="22"/>
          <w:szCs w:val="22"/>
        </w:rPr>
      </w:pPr>
      <w:r w:rsidRPr="009D13F0">
        <w:rPr>
          <w:sz w:val="22"/>
          <w:szCs w:val="22"/>
        </w:rPr>
        <w:t>Laura Lombardi</w:t>
      </w:r>
    </w:p>
    <w:p w14:paraId="3B974ED8" w14:textId="77777777" w:rsidR="00E64D36" w:rsidRPr="009D13F0" w:rsidRDefault="00E64D36" w:rsidP="00E64D36">
      <w:pPr>
        <w:rPr>
          <w:sz w:val="22"/>
          <w:szCs w:val="22"/>
        </w:rPr>
      </w:pPr>
      <w:r w:rsidRPr="009D13F0">
        <w:rPr>
          <w:sz w:val="22"/>
          <w:szCs w:val="22"/>
        </w:rPr>
        <w:t>Pat Masturzo</w:t>
      </w:r>
    </w:p>
    <w:p w14:paraId="36B89B6C" w14:textId="77777777" w:rsidR="00E64D36" w:rsidRPr="009D13F0" w:rsidRDefault="00E64D36" w:rsidP="00E64D36">
      <w:pPr>
        <w:rPr>
          <w:sz w:val="22"/>
          <w:szCs w:val="22"/>
        </w:rPr>
      </w:pPr>
    </w:p>
    <w:p w14:paraId="632F47BD" w14:textId="77777777" w:rsidR="00E64D36" w:rsidRPr="009D13F0" w:rsidRDefault="00E64D36" w:rsidP="00E64D36">
      <w:pPr>
        <w:rPr>
          <w:b/>
          <w:sz w:val="22"/>
          <w:szCs w:val="22"/>
          <w:u w:val="single"/>
        </w:rPr>
      </w:pPr>
      <w:r w:rsidRPr="009D13F0">
        <w:rPr>
          <w:b/>
          <w:sz w:val="22"/>
          <w:szCs w:val="22"/>
          <w:u w:val="single"/>
        </w:rPr>
        <w:t>PARA PRO</w:t>
      </w:r>
    </w:p>
    <w:p w14:paraId="27DFFEC5" w14:textId="77777777" w:rsidR="00E64D36" w:rsidRPr="009D13F0" w:rsidRDefault="00E64D36" w:rsidP="00E64D36">
      <w:pPr>
        <w:rPr>
          <w:sz w:val="22"/>
          <w:szCs w:val="22"/>
        </w:rPr>
      </w:pPr>
      <w:r w:rsidRPr="009D13F0">
        <w:rPr>
          <w:sz w:val="22"/>
          <w:szCs w:val="22"/>
        </w:rPr>
        <w:t>Linda Birri</w:t>
      </w:r>
    </w:p>
    <w:p w14:paraId="573D8EA0" w14:textId="77777777" w:rsidR="00E64D36" w:rsidRPr="009D13F0" w:rsidRDefault="00E64D36" w:rsidP="00E64D36">
      <w:pPr>
        <w:rPr>
          <w:sz w:val="22"/>
          <w:szCs w:val="22"/>
        </w:rPr>
      </w:pPr>
      <w:r w:rsidRPr="009D13F0">
        <w:rPr>
          <w:sz w:val="22"/>
          <w:szCs w:val="22"/>
        </w:rPr>
        <w:t>Pranali Choksi</w:t>
      </w:r>
    </w:p>
    <w:p w14:paraId="6F957FC4" w14:textId="77777777" w:rsidR="00E64D36" w:rsidRPr="009D13F0" w:rsidRDefault="00E64D36" w:rsidP="00E64D36">
      <w:pPr>
        <w:rPr>
          <w:sz w:val="22"/>
          <w:szCs w:val="22"/>
        </w:rPr>
      </w:pPr>
      <w:r w:rsidRPr="009D13F0">
        <w:rPr>
          <w:sz w:val="22"/>
          <w:szCs w:val="22"/>
        </w:rPr>
        <w:t>Kathleen Emery</w:t>
      </w:r>
    </w:p>
    <w:p w14:paraId="555374C4" w14:textId="77777777" w:rsidR="00E64D36" w:rsidRPr="009D13F0" w:rsidRDefault="00E64D36" w:rsidP="00E64D36">
      <w:pPr>
        <w:rPr>
          <w:sz w:val="22"/>
          <w:szCs w:val="22"/>
        </w:rPr>
      </w:pPr>
      <w:r w:rsidRPr="009D13F0">
        <w:rPr>
          <w:sz w:val="22"/>
          <w:szCs w:val="22"/>
        </w:rPr>
        <w:t>Usha Ganatra</w:t>
      </w:r>
    </w:p>
    <w:p w14:paraId="7DB37910" w14:textId="77777777" w:rsidR="00E64D36" w:rsidRPr="009D13F0" w:rsidRDefault="00E64D36" w:rsidP="00E64D36">
      <w:pPr>
        <w:rPr>
          <w:sz w:val="22"/>
          <w:szCs w:val="22"/>
        </w:rPr>
      </w:pPr>
      <w:r w:rsidRPr="009D13F0">
        <w:rPr>
          <w:sz w:val="22"/>
          <w:szCs w:val="22"/>
        </w:rPr>
        <w:t>Mark Grieco</w:t>
      </w:r>
    </w:p>
    <w:p w14:paraId="6938504C" w14:textId="77777777" w:rsidR="00E64D36" w:rsidRPr="009D13F0" w:rsidRDefault="00E64D36" w:rsidP="00E64D36">
      <w:pPr>
        <w:rPr>
          <w:sz w:val="22"/>
          <w:szCs w:val="22"/>
        </w:rPr>
      </w:pPr>
      <w:r w:rsidRPr="009D13F0">
        <w:rPr>
          <w:sz w:val="22"/>
          <w:szCs w:val="22"/>
        </w:rPr>
        <w:t>Erinn Johnson</w:t>
      </w:r>
    </w:p>
    <w:p w14:paraId="306D6C9F" w14:textId="77777777" w:rsidR="00E64D36" w:rsidRPr="009D13F0" w:rsidRDefault="00E64D36" w:rsidP="00E64D36">
      <w:pPr>
        <w:rPr>
          <w:sz w:val="22"/>
          <w:szCs w:val="22"/>
        </w:rPr>
      </w:pPr>
      <w:r w:rsidRPr="009D13F0">
        <w:rPr>
          <w:sz w:val="22"/>
          <w:szCs w:val="22"/>
        </w:rPr>
        <w:t>Ashley Rutzler</w:t>
      </w:r>
    </w:p>
    <w:p w14:paraId="70ECD0A6" w14:textId="77777777" w:rsidR="00E64D36" w:rsidRDefault="00E64D36" w:rsidP="00E64D36">
      <w:pPr>
        <w:rPr>
          <w:sz w:val="22"/>
          <w:szCs w:val="22"/>
        </w:rPr>
      </w:pPr>
      <w:r w:rsidRPr="009D13F0">
        <w:rPr>
          <w:sz w:val="22"/>
          <w:szCs w:val="22"/>
        </w:rPr>
        <w:t>Mark Schwartz</w:t>
      </w:r>
    </w:p>
    <w:p w14:paraId="480D55AF" w14:textId="77777777" w:rsidR="00E64D36" w:rsidRPr="009D13F0" w:rsidRDefault="00E64D36" w:rsidP="00E64D36">
      <w:pPr>
        <w:rPr>
          <w:sz w:val="22"/>
          <w:szCs w:val="22"/>
        </w:rPr>
      </w:pPr>
      <w:r>
        <w:rPr>
          <w:sz w:val="22"/>
          <w:szCs w:val="22"/>
        </w:rPr>
        <w:t>Russell Schwartz</w:t>
      </w:r>
    </w:p>
    <w:p w14:paraId="429CEB46" w14:textId="77777777" w:rsidR="00E64D36" w:rsidRPr="009D13F0" w:rsidRDefault="00E64D36" w:rsidP="00E64D36">
      <w:pPr>
        <w:rPr>
          <w:sz w:val="22"/>
          <w:szCs w:val="22"/>
        </w:rPr>
      </w:pPr>
      <w:r w:rsidRPr="009D13F0">
        <w:rPr>
          <w:sz w:val="22"/>
          <w:szCs w:val="22"/>
        </w:rPr>
        <w:t>Coleen Simone</w:t>
      </w:r>
    </w:p>
    <w:p w14:paraId="18FAA7F6" w14:textId="77777777" w:rsidR="00E64D36" w:rsidRPr="009D13F0" w:rsidRDefault="00E64D36" w:rsidP="00E64D36">
      <w:pPr>
        <w:rPr>
          <w:sz w:val="22"/>
          <w:szCs w:val="22"/>
        </w:rPr>
      </w:pPr>
      <w:r w:rsidRPr="009D13F0">
        <w:rPr>
          <w:sz w:val="22"/>
          <w:szCs w:val="22"/>
        </w:rPr>
        <w:t xml:space="preserve">Sima Wilken </w:t>
      </w:r>
    </w:p>
    <w:p w14:paraId="630A3F70" w14:textId="77777777" w:rsidR="00E64D36" w:rsidRPr="009D13F0" w:rsidRDefault="00E64D36" w:rsidP="00E64D36">
      <w:pPr>
        <w:rPr>
          <w:sz w:val="22"/>
          <w:szCs w:val="22"/>
        </w:rPr>
      </w:pPr>
    </w:p>
    <w:p w14:paraId="1B3098EF" w14:textId="77777777" w:rsidR="00E64D36" w:rsidRPr="009D13F0" w:rsidRDefault="00E64D36" w:rsidP="00E64D36">
      <w:pPr>
        <w:rPr>
          <w:b/>
          <w:sz w:val="22"/>
          <w:szCs w:val="22"/>
          <w:u w:val="single"/>
        </w:rPr>
      </w:pPr>
      <w:r w:rsidRPr="009D13F0">
        <w:rPr>
          <w:b/>
          <w:sz w:val="22"/>
          <w:szCs w:val="22"/>
          <w:u w:val="single"/>
        </w:rPr>
        <w:t>SCIENCE</w:t>
      </w:r>
    </w:p>
    <w:p w14:paraId="3267DC38" w14:textId="77777777" w:rsidR="00E64D36" w:rsidRPr="009D13F0" w:rsidRDefault="00E64D36" w:rsidP="00E64D36">
      <w:pPr>
        <w:rPr>
          <w:sz w:val="22"/>
          <w:szCs w:val="22"/>
        </w:rPr>
      </w:pPr>
      <w:r w:rsidRPr="009D13F0">
        <w:rPr>
          <w:sz w:val="22"/>
          <w:szCs w:val="22"/>
        </w:rPr>
        <w:t>Laurie Maier, Supr.</w:t>
      </w:r>
    </w:p>
    <w:p w14:paraId="5578308D" w14:textId="77777777" w:rsidR="00E64D36" w:rsidRPr="009D13F0" w:rsidRDefault="00E64D36" w:rsidP="00E64D36">
      <w:pPr>
        <w:rPr>
          <w:sz w:val="22"/>
          <w:szCs w:val="22"/>
        </w:rPr>
      </w:pPr>
      <w:r w:rsidRPr="009D13F0">
        <w:rPr>
          <w:sz w:val="22"/>
          <w:szCs w:val="22"/>
        </w:rPr>
        <w:t>Anthony Barry</w:t>
      </w:r>
    </w:p>
    <w:p w14:paraId="7EEB73C0" w14:textId="77777777" w:rsidR="00E64D36" w:rsidRPr="009D13F0" w:rsidRDefault="00E64D36" w:rsidP="00E64D36">
      <w:pPr>
        <w:rPr>
          <w:sz w:val="22"/>
          <w:szCs w:val="22"/>
        </w:rPr>
      </w:pPr>
      <w:r w:rsidRPr="009D13F0">
        <w:rPr>
          <w:sz w:val="22"/>
          <w:szCs w:val="22"/>
        </w:rPr>
        <w:t>Robin Connell</w:t>
      </w:r>
    </w:p>
    <w:p w14:paraId="29C4877C" w14:textId="77777777" w:rsidR="00E64D36" w:rsidRPr="009D13F0" w:rsidRDefault="00E64D36" w:rsidP="00E64D36">
      <w:pPr>
        <w:rPr>
          <w:sz w:val="22"/>
          <w:szCs w:val="22"/>
        </w:rPr>
      </w:pPr>
      <w:r w:rsidRPr="009D13F0">
        <w:rPr>
          <w:sz w:val="22"/>
          <w:szCs w:val="22"/>
        </w:rPr>
        <w:t>Shari Degenshein</w:t>
      </w:r>
    </w:p>
    <w:p w14:paraId="738E67C0" w14:textId="77777777" w:rsidR="00E64D36" w:rsidRPr="009D13F0" w:rsidRDefault="00E64D36" w:rsidP="00E64D36">
      <w:pPr>
        <w:rPr>
          <w:sz w:val="22"/>
          <w:szCs w:val="22"/>
        </w:rPr>
      </w:pPr>
      <w:r w:rsidRPr="009D13F0">
        <w:rPr>
          <w:sz w:val="22"/>
          <w:szCs w:val="22"/>
        </w:rPr>
        <w:t>Michael Evans</w:t>
      </w:r>
    </w:p>
    <w:p w14:paraId="392F2A6F" w14:textId="77777777" w:rsidR="00E64D36" w:rsidRPr="009D13F0" w:rsidRDefault="00E64D36" w:rsidP="00E64D36">
      <w:pPr>
        <w:rPr>
          <w:sz w:val="22"/>
          <w:szCs w:val="22"/>
        </w:rPr>
      </w:pPr>
      <w:r w:rsidRPr="009D13F0">
        <w:rPr>
          <w:sz w:val="22"/>
          <w:szCs w:val="22"/>
        </w:rPr>
        <w:t xml:space="preserve">Martin Goldman </w:t>
      </w:r>
    </w:p>
    <w:p w14:paraId="617BBD90" w14:textId="77777777" w:rsidR="00E64D36" w:rsidRPr="009D13F0" w:rsidRDefault="00E64D36" w:rsidP="00E64D36">
      <w:pPr>
        <w:rPr>
          <w:sz w:val="22"/>
          <w:szCs w:val="22"/>
        </w:rPr>
      </w:pPr>
      <w:r w:rsidRPr="009D13F0">
        <w:rPr>
          <w:sz w:val="22"/>
          <w:szCs w:val="22"/>
        </w:rPr>
        <w:t>James Hammer</w:t>
      </w:r>
    </w:p>
    <w:p w14:paraId="632423F6" w14:textId="77777777" w:rsidR="00E64D36" w:rsidRPr="009D13F0" w:rsidRDefault="00E64D36" w:rsidP="00E64D36">
      <w:pPr>
        <w:rPr>
          <w:sz w:val="22"/>
          <w:szCs w:val="22"/>
        </w:rPr>
      </w:pPr>
      <w:r w:rsidRPr="009D13F0">
        <w:rPr>
          <w:sz w:val="22"/>
          <w:szCs w:val="22"/>
        </w:rPr>
        <w:t>Sabrina Hu</w:t>
      </w:r>
    </w:p>
    <w:p w14:paraId="7C848EB9" w14:textId="77777777" w:rsidR="00E64D36" w:rsidRPr="009D13F0" w:rsidRDefault="00E64D36" w:rsidP="00E64D36">
      <w:pPr>
        <w:rPr>
          <w:sz w:val="22"/>
          <w:szCs w:val="22"/>
        </w:rPr>
      </w:pPr>
      <w:r w:rsidRPr="009D13F0">
        <w:rPr>
          <w:sz w:val="22"/>
          <w:szCs w:val="22"/>
        </w:rPr>
        <w:t>Bryan McBrierty</w:t>
      </w:r>
    </w:p>
    <w:p w14:paraId="046440CD" w14:textId="77777777" w:rsidR="00E64D36" w:rsidRPr="009D13F0" w:rsidRDefault="00E64D36" w:rsidP="00E64D36">
      <w:pPr>
        <w:rPr>
          <w:sz w:val="22"/>
          <w:szCs w:val="22"/>
        </w:rPr>
      </w:pPr>
      <w:r w:rsidRPr="009D13F0">
        <w:rPr>
          <w:sz w:val="22"/>
          <w:szCs w:val="22"/>
        </w:rPr>
        <w:t>Cailin McGrorry</w:t>
      </w:r>
    </w:p>
    <w:p w14:paraId="1516BA0A" w14:textId="77777777" w:rsidR="00E64D36" w:rsidRPr="009D13F0" w:rsidRDefault="00E64D36" w:rsidP="00E64D36">
      <w:pPr>
        <w:rPr>
          <w:sz w:val="22"/>
          <w:szCs w:val="22"/>
        </w:rPr>
      </w:pPr>
      <w:r w:rsidRPr="009D13F0">
        <w:rPr>
          <w:sz w:val="22"/>
          <w:szCs w:val="22"/>
        </w:rPr>
        <w:t xml:space="preserve">Christopher McKnight  </w:t>
      </w:r>
    </w:p>
    <w:p w14:paraId="23EBC2A3" w14:textId="77777777" w:rsidR="00E64D36" w:rsidRPr="009D13F0" w:rsidRDefault="00E64D36" w:rsidP="00E64D36">
      <w:pPr>
        <w:rPr>
          <w:sz w:val="22"/>
          <w:szCs w:val="22"/>
        </w:rPr>
      </w:pPr>
      <w:r w:rsidRPr="009D13F0">
        <w:rPr>
          <w:sz w:val="22"/>
          <w:szCs w:val="22"/>
        </w:rPr>
        <w:t>Brian Murtagh</w:t>
      </w:r>
    </w:p>
    <w:p w14:paraId="2696B91D" w14:textId="77777777" w:rsidR="00E64D36" w:rsidRPr="009D13F0" w:rsidRDefault="00E64D36" w:rsidP="00E64D36">
      <w:pPr>
        <w:rPr>
          <w:sz w:val="22"/>
          <w:szCs w:val="22"/>
        </w:rPr>
      </w:pPr>
      <w:r w:rsidRPr="009D13F0">
        <w:rPr>
          <w:sz w:val="22"/>
          <w:szCs w:val="22"/>
        </w:rPr>
        <w:t xml:space="preserve">Irene Ning  </w:t>
      </w:r>
    </w:p>
    <w:p w14:paraId="7F485576" w14:textId="77777777" w:rsidR="00E64D36" w:rsidRPr="009D13F0" w:rsidRDefault="00E64D36" w:rsidP="00E64D36">
      <w:pPr>
        <w:rPr>
          <w:sz w:val="22"/>
          <w:szCs w:val="22"/>
        </w:rPr>
      </w:pPr>
      <w:r w:rsidRPr="009D13F0">
        <w:rPr>
          <w:sz w:val="22"/>
          <w:szCs w:val="22"/>
        </w:rPr>
        <w:t>Fred Pollex</w:t>
      </w:r>
    </w:p>
    <w:p w14:paraId="15039E75" w14:textId="77777777" w:rsidR="00E64D36" w:rsidRPr="009D13F0" w:rsidRDefault="00E64D36" w:rsidP="00E64D36">
      <w:pPr>
        <w:rPr>
          <w:sz w:val="22"/>
          <w:szCs w:val="22"/>
        </w:rPr>
      </w:pPr>
      <w:r w:rsidRPr="009D13F0">
        <w:rPr>
          <w:sz w:val="22"/>
          <w:szCs w:val="22"/>
        </w:rPr>
        <w:t xml:space="preserve">Jennifer Przygoda </w:t>
      </w:r>
    </w:p>
    <w:p w14:paraId="46E2BB75" w14:textId="77777777" w:rsidR="00E64D36" w:rsidRPr="009D13F0" w:rsidRDefault="00E64D36" w:rsidP="00E64D36">
      <w:pPr>
        <w:rPr>
          <w:sz w:val="22"/>
          <w:szCs w:val="22"/>
        </w:rPr>
      </w:pPr>
      <w:r w:rsidRPr="009D13F0">
        <w:rPr>
          <w:sz w:val="22"/>
          <w:szCs w:val="22"/>
        </w:rPr>
        <w:t xml:space="preserve">Rachel Sandler  </w:t>
      </w:r>
    </w:p>
    <w:p w14:paraId="033E3FE4" w14:textId="77777777" w:rsidR="00E64D36" w:rsidRDefault="00E64D36" w:rsidP="00E64D36">
      <w:pPr>
        <w:rPr>
          <w:sz w:val="22"/>
          <w:szCs w:val="22"/>
        </w:rPr>
      </w:pPr>
      <w:r w:rsidRPr="009D13F0">
        <w:rPr>
          <w:sz w:val="22"/>
          <w:szCs w:val="22"/>
        </w:rPr>
        <w:t xml:space="preserve">Kruti Singh </w:t>
      </w:r>
    </w:p>
    <w:p w14:paraId="0625ACC7" w14:textId="77777777" w:rsidR="00E64D36" w:rsidRPr="009D13F0" w:rsidRDefault="00E64D36" w:rsidP="00E64D36">
      <w:pPr>
        <w:rPr>
          <w:sz w:val="22"/>
          <w:szCs w:val="22"/>
        </w:rPr>
      </w:pPr>
      <w:r>
        <w:rPr>
          <w:sz w:val="22"/>
          <w:szCs w:val="22"/>
        </w:rPr>
        <w:t xml:space="preserve">Kathleen Sheehan  </w:t>
      </w:r>
    </w:p>
    <w:p w14:paraId="6E620271" w14:textId="77777777" w:rsidR="00E64D36" w:rsidRPr="009D13F0" w:rsidRDefault="00E64D36" w:rsidP="00E64D36">
      <w:pPr>
        <w:rPr>
          <w:sz w:val="22"/>
          <w:szCs w:val="22"/>
        </w:rPr>
      </w:pPr>
      <w:r w:rsidRPr="009D13F0">
        <w:rPr>
          <w:sz w:val="22"/>
          <w:szCs w:val="22"/>
        </w:rPr>
        <w:t>Stanely Stellakis</w:t>
      </w:r>
    </w:p>
    <w:p w14:paraId="4104AA13" w14:textId="77777777" w:rsidR="00E64D36" w:rsidRPr="009D13F0" w:rsidRDefault="00E64D36" w:rsidP="00E64D36">
      <w:pPr>
        <w:rPr>
          <w:sz w:val="22"/>
          <w:szCs w:val="22"/>
        </w:rPr>
      </w:pPr>
      <w:r w:rsidRPr="009D13F0">
        <w:rPr>
          <w:sz w:val="22"/>
          <w:szCs w:val="22"/>
        </w:rPr>
        <w:t>Michele Witkowski</w:t>
      </w:r>
    </w:p>
    <w:p w14:paraId="6AFD64DB" w14:textId="77777777" w:rsidR="00E64D36" w:rsidRPr="009D13F0" w:rsidRDefault="00E64D36" w:rsidP="00E64D36">
      <w:pPr>
        <w:rPr>
          <w:sz w:val="22"/>
          <w:szCs w:val="22"/>
        </w:rPr>
      </w:pPr>
      <w:r w:rsidRPr="009D13F0">
        <w:rPr>
          <w:sz w:val="22"/>
          <w:szCs w:val="22"/>
        </w:rPr>
        <w:t>Matthew Zapoticzny</w:t>
      </w:r>
    </w:p>
    <w:p w14:paraId="16130A1E" w14:textId="77777777" w:rsidR="00E64D36" w:rsidRPr="009D13F0" w:rsidRDefault="00E64D36" w:rsidP="00E64D36">
      <w:pPr>
        <w:rPr>
          <w:sz w:val="22"/>
          <w:szCs w:val="22"/>
        </w:rPr>
      </w:pPr>
      <w:r w:rsidRPr="009D13F0">
        <w:rPr>
          <w:sz w:val="22"/>
          <w:szCs w:val="22"/>
        </w:rPr>
        <w:t>Nicholas Zecchino</w:t>
      </w:r>
    </w:p>
    <w:p w14:paraId="7377CB3B" w14:textId="77777777" w:rsidR="00E64D36" w:rsidRDefault="00E64D36" w:rsidP="00E64D36">
      <w:pPr>
        <w:rPr>
          <w:sz w:val="22"/>
          <w:szCs w:val="22"/>
        </w:rPr>
      </w:pPr>
    </w:p>
    <w:p w14:paraId="48B9D433" w14:textId="77777777" w:rsidR="00E64D36" w:rsidRPr="009D13F0" w:rsidRDefault="00E64D36" w:rsidP="00E64D36">
      <w:pPr>
        <w:rPr>
          <w:sz w:val="22"/>
          <w:szCs w:val="22"/>
        </w:rPr>
      </w:pPr>
    </w:p>
    <w:p w14:paraId="55BC8853" w14:textId="77777777" w:rsidR="00E64D36" w:rsidRPr="009D13F0" w:rsidRDefault="00E64D36" w:rsidP="00E64D36">
      <w:pPr>
        <w:rPr>
          <w:b/>
          <w:sz w:val="22"/>
          <w:szCs w:val="22"/>
          <w:u w:val="single"/>
        </w:rPr>
      </w:pPr>
      <w:r w:rsidRPr="009D13F0">
        <w:rPr>
          <w:b/>
          <w:sz w:val="22"/>
          <w:szCs w:val="22"/>
          <w:u w:val="single"/>
        </w:rPr>
        <w:t>SECRETARIES</w:t>
      </w:r>
    </w:p>
    <w:p w14:paraId="3CC6B597" w14:textId="77777777" w:rsidR="00E64D36" w:rsidRPr="009D13F0" w:rsidRDefault="00E64D36" w:rsidP="00E64D36">
      <w:pPr>
        <w:rPr>
          <w:sz w:val="22"/>
          <w:szCs w:val="22"/>
        </w:rPr>
      </w:pPr>
      <w:r>
        <w:rPr>
          <w:sz w:val="22"/>
          <w:szCs w:val="22"/>
        </w:rPr>
        <w:t>Cindy Bauer</w:t>
      </w:r>
      <w:r w:rsidRPr="009D13F0">
        <w:rPr>
          <w:sz w:val="22"/>
          <w:szCs w:val="22"/>
        </w:rPr>
        <w:t xml:space="preserve"> (Prin. Secretary)</w:t>
      </w:r>
    </w:p>
    <w:p w14:paraId="2E3128BD" w14:textId="77777777" w:rsidR="00E64D36" w:rsidRDefault="00E64D36" w:rsidP="00E64D36">
      <w:pPr>
        <w:rPr>
          <w:sz w:val="22"/>
          <w:szCs w:val="22"/>
        </w:rPr>
      </w:pPr>
      <w:r w:rsidRPr="009D13F0">
        <w:rPr>
          <w:sz w:val="22"/>
          <w:szCs w:val="22"/>
        </w:rPr>
        <w:t>Josie Aikens</w:t>
      </w:r>
    </w:p>
    <w:p w14:paraId="2EF4AE0F" w14:textId="77777777" w:rsidR="00E64D36" w:rsidRPr="009D13F0" w:rsidRDefault="00E64D36" w:rsidP="00E64D36">
      <w:pPr>
        <w:rPr>
          <w:sz w:val="22"/>
          <w:szCs w:val="22"/>
        </w:rPr>
      </w:pPr>
      <w:r>
        <w:rPr>
          <w:sz w:val="22"/>
          <w:szCs w:val="22"/>
        </w:rPr>
        <w:t>Janet Cruz</w:t>
      </w:r>
    </w:p>
    <w:p w14:paraId="7BC62F4A" w14:textId="77777777" w:rsidR="00E64D36" w:rsidRPr="009D13F0" w:rsidRDefault="00E64D36" w:rsidP="00E64D36">
      <w:pPr>
        <w:ind w:right="-120"/>
        <w:rPr>
          <w:sz w:val="22"/>
          <w:szCs w:val="22"/>
        </w:rPr>
      </w:pPr>
      <w:r w:rsidRPr="009D13F0">
        <w:rPr>
          <w:sz w:val="22"/>
          <w:szCs w:val="22"/>
        </w:rPr>
        <w:t>Sherry Curtin</w:t>
      </w:r>
    </w:p>
    <w:p w14:paraId="7D1132C6" w14:textId="77777777" w:rsidR="00E64D36" w:rsidRPr="009D13F0" w:rsidRDefault="00E64D36" w:rsidP="00E64D36">
      <w:pPr>
        <w:rPr>
          <w:sz w:val="22"/>
          <w:szCs w:val="22"/>
        </w:rPr>
      </w:pPr>
      <w:r w:rsidRPr="009D13F0">
        <w:rPr>
          <w:sz w:val="22"/>
          <w:szCs w:val="22"/>
        </w:rPr>
        <w:t>Linda Hesse</w:t>
      </w:r>
    </w:p>
    <w:p w14:paraId="17D5D0BD" w14:textId="77777777" w:rsidR="00E64D36" w:rsidRPr="009D13F0" w:rsidRDefault="00E64D36" w:rsidP="00E64D36">
      <w:pPr>
        <w:rPr>
          <w:sz w:val="22"/>
          <w:szCs w:val="22"/>
        </w:rPr>
      </w:pPr>
      <w:r w:rsidRPr="009D13F0">
        <w:rPr>
          <w:sz w:val="22"/>
          <w:szCs w:val="22"/>
        </w:rPr>
        <w:t>Josephine Jencsik</w:t>
      </w:r>
    </w:p>
    <w:p w14:paraId="00B5B16A" w14:textId="77777777" w:rsidR="00E64D36" w:rsidRPr="009D13F0" w:rsidRDefault="00E64D36" w:rsidP="00E64D36">
      <w:pPr>
        <w:rPr>
          <w:sz w:val="22"/>
          <w:szCs w:val="22"/>
        </w:rPr>
      </w:pPr>
      <w:r w:rsidRPr="009D13F0">
        <w:rPr>
          <w:sz w:val="22"/>
          <w:szCs w:val="22"/>
        </w:rPr>
        <w:t>Barbara Kaiser</w:t>
      </w:r>
    </w:p>
    <w:p w14:paraId="5563DF50" w14:textId="77777777" w:rsidR="00E64D36" w:rsidRPr="009D13F0" w:rsidRDefault="00E64D36" w:rsidP="00E64D36">
      <w:pPr>
        <w:rPr>
          <w:sz w:val="22"/>
          <w:szCs w:val="22"/>
        </w:rPr>
      </w:pPr>
      <w:r w:rsidRPr="009D13F0">
        <w:rPr>
          <w:sz w:val="22"/>
          <w:szCs w:val="22"/>
        </w:rPr>
        <w:t>Donna Rivella</w:t>
      </w:r>
    </w:p>
    <w:p w14:paraId="737AD58E" w14:textId="77777777" w:rsidR="00E64D36" w:rsidRPr="009D13F0" w:rsidRDefault="00E64D36" w:rsidP="00E64D36">
      <w:pPr>
        <w:rPr>
          <w:sz w:val="22"/>
          <w:szCs w:val="22"/>
        </w:rPr>
      </w:pPr>
      <w:r w:rsidRPr="009D13F0">
        <w:rPr>
          <w:sz w:val="22"/>
          <w:szCs w:val="22"/>
        </w:rPr>
        <w:t>Barbara Stary</w:t>
      </w:r>
    </w:p>
    <w:p w14:paraId="4A5F978E" w14:textId="77777777" w:rsidR="00E64D36" w:rsidRPr="009D13F0" w:rsidRDefault="00E64D36" w:rsidP="00E64D36">
      <w:pPr>
        <w:rPr>
          <w:sz w:val="22"/>
          <w:szCs w:val="22"/>
        </w:rPr>
      </w:pPr>
      <w:r w:rsidRPr="009D13F0">
        <w:rPr>
          <w:sz w:val="22"/>
          <w:szCs w:val="22"/>
        </w:rPr>
        <w:t>Nancy Tortajada</w:t>
      </w:r>
    </w:p>
    <w:p w14:paraId="5045FCE0" w14:textId="77777777" w:rsidR="00E64D36" w:rsidRPr="009D13F0" w:rsidRDefault="00E64D36" w:rsidP="00E64D36">
      <w:pPr>
        <w:rPr>
          <w:sz w:val="22"/>
          <w:szCs w:val="22"/>
        </w:rPr>
      </w:pPr>
      <w:r w:rsidRPr="009D13F0">
        <w:rPr>
          <w:sz w:val="22"/>
          <w:szCs w:val="22"/>
        </w:rPr>
        <w:t>Christine Vardaro</w:t>
      </w:r>
    </w:p>
    <w:p w14:paraId="2802F27F" w14:textId="77777777" w:rsidR="00E64D36" w:rsidRPr="009D13F0" w:rsidRDefault="00E64D36" w:rsidP="00E64D36">
      <w:pPr>
        <w:rPr>
          <w:b/>
          <w:sz w:val="22"/>
          <w:szCs w:val="22"/>
          <w:u w:val="single"/>
        </w:rPr>
      </w:pPr>
    </w:p>
    <w:p w14:paraId="141DB2CE" w14:textId="77777777" w:rsidR="00E64D36" w:rsidRPr="009D13F0" w:rsidRDefault="00E64D36" w:rsidP="00E64D36">
      <w:pPr>
        <w:rPr>
          <w:b/>
          <w:sz w:val="22"/>
          <w:szCs w:val="22"/>
          <w:u w:val="single"/>
        </w:rPr>
      </w:pPr>
      <w:r w:rsidRPr="009D13F0">
        <w:rPr>
          <w:b/>
          <w:sz w:val="22"/>
          <w:szCs w:val="22"/>
          <w:u w:val="single"/>
        </w:rPr>
        <w:t>SECURITY</w:t>
      </w:r>
    </w:p>
    <w:p w14:paraId="526132F2" w14:textId="77777777" w:rsidR="00E64D36" w:rsidRPr="009D13F0" w:rsidRDefault="00E64D36" w:rsidP="00E64D36">
      <w:pPr>
        <w:rPr>
          <w:sz w:val="22"/>
          <w:szCs w:val="22"/>
        </w:rPr>
      </w:pPr>
      <w:r w:rsidRPr="009D13F0">
        <w:rPr>
          <w:sz w:val="22"/>
          <w:szCs w:val="22"/>
        </w:rPr>
        <w:t>Dorothea Baron</w:t>
      </w:r>
    </w:p>
    <w:p w14:paraId="75EC4AE6" w14:textId="77777777" w:rsidR="00E64D36" w:rsidRPr="009D13F0" w:rsidRDefault="00E64D36" w:rsidP="00E64D36">
      <w:pPr>
        <w:rPr>
          <w:sz w:val="22"/>
          <w:szCs w:val="22"/>
        </w:rPr>
      </w:pPr>
      <w:r w:rsidRPr="009D13F0">
        <w:rPr>
          <w:sz w:val="22"/>
          <w:szCs w:val="22"/>
        </w:rPr>
        <w:t>Santeargo Brown, Jr.</w:t>
      </w:r>
    </w:p>
    <w:p w14:paraId="0502435B" w14:textId="77777777" w:rsidR="00E64D36" w:rsidRPr="009D13F0" w:rsidRDefault="00E64D36" w:rsidP="00E64D36">
      <w:pPr>
        <w:rPr>
          <w:sz w:val="22"/>
          <w:szCs w:val="22"/>
        </w:rPr>
      </w:pPr>
      <w:r w:rsidRPr="009D13F0">
        <w:rPr>
          <w:sz w:val="22"/>
          <w:szCs w:val="22"/>
        </w:rPr>
        <w:t>Jimmy Ramos</w:t>
      </w:r>
    </w:p>
    <w:p w14:paraId="42DEBFD1" w14:textId="77777777" w:rsidR="00E64D36" w:rsidRPr="009D13F0" w:rsidRDefault="00E64D36" w:rsidP="00E64D36">
      <w:pPr>
        <w:rPr>
          <w:sz w:val="22"/>
          <w:szCs w:val="22"/>
        </w:rPr>
      </w:pPr>
      <w:r w:rsidRPr="009D13F0">
        <w:rPr>
          <w:sz w:val="22"/>
          <w:szCs w:val="22"/>
        </w:rPr>
        <w:t>John Smith</w:t>
      </w:r>
    </w:p>
    <w:p w14:paraId="767192E2" w14:textId="77777777" w:rsidR="00E64D36" w:rsidRPr="009D13F0" w:rsidRDefault="00E64D36" w:rsidP="00E64D36">
      <w:pPr>
        <w:rPr>
          <w:sz w:val="22"/>
          <w:szCs w:val="22"/>
        </w:rPr>
      </w:pPr>
      <w:r w:rsidRPr="009D13F0">
        <w:rPr>
          <w:sz w:val="22"/>
          <w:szCs w:val="22"/>
        </w:rPr>
        <w:t>Edward Urbanski</w:t>
      </w:r>
    </w:p>
    <w:p w14:paraId="7E1CDFC2" w14:textId="77777777" w:rsidR="00E64D36" w:rsidRPr="009D13F0" w:rsidRDefault="00E64D36" w:rsidP="00E64D36">
      <w:pPr>
        <w:rPr>
          <w:sz w:val="22"/>
          <w:szCs w:val="22"/>
        </w:rPr>
      </w:pPr>
      <w:r w:rsidRPr="009D13F0">
        <w:rPr>
          <w:sz w:val="22"/>
          <w:szCs w:val="22"/>
        </w:rPr>
        <w:t>David Goldman (EPD)</w:t>
      </w:r>
    </w:p>
    <w:p w14:paraId="34C118D4" w14:textId="77777777" w:rsidR="00E64D36" w:rsidRPr="009D13F0" w:rsidRDefault="00E64D36" w:rsidP="00E64D36">
      <w:pPr>
        <w:rPr>
          <w:sz w:val="22"/>
          <w:szCs w:val="22"/>
        </w:rPr>
      </w:pPr>
    </w:p>
    <w:p w14:paraId="6EE24086" w14:textId="77777777" w:rsidR="00E64D36" w:rsidRPr="009D13F0" w:rsidRDefault="00E64D36" w:rsidP="00E64D36">
      <w:pPr>
        <w:rPr>
          <w:b/>
          <w:sz w:val="22"/>
          <w:szCs w:val="22"/>
          <w:u w:val="single"/>
        </w:rPr>
      </w:pPr>
      <w:r w:rsidRPr="009D13F0">
        <w:rPr>
          <w:b/>
          <w:sz w:val="22"/>
          <w:szCs w:val="22"/>
          <w:u w:val="single"/>
        </w:rPr>
        <w:t>SPEECH</w:t>
      </w:r>
    </w:p>
    <w:p w14:paraId="78D247C4" w14:textId="77777777" w:rsidR="00E64D36" w:rsidRPr="009D13F0" w:rsidRDefault="00E64D36" w:rsidP="00E64D36">
      <w:pPr>
        <w:rPr>
          <w:sz w:val="22"/>
          <w:szCs w:val="22"/>
        </w:rPr>
      </w:pPr>
      <w:r w:rsidRPr="009D13F0">
        <w:rPr>
          <w:sz w:val="22"/>
          <w:szCs w:val="22"/>
        </w:rPr>
        <w:t>Shanda Edwards M/W</w:t>
      </w:r>
    </w:p>
    <w:p w14:paraId="36182A68" w14:textId="77777777" w:rsidR="00E64D36" w:rsidRPr="009D13F0" w:rsidRDefault="00E64D36" w:rsidP="00E64D36">
      <w:pPr>
        <w:rPr>
          <w:sz w:val="22"/>
          <w:szCs w:val="22"/>
        </w:rPr>
      </w:pPr>
      <w:r w:rsidRPr="009D13F0">
        <w:rPr>
          <w:sz w:val="22"/>
          <w:szCs w:val="22"/>
        </w:rPr>
        <w:t>Laura Toscano T/R</w:t>
      </w:r>
    </w:p>
    <w:p w14:paraId="581FA987" w14:textId="77777777" w:rsidR="00E64D36" w:rsidRPr="009D13F0" w:rsidRDefault="00E64D36" w:rsidP="00E64D36">
      <w:pPr>
        <w:rPr>
          <w:sz w:val="22"/>
          <w:szCs w:val="22"/>
        </w:rPr>
      </w:pPr>
    </w:p>
    <w:p w14:paraId="51B78066" w14:textId="77777777" w:rsidR="00E64D36" w:rsidRPr="009D13F0" w:rsidRDefault="00E64D36" w:rsidP="00E64D36">
      <w:pPr>
        <w:rPr>
          <w:b/>
          <w:sz w:val="22"/>
          <w:szCs w:val="22"/>
          <w:u w:val="single"/>
        </w:rPr>
      </w:pPr>
      <w:r w:rsidRPr="009D13F0">
        <w:rPr>
          <w:b/>
          <w:sz w:val="22"/>
          <w:szCs w:val="22"/>
          <w:u w:val="single"/>
        </w:rPr>
        <w:t>WORLD LANGUAGE</w:t>
      </w:r>
    </w:p>
    <w:p w14:paraId="07C5B987" w14:textId="77777777" w:rsidR="00E64D36" w:rsidRPr="009D13F0" w:rsidRDefault="00E64D36" w:rsidP="00E64D36">
      <w:pPr>
        <w:rPr>
          <w:sz w:val="22"/>
          <w:szCs w:val="22"/>
        </w:rPr>
      </w:pPr>
      <w:r w:rsidRPr="009D13F0">
        <w:rPr>
          <w:sz w:val="22"/>
          <w:szCs w:val="22"/>
        </w:rPr>
        <w:t>Virginia Santoro, Supr.</w:t>
      </w:r>
    </w:p>
    <w:p w14:paraId="476B15CF" w14:textId="77777777" w:rsidR="00E64D36" w:rsidRPr="009D13F0" w:rsidRDefault="00E64D36" w:rsidP="00E64D36">
      <w:pPr>
        <w:rPr>
          <w:sz w:val="22"/>
          <w:szCs w:val="22"/>
        </w:rPr>
      </w:pPr>
      <w:r w:rsidRPr="009D13F0">
        <w:rPr>
          <w:sz w:val="22"/>
          <w:szCs w:val="22"/>
        </w:rPr>
        <w:t xml:space="preserve">Hayet Bensetti  </w:t>
      </w:r>
    </w:p>
    <w:p w14:paraId="72306EA7" w14:textId="77777777" w:rsidR="00E64D36" w:rsidRPr="009D13F0" w:rsidRDefault="00E64D36" w:rsidP="00E64D36">
      <w:pPr>
        <w:rPr>
          <w:sz w:val="22"/>
          <w:szCs w:val="22"/>
        </w:rPr>
      </w:pPr>
      <w:r w:rsidRPr="009D13F0">
        <w:rPr>
          <w:sz w:val="22"/>
          <w:szCs w:val="22"/>
        </w:rPr>
        <w:t>Jonathan Clark</w:t>
      </w:r>
    </w:p>
    <w:p w14:paraId="4711EF4F" w14:textId="77777777" w:rsidR="00E64D36" w:rsidRDefault="00E64D36" w:rsidP="00E64D36">
      <w:pPr>
        <w:rPr>
          <w:sz w:val="22"/>
          <w:szCs w:val="22"/>
        </w:rPr>
      </w:pPr>
      <w:r w:rsidRPr="009D13F0">
        <w:rPr>
          <w:sz w:val="22"/>
          <w:szCs w:val="22"/>
        </w:rPr>
        <w:t>Elizabeth Fedowitz</w:t>
      </w:r>
    </w:p>
    <w:p w14:paraId="16168018" w14:textId="77777777" w:rsidR="00E64D36" w:rsidRPr="009D13F0" w:rsidRDefault="00E64D36" w:rsidP="00E64D36">
      <w:pPr>
        <w:rPr>
          <w:sz w:val="22"/>
          <w:szCs w:val="22"/>
        </w:rPr>
      </w:pPr>
      <w:r>
        <w:rPr>
          <w:sz w:val="22"/>
          <w:szCs w:val="22"/>
        </w:rPr>
        <w:t>Erin Franey</w:t>
      </w:r>
    </w:p>
    <w:p w14:paraId="783CDCC0" w14:textId="77777777" w:rsidR="00E64D36" w:rsidRPr="009D13F0" w:rsidRDefault="00E64D36" w:rsidP="00E64D36">
      <w:pPr>
        <w:rPr>
          <w:sz w:val="22"/>
          <w:szCs w:val="22"/>
        </w:rPr>
      </w:pPr>
      <w:r w:rsidRPr="009D13F0">
        <w:rPr>
          <w:sz w:val="22"/>
          <w:szCs w:val="22"/>
        </w:rPr>
        <w:t xml:space="preserve">Maria Fulham ESL </w:t>
      </w:r>
    </w:p>
    <w:p w14:paraId="51EDAF41" w14:textId="77777777" w:rsidR="00E64D36" w:rsidRPr="009D13F0" w:rsidRDefault="00E64D36" w:rsidP="00E64D36">
      <w:pPr>
        <w:rPr>
          <w:sz w:val="22"/>
          <w:szCs w:val="22"/>
        </w:rPr>
      </w:pPr>
      <w:r w:rsidRPr="009D13F0">
        <w:rPr>
          <w:sz w:val="22"/>
          <w:szCs w:val="22"/>
        </w:rPr>
        <w:t>Marilyn Griswold</w:t>
      </w:r>
    </w:p>
    <w:p w14:paraId="2669340C" w14:textId="77777777" w:rsidR="00E64D36" w:rsidRPr="009D13F0" w:rsidRDefault="00E64D36" w:rsidP="00E64D36">
      <w:pPr>
        <w:rPr>
          <w:sz w:val="22"/>
          <w:szCs w:val="22"/>
        </w:rPr>
      </w:pPr>
      <w:r w:rsidRPr="009D13F0">
        <w:rPr>
          <w:sz w:val="22"/>
          <w:szCs w:val="22"/>
        </w:rPr>
        <w:t>James Huang</w:t>
      </w:r>
    </w:p>
    <w:p w14:paraId="2CFE6543" w14:textId="77777777" w:rsidR="00E64D36" w:rsidRPr="009D13F0" w:rsidRDefault="00E64D36" w:rsidP="00E64D36">
      <w:pPr>
        <w:rPr>
          <w:sz w:val="22"/>
          <w:szCs w:val="22"/>
        </w:rPr>
      </w:pPr>
      <w:r w:rsidRPr="009D13F0">
        <w:rPr>
          <w:sz w:val="22"/>
          <w:szCs w:val="22"/>
        </w:rPr>
        <w:t xml:space="preserve">Paola Jimenez </w:t>
      </w:r>
    </w:p>
    <w:p w14:paraId="367F77F5" w14:textId="77777777" w:rsidR="00E64D36" w:rsidRPr="009D13F0" w:rsidRDefault="00E64D36" w:rsidP="00E64D36">
      <w:pPr>
        <w:rPr>
          <w:sz w:val="22"/>
          <w:szCs w:val="22"/>
        </w:rPr>
      </w:pPr>
      <w:r w:rsidRPr="009D13F0">
        <w:rPr>
          <w:sz w:val="22"/>
          <w:szCs w:val="22"/>
        </w:rPr>
        <w:t>Deana Loria</w:t>
      </w:r>
    </w:p>
    <w:p w14:paraId="5329C9D2" w14:textId="77777777" w:rsidR="00E64D36" w:rsidRDefault="00E64D36" w:rsidP="00E64D36">
      <w:pPr>
        <w:rPr>
          <w:sz w:val="22"/>
          <w:szCs w:val="22"/>
        </w:rPr>
      </w:pPr>
      <w:r w:rsidRPr="009D13F0">
        <w:rPr>
          <w:sz w:val="22"/>
          <w:szCs w:val="22"/>
        </w:rPr>
        <w:t>Mary Jo Malanga</w:t>
      </w:r>
    </w:p>
    <w:p w14:paraId="053052A3" w14:textId="77777777" w:rsidR="00E64D36" w:rsidRPr="009D13F0" w:rsidRDefault="00E64D36" w:rsidP="00E64D36">
      <w:pPr>
        <w:rPr>
          <w:sz w:val="22"/>
          <w:szCs w:val="22"/>
        </w:rPr>
      </w:pPr>
      <w:r w:rsidRPr="009D13F0">
        <w:rPr>
          <w:sz w:val="22"/>
          <w:szCs w:val="22"/>
        </w:rPr>
        <w:t>Antonell</w:t>
      </w:r>
      <w:r>
        <w:rPr>
          <w:sz w:val="22"/>
          <w:szCs w:val="22"/>
        </w:rPr>
        <w:t>a Marhefka</w:t>
      </w:r>
    </w:p>
    <w:p w14:paraId="29DEE66C" w14:textId="77777777" w:rsidR="00E64D36" w:rsidRPr="009D13F0" w:rsidRDefault="00E64D36" w:rsidP="00E64D36">
      <w:pPr>
        <w:rPr>
          <w:sz w:val="22"/>
          <w:szCs w:val="22"/>
        </w:rPr>
      </w:pPr>
      <w:r w:rsidRPr="009D13F0">
        <w:rPr>
          <w:sz w:val="22"/>
          <w:szCs w:val="22"/>
        </w:rPr>
        <w:t>Neelam Mishra</w:t>
      </w:r>
    </w:p>
    <w:p w14:paraId="673A8158" w14:textId="77777777" w:rsidR="00E64D36" w:rsidRPr="009D13F0" w:rsidRDefault="00E64D36" w:rsidP="00E64D36">
      <w:pPr>
        <w:rPr>
          <w:sz w:val="22"/>
          <w:szCs w:val="22"/>
        </w:rPr>
      </w:pPr>
      <w:r w:rsidRPr="009D13F0">
        <w:rPr>
          <w:sz w:val="22"/>
          <w:szCs w:val="22"/>
        </w:rPr>
        <w:t>Jose Pan</w:t>
      </w:r>
    </w:p>
    <w:p w14:paraId="4A80EB14" w14:textId="77777777" w:rsidR="00E64D36" w:rsidRPr="009D13F0" w:rsidRDefault="00E64D36" w:rsidP="00E64D36">
      <w:pPr>
        <w:rPr>
          <w:sz w:val="22"/>
          <w:szCs w:val="22"/>
        </w:rPr>
      </w:pPr>
      <w:r w:rsidRPr="009D13F0">
        <w:rPr>
          <w:sz w:val="22"/>
          <w:szCs w:val="22"/>
        </w:rPr>
        <w:t>Juana Santos-Stagliano</w:t>
      </w:r>
    </w:p>
    <w:p w14:paraId="4EC73D80" w14:textId="77777777" w:rsidR="00E64D36" w:rsidRPr="009D13F0" w:rsidRDefault="00E64D36" w:rsidP="00E64D36">
      <w:pPr>
        <w:rPr>
          <w:sz w:val="22"/>
          <w:szCs w:val="22"/>
        </w:rPr>
      </w:pPr>
      <w:r w:rsidRPr="009D13F0">
        <w:rPr>
          <w:sz w:val="22"/>
          <w:szCs w:val="22"/>
        </w:rPr>
        <w:t>Ellen Stires</w:t>
      </w:r>
    </w:p>
    <w:p w14:paraId="4C8F2C2B" w14:textId="77777777" w:rsidR="00E64D36" w:rsidRPr="009D13F0" w:rsidRDefault="00E64D36" w:rsidP="00E64D36">
      <w:pPr>
        <w:rPr>
          <w:sz w:val="22"/>
          <w:szCs w:val="22"/>
        </w:rPr>
      </w:pPr>
      <w:r w:rsidRPr="009D13F0">
        <w:rPr>
          <w:sz w:val="22"/>
          <w:szCs w:val="22"/>
        </w:rPr>
        <w:t xml:space="preserve">Ernest Valdes </w:t>
      </w:r>
    </w:p>
    <w:p w14:paraId="2B9E5134" w14:textId="77777777" w:rsidR="00E64D36" w:rsidRPr="009D13F0" w:rsidRDefault="00E64D36" w:rsidP="00E64D36">
      <w:pPr>
        <w:rPr>
          <w:sz w:val="22"/>
          <w:szCs w:val="22"/>
        </w:rPr>
      </w:pPr>
      <w:r w:rsidRPr="009D13F0">
        <w:rPr>
          <w:sz w:val="22"/>
          <w:szCs w:val="22"/>
        </w:rPr>
        <w:t>Alexandra Van de Wetering</w:t>
      </w:r>
    </w:p>
    <w:p w14:paraId="739DFAB9" w14:textId="77777777" w:rsidR="00E64D36" w:rsidRPr="009D13F0" w:rsidRDefault="00E64D36" w:rsidP="00E64D36">
      <w:pPr>
        <w:rPr>
          <w:sz w:val="22"/>
          <w:szCs w:val="22"/>
        </w:rPr>
      </w:pPr>
    </w:p>
    <w:p w14:paraId="0EA88C50" w14:textId="77777777" w:rsidR="00E64D36" w:rsidRPr="009D13F0" w:rsidRDefault="00E64D36" w:rsidP="00E64D36">
      <w:pPr>
        <w:rPr>
          <w:b/>
          <w:sz w:val="22"/>
          <w:szCs w:val="22"/>
          <w:u w:val="single"/>
        </w:rPr>
      </w:pPr>
      <w:r w:rsidRPr="009D13F0">
        <w:rPr>
          <w:b/>
          <w:sz w:val="22"/>
          <w:szCs w:val="22"/>
          <w:u w:val="single"/>
        </w:rPr>
        <w:t>TECHNOLOGY</w:t>
      </w:r>
    </w:p>
    <w:p w14:paraId="731B8B56" w14:textId="77777777" w:rsidR="00E64D36" w:rsidRPr="009D13F0" w:rsidRDefault="00E64D36" w:rsidP="00E64D36">
      <w:pPr>
        <w:rPr>
          <w:sz w:val="22"/>
          <w:szCs w:val="22"/>
        </w:rPr>
      </w:pPr>
      <w:r w:rsidRPr="009D13F0">
        <w:rPr>
          <w:sz w:val="22"/>
          <w:szCs w:val="22"/>
        </w:rPr>
        <w:t xml:space="preserve">Stanley Balewitz </w:t>
      </w:r>
    </w:p>
    <w:p w14:paraId="02BD5DE1" w14:textId="77777777" w:rsidR="00E64D36" w:rsidRPr="009D13F0" w:rsidRDefault="00E64D36" w:rsidP="00E64D36">
      <w:pPr>
        <w:rPr>
          <w:sz w:val="22"/>
          <w:szCs w:val="22"/>
        </w:rPr>
      </w:pPr>
      <w:r w:rsidRPr="009D13F0">
        <w:rPr>
          <w:sz w:val="22"/>
          <w:szCs w:val="22"/>
        </w:rPr>
        <w:t xml:space="preserve">Jeff Bauer  </w:t>
      </w:r>
    </w:p>
    <w:p w14:paraId="35C728FA" w14:textId="77777777" w:rsidR="00E64D36" w:rsidRPr="009D13F0" w:rsidRDefault="00E64D36" w:rsidP="00E64D36">
      <w:pPr>
        <w:rPr>
          <w:sz w:val="22"/>
          <w:szCs w:val="22"/>
        </w:rPr>
      </w:pPr>
      <w:r w:rsidRPr="009D13F0">
        <w:rPr>
          <w:sz w:val="22"/>
          <w:szCs w:val="22"/>
        </w:rPr>
        <w:t>Michael Iannace</w:t>
      </w:r>
    </w:p>
    <w:p w14:paraId="347BC70E" w14:textId="77777777" w:rsidR="00E64D36" w:rsidRPr="009D13F0" w:rsidRDefault="00E64D36" w:rsidP="00E64D36">
      <w:pPr>
        <w:rPr>
          <w:sz w:val="22"/>
          <w:szCs w:val="22"/>
        </w:rPr>
      </w:pPr>
      <w:r w:rsidRPr="009D13F0">
        <w:rPr>
          <w:sz w:val="22"/>
          <w:szCs w:val="22"/>
        </w:rPr>
        <w:t>Kevin Kerins</w:t>
      </w:r>
    </w:p>
    <w:p w14:paraId="0B903277" w14:textId="77777777" w:rsidR="00E64D36" w:rsidRPr="009D13F0" w:rsidRDefault="00E64D36" w:rsidP="00E64D36">
      <w:pPr>
        <w:rPr>
          <w:sz w:val="22"/>
          <w:szCs w:val="22"/>
        </w:rPr>
      </w:pPr>
    </w:p>
    <w:p w14:paraId="7357DBCD" w14:textId="77777777" w:rsidR="00E64D36" w:rsidRDefault="00E64D36" w:rsidP="00E64D36">
      <w:pPr>
        <w:rPr>
          <w:b/>
          <w:sz w:val="22"/>
          <w:szCs w:val="22"/>
          <w:u w:val="single"/>
        </w:rPr>
      </w:pPr>
    </w:p>
    <w:p w14:paraId="35ECB28F" w14:textId="77777777" w:rsidR="00E64D36" w:rsidRPr="009D13F0" w:rsidRDefault="00E64D36" w:rsidP="00E64D36">
      <w:pPr>
        <w:rPr>
          <w:b/>
          <w:sz w:val="22"/>
          <w:szCs w:val="22"/>
          <w:u w:val="single"/>
        </w:rPr>
      </w:pPr>
      <w:r w:rsidRPr="009D13F0">
        <w:rPr>
          <w:b/>
          <w:sz w:val="22"/>
          <w:szCs w:val="22"/>
          <w:u w:val="single"/>
        </w:rPr>
        <w:t>SPECIAL EDUCATION</w:t>
      </w:r>
    </w:p>
    <w:p w14:paraId="548ADBAF" w14:textId="77777777" w:rsidR="00E64D36" w:rsidRPr="009D13F0" w:rsidRDefault="00E64D36" w:rsidP="00E64D36">
      <w:pPr>
        <w:rPr>
          <w:sz w:val="22"/>
          <w:szCs w:val="22"/>
        </w:rPr>
      </w:pPr>
      <w:r w:rsidRPr="009D13F0">
        <w:rPr>
          <w:sz w:val="22"/>
          <w:szCs w:val="22"/>
        </w:rPr>
        <w:t>Nancy Sica, Supr.</w:t>
      </w:r>
    </w:p>
    <w:p w14:paraId="6E1AAA34" w14:textId="77777777" w:rsidR="00E64D36" w:rsidRPr="009D13F0" w:rsidRDefault="00E64D36" w:rsidP="00E64D36">
      <w:pPr>
        <w:rPr>
          <w:sz w:val="22"/>
          <w:szCs w:val="22"/>
        </w:rPr>
      </w:pPr>
      <w:r w:rsidRPr="009D13F0">
        <w:rPr>
          <w:sz w:val="22"/>
          <w:szCs w:val="22"/>
        </w:rPr>
        <w:t>Vincent Abene</w:t>
      </w:r>
    </w:p>
    <w:p w14:paraId="100080BC" w14:textId="77777777" w:rsidR="00E64D36" w:rsidRPr="009D13F0" w:rsidRDefault="00E64D36" w:rsidP="00E64D36">
      <w:pPr>
        <w:rPr>
          <w:sz w:val="22"/>
          <w:szCs w:val="22"/>
        </w:rPr>
      </w:pPr>
      <w:r w:rsidRPr="009D13F0">
        <w:rPr>
          <w:sz w:val="22"/>
          <w:szCs w:val="22"/>
        </w:rPr>
        <w:t>Kathleen Accatatta</w:t>
      </w:r>
    </w:p>
    <w:p w14:paraId="7E5758BA" w14:textId="77777777" w:rsidR="00E64D36" w:rsidRPr="009D13F0" w:rsidRDefault="00E64D36" w:rsidP="00E64D36">
      <w:pPr>
        <w:rPr>
          <w:sz w:val="22"/>
          <w:szCs w:val="22"/>
        </w:rPr>
      </w:pPr>
      <w:r w:rsidRPr="009D13F0">
        <w:rPr>
          <w:sz w:val="22"/>
          <w:szCs w:val="22"/>
        </w:rPr>
        <w:t>Lauren Alvarez</w:t>
      </w:r>
    </w:p>
    <w:p w14:paraId="77F3CCC1" w14:textId="77777777" w:rsidR="00E64D36" w:rsidRDefault="00E64D36" w:rsidP="00E64D36">
      <w:pPr>
        <w:rPr>
          <w:sz w:val="22"/>
          <w:szCs w:val="22"/>
        </w:rPr>
      </w:pPr>
      <w:r>
        <w:rPr>
          <w:sz w:val="22"/>
          <w:szCs w:val="22"/>
        </w:rPr>
        <w:t>Carla Brito</w:t>
      </w:r>
    </w:p>
    <w:p w14:paraId="5F030B9C" w14:textId="77777777" w:rsidR="00E64D36" w:rsidRPr="009D13F0" w:rsidRDefault="00E64D36" w:rsidP="00E64D36">
      <w:pPr>
        <w:rPr>
          <w:sz w:val="22"/>
          <w:szCs w:val="22"/>
        </w:rPr>
      </w:pPr>
      <w:r w:rsidRPr="009D13F0">
        <w:rPr>
          <w:sz w:val="22"/>
          <w:szCs w:val="22"/>
        </w:rPr>
        <w:t>William Donner</w:t>
      </w:r>
    </w:p>
    <w:p w14:paraId="12E1577C" w14:textId="77777777" w:rsidR="00E64D36" w:rsidRPr="009D13F0" w:rsidRDefault="00E64D36" w:rsidP="00E64D36">
      <w:pPr>
        <w:ind w:right="-1320"/>
        <w:rPr>
          <w:sz w:val="22"/>
          <w:szCs w:val="22"/>
        </w:rPr>
      </w:pPr>
      <w:r w:rsidRPr="009D13F0">
        <w:rPr>
          <w:sz w:val="22"/>
          <w:szCs w:val="22"/>
        </w:rPr>
        <w:t>Keith Duffalo</w:t>
      </w:r>
    </w:p>
    <w:p w14:paraId="69E5F487" w14:textId="77777777" w:rsidR="00E64D36" w:rsidRPr="009D13F0" w:rsidRDefault="00E64D36" w:rsidP="00E64D36">
      <w:pPr>
        <w:ind w:right="-1320"/>
        <w:rPr>
          <w:i/>
          <w:sz w:val="22"/>
          <w:szCs w:val="22"/>
        </w:rPr>
      </w:pPr>
      <w:r w:rsidRPr="009D13F0">
        <w:rPr>
          <w:sz w:val="22"/>
          <w:szCs w:val="22"/>
        </w:rPr>
        <w:t xml:space="preserve">Jennine Duggan  </w:t>
      </w:r>
      <w:r w:rsidRPr="009D13F0">
        <w:rPr>
          <w:i/>
          <w:sz w:val="22"/>
          <w:szCs w:val="22"/>
        </w:rPr>
        <w:t xml:space="preserve"> </w:t>
      </w:r>
    </w:p>
    <w:p w14:paraId="35E2DFFF" w14:textId="77777777" w:rsidR="00E64D36" w:rsidRPr="009D13F0" w:rsidRDefault="00E64D36" w:rsidP="00E64D36">
      <w:pPr>
        <w:rPr>
          <w:sz w:val="22"/>
          <w:szCs w:val="22"/>
        </w:rPr>
      </w:pPr>
      <w:r w:rsidRPr="009D13F0">
        <w:rPr>
          <w:sz w:val="22"/>
          <w:szCs w:val="22"/>
        </w:rPr>
        <w:t>Matthew Fulham</w:t>
      </w:r>
    </w:p>
    <w:p w14:paraId="5BB80444" w14:textId="77777777" w:rsidR="00E64D36" w:rsidRPr="009D13F0" w:rsidRDefault="00E64D36" w:rsidP="00E64D36">
      <w:pPr>
        <w:rPr>
          <w:sz w:val="22"/>
          <w:szCs w:val="22"/>
        </w:rPr>
      </w:pPr>
      <w:r w:rsidRPr="009D13F0">
        <w:rPr>
          <w:sz w:val="22"/>
          <w:szCs w:val="22"/>
        </w:rPr>
        <w:t>Charles Jammal</w:t>
      </w:r>
    </w:p>
    <w:p w14:paraId="3D887B3F" w14:textId="77777777" w:rsidR="00E64D36" w:rsidRPr="009D13F0" w:rsidRDefault="00E64D36" w:rsidP="00E64D36">
      <w:pPr>
        <w:ind w:right="60"/>
        <w:rPr>
          <w:sz w:val="22"/>
          <w:szCs w:val="22"/>
        </w:rPr>
      </w:pPr>
      <w:r w:rsidRPr="009D13F0">
        <w:rPr>
          <w:sz w:val="22"/>
          <w:szCs w:val="22"/>
        </w:rPr>
        <w:t>Thomas Kantlehner</w:t>
      </w:r>
    </w:p>
    <w:p w14:paraId="37ECF1DC" w14:textId="77777777" w:rsidR="00E64D36" w:rsidRPr="009D13F0" w:rsidRDefault="00E64D36" w:rsidP="00E64D36">
      <w:pPr>
        <w:ind w:right="60"/>
        <w:rPr>
          <w:sz w:val="22"/>
          <w:szCs w:val="22"/>
        </w:rPr>
      </w:pPr>
      <w:r w:rsidRPr="009D13F0">
        <w:rPr>
          <w:sz w:val="22"/>
          <w:szCs w:val="22"/>
        </w:rPr>
        <w:t>Jeneen LaDuna</w:t>
      </w:r>
    </w:p>
    <w:p w14:paraId="180753D3" w14:textId="77777777" w:rsidR="00E64D36" w:rsidRPr="009D13F0" w:rsidRDefault="00E64D36" w:rsidP="00E64D36">
      <w:pPr>
        <w:ind w:right="-1080"/>
        <w:rPr>
          <w:sz w:val="22"/>
          <w:szCs w:val="22"/>
        </w:rPr>
      </w:pPr>
      <w:r w:rsidRPr="009D13F0">
        <w:rPr>
          <w:sz w:val="22"/>
          <w:szCs w:val="22"/>
        </w:rPr>
        <w:t>Vicki Landesman</w:t>
      </w:r>
    </w:p>
    <w:p w14:paraId="6C278364" w14:textId="77777777" w:rsidR="00E64D36" w:rsidRPr="009D13F0" w:rsidRDefault="00E64D36" w:rsidP="00E64D36">
      <w:pPr>
        <w:rPr>
          <w:sz w:val="22"/>
          <w:szCs w:val="22"/>
        </w:rPr>
      </w:pPr>
      <w:r w:rsidRPr="009D13F0">
        <w:rPr>
          <w:sz w:val="22"/>
          <w:szCs w:val="22"/>
        </w:rPr>
        <w:t>Kay Lewis</w:t>
      </w:r>
    </w:p>
    <w:p w14:paraId="42E886F1" w14:textId="77777777" w:rsidR="00E64D36" w:rsidRPr="009D13F0" w:rsidRDefault="00E64D36" w:rsidP="00E64D36">
      <w:pPr>
        <w:rPr>
          <w:sz w:val="22"/>
          <w:szCs w:val="22"/>
        </w:rPr>
      </w:pPr>
      <w:r w:rsidRPr="009D13F0">
        <w:rPr>
          <w:sz w:val="22"/>
          <w:szCs w:val="22"/>
        </w:rPr>
        <w:t>Gerry Mannix</w:t>
      </w:r>
    </w:p>
    <w:p w14:paraId="6D8DAFE1" w14:textId="77777777" w:rsidR="00E64D36" w:rsidRPr="009D13F0" w:rsidRDefault="00E64D36" w:rsidP="00E64D36">
      <w:pPr>
        <w:rPr>
          <w:sz w:val="22"/>
          <w:szCs w:val="22"/>
        </w:rPr>
      </w:pPr>
      <w:r w:rsidRPr="009D13F0">
        <w:rPr>
          <w:sz w:val="22"/>
          <w:szCs w:val="22"/>
        </w:rPr>
        <w:t xml:space="preserve">Yarida Mendez-Bogash </w:t>
      </w:r>
    </w:p>
    <w:p w14:paraId="6FA12CE4" w14:textId="77777777" w:rsidR="00E64D36" w:rsidRPr="009D13F0" w:rsidRDefault="00E64D36" w:rsidP="00E64D36">
      <w:pPr>
        <w:rPr>
          <w:sz w:val="22"/>
          <w:szCs w:val="22"/>
        </w:rPr>
      </w:pPr>
      <w:r w:rsidRPr="009D13F0">
        <w:rPr>
          <w:sz w:val="22"/>
          <w:szCs w:val="22"/>
        </w:rPr>
        <w:t>Charles Mohr</w:t>
      </w:r>
    </w:p>
    <w:p w14:paraId="15442516" w14:textId="77777777" w:rsidR="00E64D36" w:rsidRPr="009D13F0" w:rsidRDefault="00E64D36" w:rsidP="00E64D36">
      <w:pPr>
        <w:rPr>
          <w:sz w:val="22"/>
          <w:szCs w:val="22"/>
        </w:rPr>
      </w:pPr>
      <w:r w:rsidRPr="009D13F0">
        <w:rPr>
          <w:sz w:val="22"/>
          <w:szCs w:val="22"/>
        </w:rPr>
        <w:t>Christopher Pagano</w:t>
      </w:r>
    </w:p>
    <w:p w14:paraId="724F7303" w14:textId="77777777" w:rsidR="00E64D36" w:rsidRPr="009D13F0" w:rsidRDefault="00E64D36" w:rsidP="00E64D36">
      <w:pPr>
        <w:ind w:right="-600"/>
        <w:rPr>
          <w:sz w:val="22"/>
          <w:szCs w:val="22"/>
        </w:rPr>
      </w:pPr>
      <w:r w:rsidRPr="009D13F0">
        <w:rPr>
          <w:sz w:val="22"/>
          <w:szCs w:val="22"/>
        </w:rPr>
        <w:t xml:space="preserve">Debra Raisley                           </w:t>
      </w:r>
    </w:p>
    <w:p w14:paraId="6CFC38DE" w14:textId="77777777" w:rsidR="00E64D36" w:rsidRPr="009D13F0" w:rsidRDefault="00E64D36" w:rsidP="00E64D36">
      <w:pPr>
        <w:rPr>
          <w:sz w:val="22"/>
          <w:szCs w:val="22"/>
        </w:rPr>
      </w:pPr>
      <w:r w:rsidRPr="009D13F0">
        <w:rPr>
          <w:sz w:val="22"/>
          <w:szCs w:val="22"/>
        </w:rPr>
        <w:t>Karen Rodriguez</w:t>
      </w:r>
    </w:p>
    <w:p w14:paraId="231E8361" w14:textId="77777777" w:rsidR="00E64D36" w:rsidRPr="009D13F0" w:rsidRDefault="00E64D36" w:rsidP="00E64D36">
      <w:pPr>
        <w:rPr>
          <w:sz w:val="22"/>
          <w:szCs w:val="22"/>
        </w:rPr>
      </w:pPr>
      <w:r w:rsidRPr="009D13F0">
        <w:rPr>
          <w:sz w:val="22"/>
          <w:szCs w:val="22"/>
        </w:rPr>
        <w:t>Linda Ryan</w:t>
      </w:r>
    </w:p>
    <w:p w14:paraId="64A2D4E9" w14:textId="77777777" w:rsidR="00E64D36" w:rsidRPr="009D13F0" w:rsidRDefault="00E64D36" w:rsidP="00E64D36">
      <w:pPr>
        <w:rPr>
          <w:sz w:val="22"/>
          <w:szCs w:val="22"/>
        </w:rPr>
      </w:pPr>
      <w:r w:rsidRPr="009D13F0">
        <w:rPr>
          <w:sz w:val="22"/>
          <w:szCs w:val="22"/>
        </w:rPr>
        <w:t xml:space="preserve">Roni Schwarz </w:t>
      </w:r>
    </w:p>
    <w:p w14:paraId="55CEE315" w14:textId="77777777" w:rsidR="00E64D36" w:rsidRPr="009D13F0" w:rsidRDefault="00E64D36" w:rsidP="00E64D36">
      <w:pPr>
        <w:rPr>
          <w:sz w:val="22"/>
          <w:szCs w:val="22"/>
        </w:rPr>
      </w:pPr>
      <w:r w:rsidRPr="009D13F0">
        <w:rPr>
          <w:sz w:val="22"/>
          <w:szCs w:val="22"/>
        </w:rPr>
        <w:t>Roseanna Scimone</w:t>
      </w:r>
    </w:p>
    <w:p w14:paraId="7CEA80CE" w14:textId="77777777" w:rsidR="00E64D36" w:rsidRPr="009D13F0" w:rsidRDefault="00E64D36" w:rsidP="00E64D36">
      <w:pPr>
        <w:rPr>
          <w:sz w:val="22"/>
          <w:szCs w:val="22"/>
        </w:rPr>
      </w:pPr>
      <w:r w:rsidRPr="009D13F0">
        <w:rPr>
          <w:sz w:val="22"/>
          <w:szCs w:val="22"/>
        </w:rPr>
        <w:t>Tracie Smith</w:t>
      </w:r>
    </w:p>
    <w:p w14:paraId="4B5C596B" w14:textId="77777777" w:rsidR="00E64D36" w:rsidRDefault="00E64D36" w:rsidP="00E64D36">
      <w:pPr>
        <w:rPr>
          <w:sz w:val="22"/>
          <w:szCs w:val="22"/>
        </w:rPr>
      </w:pPr>
      <w:r w:rsidRPr="009D13F0">
        <w:rPr>
          <w:sz w:val="22"/>
          <w:szCs w:val="22"/>
        </w:rPr>
        <w:t>Megan Sweeney</w:t>
      </w:r>
    </w:p>
    <w:p w14:paraId="30DF3E01" w14:textId="77777777" w:rsidR="00E64D36" w:rsidRPr="009D13F0" w:rsidRDefault="00E64D36" w:rsidP="00E64D36">
      <w:pPr>
        <w:rPr>
          <w:sz w:val="22"/>
          <w:szCs w:val="22"/>
        </w:rPr>
      </w:pPr>
      <w:r>
        <w:rPr>
          <w:sz w:val="22"/>
          <w:szCs w:val="22"/>
        </w:rPr>
        <w:t>Katie Trainor</w:t>
      </w:r>
    </w:p>
    <w:p w14:paraId="7F5A87EC" w14:textId="77777777" w:rsidR="00E64D36" w:rsidRPr="009D13F0" w:rsidRDefault="00E64D36" w:rsidP="00E64D36">
      <w:pPr>
        <w:rPr>
          <w:sz w:val="22"/>
          <w:szCs w:val="22"/>
        </w:rPr>
      </w:pPr>
      <w:r w:rsidRPr="009D13F0">
        <w:rPr>
          <w:sz w:val="22"/>
          <w:szCs w:val="22"/>
        </w:rPr>
        <w:t>Melanie VanPell</w:t>
      </w:r>
    </w:p>
    <w:p w14:paraId="4F1D6796" w14:textId="77777777" w:rsidR="00E64D36" w:rsidRPr="009D13F0" w:rsidRDefault="00E64D36" w:rsidP="00E64D36">
      <w:pPr>
        <w:rPr>
          <w:sz w:val="22"/>
          <w:szCs w:val="22"/>
        </w:rPr>
      </w:pPr>
      <w:r w:rsidRPr="009D13F0">
        <w:rPr>
          <w:sz w:val="22"/>
          <w:szCs w:val="22"/>
        </w:rPr>
        <w:t>Vincent Vitiello</w:t>
      </w:r>
    </w:p>
    <w:p w14:paraId="361BD343" w14:textId="77777777" w:rsidR="00E64D36" w:rsidRDefault="00E64D36" w:rsidP="00E64D36">
      <w:pPr>
        <w:rPr>
          <w:sz w:val="22"/>
          <w:szCs w:val="22"/>
        </w:rPr>
      </w:pPr>
      <w:r w:rsidRPr="009D13F0">
        <w:rPr>
          <w:sz w:val="22"/>
          <w:szCs w:val="22"/>
        </w:rPr>
        <w:t>Jennifer Wallace</w:t>
      </w:r>
    </w:p>
    <w:p w14:paraId="64848F26" w14:textId="77777777" w:rsidR="00E64D36" w:rsidRPr="009D13F0" w:rsidRDefault="00E64D36" w:rsidP="00E64D36">
      <w:pPr>
        <w:rPr>
          <w:sz w:val="22"/>
          <w:szCs w:val="22"/>
        </w:rPr>
      </w:pPr>
      <w:r>
        <w:rPr>
          <w:sz w:val="22"/>
          <w:szCs w:val="22"/>
        </w:rPr>
        <w:t>OPEN POSITION (TBD)</w:t>
      </w:r>
    </w:p>
    <w:p w14:paraId="4C748E87" w14:textId="77777777" w:rsidR="00E64D36" w:rsidRPr="009D13F0" w:rsidRDefault="00E64D36" w:rsidP="00E64D36">
      <w:pPr>
        <w:rPr>
          <w:sz w:val="22"/>
          <w:szCs w:val="22"/>
        </w:rPr>
      </w:pPr>
    </w:p>
    <w:p w14:paraId="2E8CB633" w14:textId="77777777" w:rsidR="00E64D36" w:rsidRPr="009D13F0" w:rsidRDefault="00E64D36" w:rsidP="00E64D36">
      <w:pPr>
        <w:rPr>
          <w:b/>
          <w:sz w:val="22"/>
          <w:szCs w:val="22"/>
          <w:u w:val="single"/>
        </w:rPr>
      </w:pPr>
      <w:r w:rsidRPr="009D13F0">
        <w:rPr>
          <w:b/>
          <w:sz w:val="22"/>
          <w:szCs w:val="22"/>
          <w:u w:val="single"/>
        </w:rPr>
        <w:t>SOCIAL STUDIES</w:t>
      </w:r>
    </w:p>
    <w:p w14:paraId="67367E3E" w14:textId="77777777" w:rsidR="00E64D36" w:rsidRPr="009D13F0" w:rsidRDefault="00E64D36" w:rsidP="00E64D36">
      <w:pPr>
        <w:rPr>
          <w:sz w:val="22"/>
          <w:szCs w:val="22"/>
        </w:rPr>
      </w:pPr>
      <w:r w:rsidRPr="009D13F0">
        <w:rPr>
          <w:sz w:val="22"/>
          <w:szCs w:val="22"/>
        </w:rPr>
        <w:t>Martin Malague, Supr.</w:t>
      </w:r>
    </w:p>
    <w:p w14:paraId="309607CF" w14:textId="77777777" w:rsidR="00E64D36" w:rsidRPr="009D13F0" w:rsidRDefault="00E64D36" w:rsidP="00E64D36">
      <w:pPr>
        <w:rPr>
          <w:sz w:val="22"/>
          <w:szCs w:val="22"/>
        </w:rPr>
      </w:pPr>
      <w:r w:rsidRPr="009D13F0">
        <w:rPr>
          <w:sz w:val="22"/>
          <w:szCs w:val="22"/>
        </w:rPr>
        <w:t>Mark DiGiovacchino</w:t>
      </w:r>
    </w:p>
    <w:p w14:paraId="06B670A3" w14:textId="77777777" w:rsidR="00E64D36" w:rsidRPr="009D13F0" w:rsidRDefault="00E64D36" w:rsidP="00E64D36">
      <w:pPr>
        <w:rPr>
          <w:sz w:val="22"/>
          <w:szCs w:val="22"/>
        </w:rPr>
      </w:pPr>
      <w:r w:rsidRPr="009D13F0">
        <w:rPr>
          <w:sz w:val="22"/>
          <w:szCs w:val="22"/>
        </w:rPr>
        <w:t>Vincent Gioffre</w:t>
      </w:r>
    </w:p>
    <w:p w14:paraId="200BC7ED" w14:textId="77777777" w:rsidR="00E64D36" w:rsidRPr="009D13F0" w:rsidRDefault="00E64D36" w:rsidP="00E64D36">
      <w:pPr>
        <w:rPr>
          <w:sz w:val="22"/>
          <w:szCs w:val="22"/>
        </w:rPr>
      </w:pPr>
      <w:r w:rsidRPr="009D13F0">
        <w:rPr>
          <w:sz w:val="22"/>
          <w:szCs w:val="22"/>
        </w:rPr>
        <w:t>Michael Glackin</w:t>
      </w:r>
    </w:p>
    <w:p w14:paraId="7F01971A" w14:textId="77777777" w:rsidR="00E64D36" w:rsidRPr="009D13F0" w:rsidRDefault="00E64D36" w:rsidP="00E64D36">
      <w:pPr>
        <w:rPr>
          <w:sz w:val="22"/>
          <w:szCs w:val="22"/>
        </w:rPr>
      </w:pPr>
      <w:r w:rsidRPr="009D13F0">
        <w:rPr>
          <w:sz w:val="22"/>
          <w:szCs w:val="22"/>
        </w:rPr>
        <w:t>Kaitlin Hoey</w:t>
      </w:r>
    </w:p>
    <w:p w14:paraId="7B0EAFA3" w14:textId="77777777" w:rsidR="00E64D36" w:rsidRPr="009D13F0" w:rsidRDefault="00E64D36" w:rsidP="00E64D36">
      <w:pPr>
        <w:rPr>
          <w:sz w:val="22"/>
          <w:szCs w:val="22"/>
        </w:rPr>
      </w:pPr>
      <w:r w:rsidRPr="009D13F0">
        <w:rPr>
          <w:sz w:val="22"/>
          <w:szCs w:val="22"/>
        </w:rPr>
        <w:t>Karen Kirkpatrick</w:t>
      </w:r>
    </w:p>
    <w:p w14:paraId="7D74EF55" w14:textId="77777777" w:rsidR="00E64D36" w:rsidRPr="009D13F0" w:rsidRDefault="00E64D36" w:rsidP="00E64D36">
      <w:pPr>
        <w:rPr>
          <w:sz w:val="22"/>
          <w:szCs w:val="22"/>
        </w:rPr>
      </w:pPr>
      <w:r w:rsidRPr="009D13F0">
        <w:rPr>
          <w:sz w:val="22"/>
          <w:szCs w:val="22"/>
        </w:rPr>
        <w:t>Michael Korneski</w:t>
      </w:r>
    </w:p>
    <w:p w14:paraId="0A0E781C" w14:textId="77777777" w:rsidR="00E64D36" w:rsidRPr="009D13F0" w:rsidRDefault="00E64D36" w:rsidP="00E64D36">
      <w:pPr>
        <w:rPr>
          <w:sz w:val="22"/>
          <w:szCs w:val="22"/>
        </w:rPr>
      </w:pPr>
      <w:r w:rsidRPr="009D13F0">
        <w:rPr>
          <w:sz w:val="22"/>
          <w:szCs w:val="22"/>
        </w:rPr>
        <w:t>David Legendre</w:t>
      </w:r>
    </w:p>
    <w:p w14:paraId="682270C2" w14:textId="77777777" w:rsidR="00E64D36" w:rsidRPr="009D13F0" w:rsidRDefault="00E64D36" w:rsidP="00E64D36">
      <w:pPr>
        <w:rPr>
          <w:sz w:val="22"/>
          <w:szCs w:val="22"/>
        </w:rPr>
      </w:pPr>
      <w:r w:rsidRPr="009D13F0">
        <w:rPr>
          <w:sz w:val="22"/>
          <w:szCs w:val="22"/>
        </w:rPr>
        <w:t>Howard Manson</w:t>
      </w:r>
    </w:p>
    <w:p w14:paraId="0C4CB139" w14:textId="77777777" w:rsidR="00E64D36" w:rsidRPr="009D13F0" w:rsidRDefault="00E64D36" w:rsidP="00E64D36">
      <w:pPr>
        <w:rPr>
          <w:sz w:val="22"/>
          <w:szCs w:val="22"/>
        </w:rPr>
      </w:pPr>
      <w:r w:rsidRPr="009D13F0">
        <w:rPr>
          <w:sz w:val="22"/>
          <w:szCs w:val="22"/>
        </w:rPr>
        <w:t>Thomas McMahon</w:t>
      </w:r>
    </w:p>
    <w:p w14:paraId="75379D03" w14:textId="77777777" w:rsidR="00E64D36" w:rsidRPr="009D13F0" w:rsidRDefault="00E64D36" w:rsidP="00E64D36">
      <w:pPr>
        <w:rPr>
          <w:sz w:val="22"/>
          <w:szCs w:val="22"/>
        </w:rPr>
      </w:pPr>
      <w:r w:rsidRPr="009D13F0">
        <w:rPr>
          <w:sz w:val="22"/>
          <w:szCs w:val="22"/>
        </w:rPr>
        <w:t>Gene Nasser</w:t>
      </w:r>
    </w:p>
    <w:p w14:paraId="718F7CF7" w14:textId="77777777" w:rsidR="00E64D36" w:rsidRPr="009D13F0" w:rsidRDefault="00E64D36" w:rsidP="00E64D36">
      <w:pPr>
        <w:rPr>
          <w:sz w:val="22"/>
          <w:szCs w:val="22"/>
        </w:rPr>
      </w:pPr>
      <w:r w:rsidRPr="009D13F0">
        <w:rPr>
          <w:sz w:val="22"/>
          <w:szCs w:val="22"/>
        </w:rPr>
        <w:t>Dawn Penny</w:t>
      </w:r>
    </w:p>
    <w:p w14:paraId="28B9F9C1" w14:textId="77777777" w:rsidR="00E64D36" w:rsidRPr="009D13F0" w:rsidRDefault="00E64D36" w:rsidP="00E64D36">
      <w:pPr>
        <w:rPr>
          <w:sz w:val="22"/>
          <w:szCs w:val="22"/>
        </w:rPr>
      </w:pPr>
      <w:r w:rsidRPr="009D13F0">
        <w:rPr>
          <w:sz w:val="22"/>
          <w:szCs w:val="22"/>
        </w:rPr>
        <w:t>Leanne Rubiano</w:t>
      </w:r>
    </w:p>
    <w:p w14:paraId="01AF3BDB" w14:textId="77777777" w:rsidR="00E64D36" w:rsidRPr="009D13F0" w:rsidRDefault="00E64D36" w:rsidP="00E64D36">
      <w:pPr>
        <w:rPr>
          <w:sz w:val="22"/>
          <w:szCs w:val="22"/>
        </w:rPr>
      </w:pPr>
      <w:r w:rsidRPr="009D13F0">
        <w:rPr>
          <w:sz w:val="22"/>
          <w:szCs w:val="22"/>
        </w:rPr>
        <w:t>Jennifer Sidorski</w:t>
      </w:r>
      <w:r>
        <w:rPr>
          <w:sz w:val="22"/>
          <w:szCs w:val="22"/>
        </w:rPr>
        <w:t xml:space="preserve"> LOA 9-19</w:t>
      </w:r>
    </w:p>
    <w:p w14:paraId="3A97F2C3" w14:textId="77777777" w:rsidR="00E64D36" w:rsidRPr="009D13F0" w:rsidRDefault="00E64D36" w:rsidP="00E64D36">
      <w:pPr>
        <w:rPr>
          <w:sz w:val="22"/>
          <w:szCs w:val="22"/>
        </w:rPr>
      </w:pPr>
      <w:r w:rsidRPr="009D13F0">
        <w:rPr>
          <w:sz w:val="22"/>
          <w:szCs w:val="22"/>
        </w:rPr>
        <w:t>Wesley Smith</w:t>
      </w:r>
    </w:p>
    <w:p w14:paraId="7248F124" w14:textId="77777777" w:rsidR="00E64D36" w:rsidRPr="009D13F0" w:rsidRDefault="00E64D36" w:rsidP="00E64D36">
      <w:pPr>
        <w:ind w:right="-960"/>
        <w:rPr>
          <w:sz w:val="22"/>
          <w:szCs w:val="22"/>
        </w:rPr>
      </w:pPr>
      <w:r w:rsidRPr="009D13F0">
        <w:rPr>
          <w:sz w:val="22"/>
          <w:szCs w:val="22"/>
        </w:rPr>
        <w:t>Doreen Stocker</w:t>
      </w:r>
    </w:p>
    <w:p w14:paraId="130EFFDB" w14:textId="77777777" w:rsidR="00C5218D" w:rsidRPr="001321FD" w:rsidRDefault="00C5218D" w:rsidP="00C5218D">
      <w:pPr>
        <w:widowControl/>
        <w:autoSpaceDE/>
        <w:autoSpaceDN/>
        <w:adjustRightInd/>
        <w:ind w:right="-1200"/>
        <w:rPr>
          <w:rFonts w:eastAsia="Times New Roman"/>
          <w:i/>
          <w:sz w:val="22"/>
          <w:szCs w:val="22"/>
        </w:rPr>
        <w:sectPr w:rsidR="00C5218D" w:rsidRPr="001321FD" w:rsidSect="00F70014">
          <w:footerReference w:type="default" r:id="rId11"/>
          <w:type w:val="continuous"/>
          <w:pgSz w:w="12240" w:h="15840"/>
          <w:pgMar w:top="245" w:right="720" w:bottom="245" w:left="720" w:header="1080" w:footer="288" w:gutter="0"/>
          <w:pgNumType w:start="4"/>
          <w:cols w:num="3" w:space="720"/>
          <w:docGrid w:linePitch="272"/>
        </w:sectPr>
      </w:pPr>
    </w:p>
    <w:p w14:paraId="417A221E" w14:textId="77777777" w:rsidR="00C5218D" w:rsidRPr="001321FD" w:rsidRDefault="00C5218D" w:rsidP="00C5218D">
      <w:pPr>
        <w:widowControl/>
        <w:autoSpaceDE/>
        <w:autoSpaceDN/>
        <w:adjustRightInd/>
        <w:rPr>
          <w:rFonts w:eastAsia="Times New Roman"/>
          <w:b/>
          <w:sz w:val="32"/>
          <w:szCs w:val="32"/>
        </w:rPr>
      </w:pPr>
    </w:p>
    <w:p w14:paraId="057B9D29" w14:textId="36E1A9EB" w:rsidR="00C5218D" w:rsidRDefault="00471A6F" w:rsidP="00C5218D">
      <w:pPr>
        <w:widowControl/>
        <w:autoSpaceDE/>
        <w:autoSpaceDN/>
        <w:adjustRightInd/>
        <w:jc w:val="center"/>
        <w:rPr>
          <w:rFonts w:eastAsia="Times New Roman"/>
          <w:b/>
          <w:noProof/>
          <w:sz w:val="32"/>
          <w:szCs w:val="32"/>
        </w:rPr>
      </w:pPr>
      <w:r>
        <w:rPr>
          <w:rFonts w:eastAsia="Times New Roman"/>
          <w:b/>
          <w:noProof/>
          <w:sz w:val="32"/>
          <w:szCs w:val="32"/>
        </w:rPr>
        <w:drawing>
          <wp:inline distT="0" distB="0" distL="0" distR="0" wp14:anchorId="7D2BE5D0" wp14:editId="228A8373">
            <wp:extent cx="6858000" cy="771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719695"/>
                    </a:xfrm>
                    <a:prstGeom prst="rect">
                      <a:avLst/>
                    </a:prstGeom>
                    <a:noFill/>
                    <a:ln>
                      <a:noFill/>
                    </a:ln>
                  </pic:spPr>
                </pic:pic>
              </a:graphicData>
            </a:graphic>
          </wp:inline>
        </w:drawing>
      </w:r>
    </w:p>
    <w:p w14:paraId="76015DD1" w14:textId="77777777" w:rsidR="00471A6F" w:rsidRDefault="00471A6F" w:rsidP="00C5218D">
      <w:pPr>
        <w:widowControl/>
        <w:autoSpaceDE/>
        <w:autoSpaceDN/>
        <w:adjustRightInd/>
        <w:jc w:val="center"/>
        <w:rPr>
          <w:rFonts w:eastAsia="Times New Roman"/>
          <w:b/>
          <w:noProof/>
          <w:sz w:val="32"/>
          <w:szCs w:val="32"/>
        </w:rPr>
      </w:pPr>
    </w:p>
    <w:p w14:paraId="2D7919EE" w14:textId="77777777" w:rsidR="00471A6F" w:rsidRDefault="00471A6F" w:rsidP="00C5218D">
      <w:pPr>
        <w:widowControl/>
        <w:autoSpaceDE/>
        <w:autoSpaceDN/>
        <w:adjustRightInd/>
        <w:jc w:val="center"/>
        <w:rPr>
          <w:rFonts w:eastAsia="Times New Roman"/>
          <w:b/>
          <w:noProof/>
          <w:sz w:val="32"/>
          <w:szCs w:val="32"/>
        </w:rPr>
      </w:pPr>
    </w:p>
    <w:p w14:paraId="0D2826F9" w14:textId="77777777" w:rsidR="00C5218D" w:rsidRPr="001321FD" w:rsidRDefault="00C5218D" w:rsidP="00471A6F">
      <w:pPr>
        <w:widowControl/>
        <w:autoSpaceDE/>
        <w:autoSpaceDN/>
        <w:adjustRightInd/>
        <w:rPr>
          <w:rFonts w:eastAsia="Times New Roman"/>
          <w:b/>
          <w:sz w:val="32"/>
          <w:szCs w:val="32"/>
        </w:rPr>
      </w:pPr>
    </w:p>
    <w:p w14:paraId="586BDBAC" w14:textId="77777777" w:rsidR="00C5218D" w:rsidRPr="001321FD" w:rsidRDefault="00C5218D" w:rsidP="00C5218D">
      <w:pPr>
        <w:widowControl/>
        <w:autoSpaceDE/>
        <w:autoSpaceDN/>
        <w:adjustRightInd/>
        <w:jc w:val="center"/>
        <w:rPr>
          <w:rFonts w:eastAsia="Times New Roman"/>
          <w:b/>
          <w:sz w:val="32"/>
          <w:szCs w:val="32"/>
        </w:rPr>
      </w:pPr>
      <w:r w:rsidRPr="001321FD">
        <w:rPr>
          <w:rFonts w:eastAsia="Times New Roman"/>
          <w:b/>
          <w:sz w:val="32"/>
          <w:szCs w:val="32"/>
        </w:rPr>
        <w:t>EDISON HIGH SCHOOL</w:t>
      </w:r>
    </w:p>
    <w:p w14:paraId="3CD73EAF" w14:textId="77777777" w:rsidR="00C5218D" w:rsidRPr="001321FD" w:rsidRDefault="00C5218D" w:rsidP="00C5218D">
      <w:pPr>
        <w:keepNext/>
        <w:widowControl/>
        <w:autoSpaceDE/>
        <w:autoSpaceDN/>
        <w:adjustRightInd/>
        <w:jc w:val="center"/>
        <w:outlineLvl w:val="0"/>
        <w:rPr>
          <w:rFonts w:eastAsia="Times New Roman"/>
          <w:b/>
          <w:sz w:val="32"/>
        </w:rPr>
      </w:pPr>
    </w:p>
    <w:p w14:paraId="288C9A50" w14:textId="77777777" w:rsidR="00C5218D" w:rsidRPr="001321FD" w:rsidRDefault="00C5218D" w:rsidP="00C5218D">
      <w:pPr>
        <w:keepNext/>
        <w:widowControl/>
        <w:autoSpaceDE/>
        <w:autoSpaceDN/>
        <w:adjustRightInd/>
        <w:jc w:val="center"/>
        <w:outlineLvl w:val="0"/>
        <w:rPr>
          <w:rFonts w:eastAsia="Times New Roman"/>
          <w:b/>
          <w:i/>
          <w:sz w:val="48"/>
          <w:szCs w:val="48"/>
        </w:rPr>
      </w:pPr>
      <w:bookmarkStart w:id="19" w:name="_Toc362946141"/>
      <w:r w:rsidRPr="001321FD">
        <w:rPr>
          <w:rFonts w:eastAsia="Times New Roman"/>
          <w:b/>
          <w:i/>
          <w:sz w:val="48"/>
          <w:szCs w:val="48"/>
        </w:rPr>
        <w:t>BELL SCHEDULE</w:t>
      </w:r>
      <w:bookmarkEnd w:id="19"/>
    </w:p>
    <w:p w14:paraId="3508C7A1" w14:textId="77777777" w:rsidR="00C5218D" w:rsidRPr="001321FD" w:rsidRDefault="00C5218D" w:rsidP="00C5218D">
      <w:pPr>
        <w:widowControl/>
        <w:autoSpaceDE/>
        <w:autoSpaceDN/>
        <w:adjustRightInd/>
        <w:ind w:left="720"/>
        <w:rPr>
          <w:rFonts w:eastAsia="Times New Roman"/>
          <w:b/>
          <w:sz w:val="28"/>
        </w:rPr>
      </w:pPr>
      <w:r w:rsidRPr="001321FD">
        <w:rPr>
          <w:rFonts w:eastAsia="Times New Roman"/>
          <w:b/>
          <w:sz w:val="28"/>
          <w:u w:val="single"/>
        </w:rPr>
        <w:t xml:space="preserve"> </w:t>
      </w:r>
    </w:p>
    <w:p w14:paraId="2CDF39CA" w14:textId="77777777" w:rsidR="00C5218D" w:rsidRPr="001321FD" w:rsidRDefault="00C5218D" w:rsidP="00C5218D">
      <w:pPr>
        <w:widowControl/>
        <w:autoSpaceDE/>
        <w:autoSpaceDN/>
        <w:adjustRightInd/>
        <w:rPr>
          <w:rFonts w:eastAsia="Times New Roman"/>
          <w:b/>
          <w:sz w:val="28"/>
        </w:rPr>
      </w:pPr>
      <w:r w:rsidRPr="001321FD">
        <w:rPr>
          <w:rFonts w:eastAsia="Times New Roman"/>
          <w:b/>
          <w:sz w:val="28"/>
        </w:rPr>
        <w:t xml:space="preserve"> </w:t>
      </w:r>
      <w:r w:rsidRPr="001321FD">
        <w:rPr>
          <w:rFonts w:eastAsia="Times New Roman"/>
          <w:b/>
          <w:sz w:val="28"/>
        </w:rPr>
        <w:tab/>
      </w:r>
      <w:r w:rsidRPr="001321FD">
        <w:rPr>
          <w:rFonts w:eastAsia="Times New Roman"/>
          <w:b/>
          <w:sz w:val="28"/>
        </w:rPr>
        <w:tab/>
        <w:t>WARNING BELL</w:t>
      </w:r>
      <w:r w:rsidRPr="001321FD">
        <w:rPr>
          <w:rFonts w:eastAsia="Times New Roman"/>
          <w:b/>
          <w:sz w:val="28"/>
        </w:rPr>
        <w:tab/>
      </w:r>
      <w:r w:rsidRPr="001321FD">
        <w:rPr>
          <w:rFonts w:eastAsia="Times New Roman"/>
          <w:b/>
          <w:sz w:val="28"/>
        </w:rPr>
        <w:tab/>
      </w:r>
      <w:r w:rsidRPr="001321FD">
        <w:rPr>
          <w:rFonts w:eastAsia="Times New Roman"/>
          <w:b/>
          <w:sz w:val="28"/>
        </w:rPr>
        <w:tab/>
        <w:t xml:space="preserve"> 7:35</w:t>
      </w:r>
    </w:p>
    <w:p w14:paraId="0AB8CD1B" w14:textId="77777777" w:rsidR="00C5218D" w:rsidRPr="001321FD" w:rsidRDefault="00C5218D" w:rsidP="00C5218D">
      <w:pPr>
        <w:widowControl/>
        <w:autoSpaceDE/>
        <w:autoSpaceDN/>
        <w:adjustRightInd/>
        <w:rPr>
          <w:rFonts w:eastAsia="Times New Roman"/>
          <w:b/>
          <w:sz w:val="28"/>
        </w:rPr>
      </w:pPr>
    </w:p>
    <w:p w14:paraId="6EA14CAA" w14:textId="77777777" w:rsidR="00C5218D" w:rsidRPr="001321FD" w:rsidRDefault="00C5218D" w:rsidP="00C5218D">
      <w:pPr>
        <w:widowControl/>
        <w:autoSpaceDE/>
        <w:autoSpaceDN/>
        <w:adjustRightInd/>
        <w:rPr>
          <w:rFonts w:eastAsia="Times New Roman"/>
          <w:b/>
          <w:sz w:val="28"/>
        </w:rPr>
      </w:pPr>
      <w:r w:rsidRPr="001321FD">
        <w:rPr>
          <w:rFonts w:eastAsia="Times New Roman"/>
          <w:b/>
          <w:sz w:val="28"/>
        </w:rPr>
        <w:tab/>
      </w:r>
      <w:r w:rsidRPr="001321FD">
        <w:rPr>
          <w:rFonts w:eastAsia="Times New Roman"/>
          <w:b/>
          <w:sz w:val="28"/>
        </w:rPr>
        <w:tab/>
        <w:t>PERIOD 1</w:t>
      </w: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 xml:space="preserve"> 7:40 -  8:26</w:t>
      </w:r>
    </w:p>
    <w:p w14:paraId="3D06F704" w14:textId="77777777" w:rsidR="00C5218D" w:rsidRPr="001321FD" w:rsidRDefault="00C5218D" w:rsidP="00C5218D">
      <w:pPr>
        <w:widowControl/>
        <w:autoSpaceDE/>
        <w:autoSpaceDN/>
        <w:adjustRightInd/>
        <w:rPr>
          <w:rFonts w:eastAsia="Times New Roman"/>
          <w:b/>
          <w:sz w:val="28"/>
        </w:rPr>
      </w:pPr>
    </w:p>
    <w:p w14:paraId="4F3F2573" w14:textId="77777777" w:rsidR="00C5218D" w:rsidRPr="001321FD" w:rsidRDefault="00C5218D" w:rsidP="008A55E1">
      <w:pPr>
        <w:widowControl/>
        <w:numPr>
          <w:ilvl w:val="0"/>
          <w:numId w:val="16"/>
        </w:numPr>
        <w:autoSpaceDE/>
        <w:autoSpaceDN/>
        <w:adjustRightInd/>
        <w:rPr>
          <w:rFonts w:eastAsia="Times New Roman"/>
          <w:b/>
          <w:sz w:val="28"/>
        </w:rPr>
      </w:pPr>
      <w:r w:rsidRPr="001321FD">
        <w:rPr>
          <w:rFonts w:eastAsia="Times New Roman"/>
          <w:b/>
          <w:sz w:val="28"/>
        </w:rPr>
        <w:t xml:space="preserve">                                        8:31 -  9:14</w:t>
      </w:r>
    </w:p>
    <w:p w14:paraId="448C942E" w14:textId="77777777" w:rsidR="00C5218D" w:rsidRPr="001321FD" w:rsidRDefault="00C5218D" w:rsidP="00C5218D">
      <w:pPr>
        <w:widowControl/>
        <w:autoSpaceDE/>
        <w:autoSpaceDN/>
        <w:adjustRightInd/>
        <w:rPr>
          <w:rFonts w:eastAsia="Times New Roman"/>
          <w:b/>
          <w:sz w:val="28"/>
        </w:rPr>
      </w:pPr>
    </w:p>
    <w:p w14:paraId="601D75A9" w14:textId="77777777" w:rsidR="00C5218D" w:rsidRPr="001321FD" w:rsidRDefault="00C5218D" w:rsidP="008A55E1">
      <w:pPr>
        <w:widowControl/>
        <w:numPr>
          <w:ilvl w:val="0"/>
          <w:numId w:val="16"/>
        </w:numPr>
        <w:autoSpaceDE/>
        <w:autoSpaceDN/>
        <w:adjustRightInd/>
        <w:rPr>
          <w:rFonts w:eastAsia="Times New Roman"/>
          <w:b/>
          <w:sz w:val="28"/>
        </w:rPr>
      </w:pPr>
      <w:r w:rsidRPr="001321FD">
        <w:rPr>
          <w:rFonts w:eastAsia="Times New Roman"/>
          <w:b/>
          <w:sz w:val="28"/>
        </w:rPr>
        <w:t xml:space="preserve">                                        9:19 - 10:02</w:t>
      </w:r>
    </w:p>
    <w:p w14:paraId="6537C323" w14:textId="77777777" w:rsidR="00C5218D" w:rsidRPr="001321FD" w:rsidRDefault="00C5218D" w:rsidP="00C5218D">
      <w:pPr>
        <w:widowControl/>
        <w:autoSpaceDE/>
        <w:autoSpaceDN/>
        <w:adjustRightInd/>
        <w:rPr>
          <w:rFonts w:eastAsia="Times New Roman"/>
          <w:b/>
          <w:sz w:val="28"/>
        </w:rPr>
      </w:pPr>
    </w:p>
    <w:p w14:paraId="27460163" w14:textId="77777777" w:rsidR="00C5218D" w:rsidRPr="001321FD" w:rsidRDefault="00C5218D" w:rsidP="00C5218D">
      <w:pPr>
        <w:widowControl/>
        <w:tabs>
          <w:tab w:val="left" w:pos="1260"/>
        </w:tabs>
        <w:autoSpaceDE/>
        <w:autoSpaceDN/>
        <w:adjustRightInd/>
        <w:ind w:left="450"/>
        <w:rPr>
          <w:rFonts w:eastAsia="Times New Roman"/>
          <w:b/>
          <w:sz w:val="28"/>
        </w:rPr>
      </w:pPr>
      <w:r w:rsidRPr="001321FD">
        <w:rPr>
          <w:rFonts w:eastAsia="Times New Roman"/>
          <w:b/>
          <w:sz w:val="28"/>
        </w:rPr>
        <w:t xml:space="preserve">                                4</w:t>
      </w:r>
      <w:r w:rsidRPr="001321FD">
        <w:rPr>
          <w:rFonts w:eastAsia="Times New Roman"/>
          <w:b/>
          <w:sz w:val="28"/>
        </w:rPr>
        <w:tab/>
        <w:t>(1</w:t>
      </w:r>
      <w:r w:rsidRPr="001321FD">
        <w:rPr>
          <w:rFonts w:eastAsia="Times New Roman"/>
          <w:b/>
          <w:sz w:val="28"/>
          <w:vertAlign w:val="superscript"/>
        </w:rPr>
        <w:t>st</w:t>
      </w:r>
      <w:r w:rsidRPr="001321FD">
        <w:rPr>
          <w:rFonts w:eastAsia="Times New Roman"/>
          <w:b/>
          <w:sz w:val="28"/>
        </w:rPr>
        <w:t xml:space="preserve"> lunch)</w:t>
      </w:r>
      <w:r w:rsidRPr="001321FD">
        <w:rPr>
          <w:rFonts w:eastAsia="Times New Roman"/>
          <w:b/>
          <w:sz w:val="28"/>
        </w:rPr>
        <w:tab/>
      </w:r>
      <w:r w:rsidRPr="001321FD">
        <w:rPr>
          <w:rFonts w:eastAsia="Times New Roman"/>
          <w:b/>
          <w:sz w:val="28"/>
        </w:rPr>
        <w:tab/>
      </w:r>
      <w:r w:rsidRPr="001321FD">
        <w:rPr>
          <w:rFonts w:eastAsia="Times New Roman"/>
          <w:b/>
          <w:sz w:val="28"/>
        </w:rPr>
        <w:tab/>
        <w:t>10:07 - 10:30</w:t>
      </w:r>
    </w:p>
    <w:p w14:paraId="43B00D7A" w14:textId="77777777" w:rsidR="00C5218D" w:rsidRPr="001321FD" w:rsidRDefault="00C5218D" w:rsidP="00C5218D">
      <w:pPr>
        <w:widowControl/>
        <w:tabs>
          <w:tab w:val="left" w:pos="1260"/>
        </w:tabs>
        <w:autoSpaceDE/>
        <w:autoSpaceDN/>
        <w:adjustRightInd/>
        <w:ind w:left="450"/>
        <w:rPr>
          <w:rFonts w:eastAsia="Times New Roman"/>
          <w:b/>
          <w:sz w:val="28"/>
        </w:rPr>
      </w:pPr>
    </w:p>
    <w:p w14:paraId="5401EB58" w14:textId="77777777" w:rsidR="00C5218D" w:rsidRPr="001321FD" w:rsidRDefault="00C5218D" w:rsidP="00C5218D">
      <w:pPr>
        <w:widowControl/>
        <w:tabs>
          <w:tab w:val="left" w:pos="1260"/>
        </w:tabs>
        <w:autoSpaceDE/>
        <w:autoSpaceDN/>
        <w:adjustRightInd/>
        <w:ind w:left="2715"/>
        <w:rPr>
          <w:rFonts w:eastAsia="Times New Roman"/>
          <w:b/>
          <w:sz w:val="28"/>
        </w:rPr>
      </w:pPr>
      <w:r w:rsidRPr="001321FD">
        <w:rPr>
          <w:rFonts w:eastAsia="Times New Roman"/>
          <w:b/>
          <w:sz w:val="28"/>
        </w:rPr>
        <w:t>5                                          10:35 - 10:50</w:t>
      </w:r>
    </w:p>
    <w:p w14:paraId="68AE69A1" w14:textId="77777777" w:rsidR="00C5218D" w:rsidRPr="001321FD" w:rsidRDefault="00C5218D" w:rsidP="00C5218D">
      <w:pPr>
        <w:widowControl/>
        <w:tabs>
          <w:tab w:val="left" w:pos="1260"/>
        </w:tabs>
        <w:autoSpaceDE/>
        <w:autoSpaceDN/>
        <w:adjustRightInd/>
        <w:ind w:left="1170"/>
        <w:rPr>
          <w:rFonts w:eastAsia="Times New Roman"/>
          <w:b/>
          <w:sz w:val="28"/>
        </w:rPr>
      </w:pPr>
    </w:p>
    <w:p w14:paraId="06173D74" w14:textId="77777777" w:rsidR="00C5218D" w:rsidRPr="001321FD" w:rsidRDefault="00C5218D" w:rsidP="00C5218D">
      <w:pPr>
        <w:widowControl/>
        <w:tabs>
          <w:tab w:val="left" w:pos="1260"/>
        </w:tabs>
        <w:autoSpaceDE/>
        <w:autoSpaceDN/>
        <w:adjustRightInd/>
        <w:ind w:left="1170"/>
        <w:rPr>
          <w:rFonts w:eastAsia="Times New Roman"/>
          <w:b/>
          <w:sz w:val="28"/>
        </w:rPr>
      </w:pPr>
      <w:r w:rsidRPr="001321FD">
        <w:rPr>
          <w:rFonts w:eastAsia="Times New Roman"/>
          <w:b/>
          <w:sz w:val="28"/>
        </w:rPr>
        <w:t xml:space="preserve">                      6 (2</w:t>
      </w:r>
      <w:r w:rsidRPr="001321FD">
        <w:rPr>
          <w:rFonts w:eastAsia="Times New Roman"/>
          <w:b/>
          <w:sz w:val="28"/>
          <w:vertAlign w:val="superscript"/>
        </w:rPr>
        <w:t>nd</w:t>
      </w:r>
      <w:r w:rsidRPr="001321FD">
        <w:rPr>
          <w:rFonts w:eastAsia="Times New Roman"/>
          <w:b/>
          <w:sz w:val="28"/>
        </w:rPr>
        <w:t xml:space="preserve"> lunch)                       10:55 - 11:18</w:t>
      </w:r>
    </w:p>
    <w:p w14:paraId="449D3733" w14:textId="77777777" w:rsidR="00C5218D" w:rsidRPr="001321FD" w:rsidRDefault="00C5218D" w:rsidP="00C5218D">
      <w:pPr>
        <w:widowControl/>
        <w:tabs>
          <w:tab w:val="left" w:pos="1260"/>
        </w:tabs>
        <w:autoSpaceDE/>
        <w:autoSpaceDN/>
        <w:adjustRightInd/>
        <w:ind w:left="1170"/>
        <w:rPr>
          <w:rFonts w:eastAsia="Times New Roman"/>
          <w:b/>
          <w:sz w:val="28"/>
        </w:rPr>
      </w:pPr>
    </w:p>
    <w:p w14:paraId="5E5B71DF" w14:textId="77777777" w:rsidR="00C5218D" w:rsidRPr="001321FD" w:rsidRDefault="00C5218D" w:rsidP="008A55E1">
      <w:pPr>
        <w:widowControl/>
        <w:numPr>
          <w:ilvl w:val="0"/>
          <w:numId w:val="17"/>
        </w:numPr>
        <w:tabs>
          <w:tab w:val="left" w:pos="1260"/>
        </w:tabs>
        <w:autoSpaceDE/>
        <w:autoSpaceDN/>
        <w:adjustRightInd/>
        <w:rPr>
          <w:rFonts w:eastAsia="Times New Roman"/>
          <w:b/>
          <w:sz w:val="28"/>
        </w:rPr>
      </w:pPr>
      <w:r w:rsidRPr="001321FD">
        <w:rPr>
          <w:rFonts w:eastAsia="Times New Roman"/>
          <w:b/>
          <w:sz w:val="28"/>
        </w:rPr>
        <w:t>11:23 - 11:38</w:t>
      </w:r>
    </w:p>
    <w:p w14:paraId="752C69C0" w14:textId="77777777" w:rsidR="00C5218D" w:rsidRPr="001321FD" w:rsidRDefault="00C5218D" w:rsidP="00C5218D">
      <w:pPr>
        <w:widowControl/>
        <w:tabs>
          <w:tab w:val="left" w:pos="1260"/>
        </w:tabs>
        <w:autoSpaceDE/>
        <w:autoSpaceDN/>
        <w:adjustRightInd/>
        <w:ind w:left="2730"/>
        <w:rPr>
          <w:rFonts w:eastAsia="Times New Roman"/>
          <w:b/>
          <w:sz w:val="28"/>
        </w:rPr>
      </w:pPr>
    </w:p>
    <w:p w14:paraId="43E1E09D" w14:textId="77777777" w:rsidR="00C5218D" w:rsidRPr="001321FD" w:rsidRDefault="00C5218D" w:rsidP="00C5218D">
      <w:pPr>
        <w:widowControl/>
        <w:tabs>
          <w:tab w:val="left" w:pos="1260"/>
        </w:tabs>
        <w:autoSpaceDE/>
        <w:autoSpaceDN/>
        <w:adjustRightInd/>
        <w:ind w:left="1170"/>
        <w:rPr>
          <w:rFonts w:eastAsia="Times New Roman"/>
          <w:b/>
          <w:sz w:val="28"/>
        </w:rPr>
      </w:pPr>
      <w:r w:rsidRPr="001321FD">
        <w:rPr>
          <w:rFonts w:eastAsia="Times New Roman"/>
          <w:b/>
          <w:sz w:val="28"/>
        </w:rPr>
        <w:t xml:space="preserve">                      8 (3</w:t>
      </w:r>
      <w:r w:rsidRPr="001321FD">
        <w:rPr>
          <w:rFonts w:eastAsia="Times New Roman"/>
          <w:b/>
          <w:sz w:val="28"/>
          <w:vertAlign w:val="superscript"/>
        </w:rPr>
        <w:t>rd</w:t>
      </w:r>
      <w:r w:rsidRPr="001321FD">
        <w:rPr>
          <w:rFonts w:eastAsia="Times New Roman"/>
          <w:b/>
          <w:sz w:val="28"/>
        </w:rPr>
        <w:t xml:space="preserve"> lunch)</w:t>
      </w:r>
      <w:r w:rsidRPr="001321FD">
        <w:rPr>
          <w:rFonts w:eastAsia="Times New Roman"/>
          <w:b/>
          <w:sz w:val="28"/>
        </w:rPr>
        <w:tab/>
      </w:r>
      <w:r w:rsidRPr="001321FD">
        <w:rPr>
          <w:rFonts w:eastAsia="Times New Roman"/>
          <w:b/>
          <w:sz w:val="28"/>
        </w:rPr>
        <w:tab/>
      </w:r>
      <w:r w:rsidRPr="001321FD">
        <w:rPr>
          <w:rFonts w:eastAsia="Times New Roman"/>
          <w:b/>
          <w:sz w:val="28"/>
        </w:rPr>
        <w:tab/>
        <w:t xml:space="preserve"> 11:43 - 12:06</w:t>
      </w:r>
    </w:p>
    <w:p w14:paraId="4B72B63C" w14:textId="77777777" w:rsidR="00C5218D" w:rsidRPr="001321FD" w:rsidRDefault="00C5218D" w:rsidP="00C5218D">
      <w:pPr>
        <w:widowControl/>
        <w:tabs>
          <w:tab w:val="left" w:pos="1260"/>
        </w:tabs>
        <w:autoSpaceDE/>
        <w:autoSpaceDN/>
        <w:adjustRightInd/>
        <w:ind w:left="1170"/>
        <w:rPr>
          <w:rFonts w:eastAsia="Times New Roman"/>
          <w:b/>
          <w:sz w:val="28"/>
        </w:rPr>
      </w:pPr>
    </w:p>
    <w:p w14:paraId="0AC5F56A" w14:textId="77777777" w:rsidR="00C5218D" w:rsidRPr="001321FD" w:rsidRDefault="00C5218D" w:rsidP="00C5218D">
      <w:pPr>
        <w:widowControl/>
        <w:tabs>
          <w:tab w:val="left" w:pos="1260"/>
        </w:tabs>
        <w:autoSpaceDE/>
        <w:autoSpaceDN/>
        <w:adjustRightInd/>
        <w:ind w:left="1170"/>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t xml:space="preserve">        9                                          12:11 - 12:26</w:t>
      </w:r>
    </w:p>
    <w:p w14:paraId="6764A046" w14:textId="77777777" w:rsidR="00C5218D" w:rsidRPr="001321FD" w:rsidRDefault="00C5218D" w:rsidP="00C5218D">
      <w:pPr>
        <w:widowControl/>
        <w:tabs>
          <w:tab w:val="left" w:pos="1260"/>
        </w:tabs>
        <w:autoSpaceDE/>
        <w:autoSpaceDN/>
        <w:adjustRightInd/>
        <w:ind w:left="1170"/>
        <w:rPr>
          <w:rFonts w:eastAsia="Times New Roman"/>
          <w:b/>
          <w:sz w:val="28"/>
        </w:rPr>
      </w:pPr>
    </w:p>
    <w:p w14:paraId="1A65832F" w14:textId="77777777" w:rsidR="00C5218D" w:rsidRPr="001321FD" w:rsidRDefault="00C5218D" w:rsidP="00C5218D">
      <w:pPr>
        <w:widowControl/>
        <w:tabs>
          <w:tab w:val="left" w:pos="1260"/>
        </w:tabs>
        <w:autoSpaceDE/>
        <w:autoSpaceDN/>
        <w:adjustRightInd/>
        <w:ind w:left="1260"/>
        <w:rPr>
          <w:rFonts w:eastAsia="Times New Roman"/>
          <w:b/>
          <w:sz w:val="28"/>
        </w:rPr>
      </w:pPr>
      <w:r w:rsidRPr="001321FD">
        <w:rPr>
          <w:rFonts w:eastAsia="Times New Roman"/>
          <w:b/>
          <w:sz w:val="28"/>
        </w:rPr>
        <w:t xml:space="preserve">                    10 (4</w:t>
      </w:r>
      <w:r w:rsidRPr="001321FD">
        <w:rPr>
          <w:rFonts w:eastAsia="Times New Roman"/>
          <w:b/>
          <w:sz w:val="28"/>
          <w:vertAlign w:val="superscript"/>
        </w:rPr>
        <w:t>th</w:t>
      </w:r>
      <w:r w:rsidRPr="001321FD">
        <w:rPr>
          <w:rFonts w:eastAsia="Times New Roman"/>
          <w:b/>
          <w:sz w:val="28"/>
        </w:rPr>
        <w:t xml:space="preserve"> lunch)                      12:31 - 12:54</w:t>
      </w:r>
    </w:p>
    <w:p w14:paraId="43666F2D" w14:textId="77777777" w:rsidR="00C5218D" w:rsidRPr="001321FD" w:rsidRDefault="00C5218D" w:rsidP="00C5218D">
      <w:pPr>
        <w:widowControl/>
        <w:tabs>
          <w:tab w:val="left" w:pos="1260"/>
        </w:tabs>
        <w:autoSpaceDE/>
        <w:autoSpaceDN/>
        <w:adjustRightInd/>
        <w:ind w:left="1260"/>
        <w:rPr>
          <w:rFonts w:eastAsia="Times New Roman"/>
          <w:b/>
          <w:sz w:val="28"/>
        </w:rPr>
      </w:pPr>
    </w:p>
    <w:p w14:paraId="4BC3E7AA" w14:textId="77777777" w:rsidR="00C5218D" w:rsidRPr="001321FD" w:rsidRDefault="00C5218D" w:rsidP="00C5218D">
      <w:pPr>
        <w:widowControl/>
        <w:tabs>
          <w:tab w:val="left" w:pos="1260"/>
        </w:tabs>
        <w:autoSpaceDE/>
        <w:autoSpaceDN/>
        <w:adjustRightInd/>
        <w:ind w:left="1260"/>
        <w:rPr>
          <w:rFonts w:eastAsia="Times New Roman"/>
          <w:b/>
          <w:sz w:val="28"/>
        </w:rPr>
      </w:pPr>
      <w:r w:rsidRPr="001321FD">
        <w:rPr>
          <w:rFonts w:eastAsia="Times New Roman"/>
          <w:b/>
          <w:sz w:val="28"/>
        </w:rPr>
        <w:tab/>
      </w:r>
      <w:r w:rsidRPr="001321FD">
        <w:rPr>
          <w:rFonts w:eastAsia="Times New Roman"/>
          <w:b/>
          <w:sz w:val="28"/>
        </w:rPr>
        <w:tab/>
        <w:t xml:space="preserve">       11</w:t>
      </w: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12:59 -   1:42</w:t>
      </w:r>
    </w:p>
    <w:p w14:paraId="359B4830" w14:textId="77777777" w:rsidR="00C5218D" w:rsidRPr="001321FD" w:rsidRDefault="00C5218D" w:rsidP="00C5218D">
      <w:pPr>
        <w:widowControl/>
        <w:tabs>
          <w:tab w:val="left" w:pos="1260"/>
        </w:tabs>
        <w:autoSpaceDE/>
        <w:autoSpaceDN/>
        <w:adjustRightInd/>
        <w:ind w:left="1260"/>
        <w:rPr>
          <w:rFonts w:eastAsia="Times New Roman"/>
          <w:b/>
          <w:sz w:val="28"/>
        </w:rPr>
      </w:pPr>
    </w:p>
    <w:p w14:paraId="212D34B4" w14:textId="77777777" w:rsidR="00C5218D" w:rsidRPr="001321FD" w:rsidRDefault="00C5218D" w:rsidP="00C5218D">
      <w:pPr>
        <w:widowControl/>
        <w:tabs>
          <w:tab w:val="left" w:pos="1260"/>
        </w:tabs>
        <w:autoSpaceDE/>
        <w:autoSpaceDN/>
        <w:adjustRightInd/>
        <w:ind w:left="1260"/>
        <w:rPr>
          <w:rFonts w:eastAsia="Times New Roman"/>
          <w:b/>
          <w:sz w:val="28"/>
        </w:rPr>
      </w:pPr>
      <w:r w:rsidRPr="001321FD">
        <w:rPr>
          <w:rFonts w:eastAsia="Times New Roman"/>
          <w:b/>
          <w:sz w:val="28"/>
        </w:rPr>
        <w:tab/>
      </w:r>
      <w:r w:rsidRPr="001321FD">
        <w:rPr>
          <w:rFonts w:eastAsia="Times New Roman"/>
          <w:b/>
          <w:sz w:val="28"/>
        </w:rPr>
        <w:tab/>
        <w:t xml:space="preserve">       12                                          1:47 -   2:30</w:t>
      </w:r>
    </w:p>
    <w:p w14:paraId="5E4B9A02" w14:textId="77777777" w:rsidR="00C5218D" w:rsidRPr="001321FD" w:rsidRDefault="00C5218D" w:rsidP="00C5218D">
      <w:pPr>
        <w:widowControl/>
        <w:tabs>
          <w:tab w:val="left" w:pos="1260"/>
        </w:tabs>
        <w:autoSpaceDE/>
        <w:autoSpaceDN/>
        <w:adjustRightInd/>
        <w:ind w:left="1260"/>
        <w:rPr>
          <w:rFonts w:eastAsia="Times New Roman"/>
          <w:b/>
          <w:sz w:val="28"/>
        </w:rPr>
      </w:pPr>
    </w:p>
    <w:p w14:paraId="1560168C" w14:textId="77777777" w:rsidR="00C5218D" w:rsidRPr="001321FD" w:rsidRDefault="00C5218D" w:rsidP="00C5218D">
      <w:pPr>
        <w:widowControl/>
        <w:tabs>
          <w:tab w:val="left" w:pos="1260"/>
        </w:tabs>
        <w:autoSpaceDE/>
        <w:autoSpaceDN/>
        <w:adjustRightInd/>
        <w:ind w:left="1260"/>
        <w:rPr>
          <w:rFonts w:eastAsia="Times New Roman"/>
          <w:b/>
          <w:sz w:val="28"/>
        </w:rPr>
      </w:pPr>
    </w:p>
    <w:p w14:paraId="224DA7D7" w14:textId="77777777" w:rsidR="00C5218D" w:rsidRPr="001321FD" w:rsidRDefault="00C5218D" w:rsidP="00C5218D">
      <w:pPr>
        <w:widowControl/>
        <w:tabs>
          <w:tab w:val="left" w:pos="1260"/>
        </w:tabs>
        <w:autoSpaceDE/>
        <w:autoSpaceDN/>
        <w:adjustRightInd/>
        <w:ind w:left="1260"/>
        <w:rPr>
          <w:rFonts w:eastAsia="Times New Roman"/>
          <w:b/>
          <w:sz w:val="28"/>
        </w:rPr>
      </w:pPr>
    </w:p>
    <w:p w14:paraId="182CB8AD" w14:textId="77777777" w:rsidR="00C5218D" w:rsidRPr="001321FD" w:rsidRDefault="00C5218D" w:rsidP="00C5218D">
      <w:pPr>
        <w:widowControl/>
        <w:tabs>
          <w:tab w:val="left" w:pos="1260"/>
        </w:tabs>
        <w:autoSpaceDE/>
        <w:autoSpaceDN/>
        <w:adjustRightInd/>
        <w:ind w:left="1260"/>
        <w:jc w:val="center"/>
        <w:rPr>
          <w:rFonts w:eastAsia="Times New Roman"/>
          <w:b/>
          <w:sz w:val="28"/>
        </w:rPr>
      </w:pPr>
    </w:p>
    <w:p w14:paraId="06B588F6" w14:textId="77777777" w:rsidR="00C5218D" w:rsidRPr="001321FD" w:rsidRDefault="00C5218D" w:rsidP="00C5218D">
      <w:pPr>
        <w:widowControl/>
        <w:autoSpaceDE/>
        <w:autoSpaceDN/>
        <w:adjustRightInd/>
        <w:ind w:left="2640"/>
        <w:rPr>
          <w:rFonts w:eastAsia="Times New Roman"/>
          <w:b/>
          <w:sz w:val="28"/>
        </w:rPr>
      </w:pPr>
    </w:p>
    <w:p w14:paraId="7D53FD1C" w14:textId="77777777" w:rsidR="00C5218D" w:rsidRPr="001321FD" w:rsidRDefault="00C5218D" w:rsidP="00C5218D">
      <w:pPr>
        <w:widowControl/>
        <w:autoSpaceDE/>
        <w:autoSpaceDN/>
        <w:adjustRightInd/>
        <w:rPr>
          <w:rFonts w:eastAsia="Times New Roman"/>
          <w:b/>
          <w:sz w:val="28"/>
        </w:rPr>
      </w:pPr>
      <w:r w:rsidRPr="001321FD">
        <w:rPr>
          <w:rFonts w:eastAsia="Times New Roman"/>
          <w:b/>
          <w:sz w:val="28"/>
        </w:rPr>
        <w:t xml:space="preserve">                     </w:t>
      </w:r>
    </w:p>
    <w:p w14:paraId="1A2220C6" w14:textId="77777777" w:rsidR="00C5218D" w:rsidRPr="001321FD" w:rsidRDefault="00C5218D" w:rsidP="00C5218D">
      <w:pPr>
        <w:widowControl/>
        <w:autoSpaceDE/>
        <w:autoSpaceDN/>
        <w:adjustRightInd/>
        <w:rPr>
          <w:rFonts w:eastAsia="Times New Roman"/>
          <w:b/>
          <w:sz w:val="28"/>
        </w:rPr>
      </w:pPr>
    </w:p>
    <w:p w14:paraId="2A4FFA50" w14:textId="77777777" w:rsidR="00C5218D" w:rsidRPr="001321FD" w:rsidRDefault="00C5218D" w:rsidP="00C5218D">
      <w:pPr>
        <w:widowControl/>
        <w:autoSpaceDE/>
        <w:autoSpaceDN/>
        <w:adjustRightInd/>
        <w:rPr>
          <w:rFonts w:eastAsia="Times New Roman"/>
          <w:b/>
          <w:sz w:val="28"/>
        </w:rPr>
      </w:pPr>
    </w:p>
    <w:p w14:paraId="5942933F" w14:textId="77777777" w:rsidR="00C5218D" w:rsidRPr="001321FD" w:rsidRDefault="00C5218D" w:rsidP="00C5218D">
      <w:pPr>
        <w:widowControl/>
        <w:autoSpaceDE/>
        <w:autoSpaceDN/>
        <w:adjustRightInd/>
        <w:rPr>
          <w:rFonts w:eastAsia="Times New Roman"/>
          <w:b/>
        </w:rPr>
      </w:pPr>
    </w:p>
    <w:p w14:paraId="6A17BCF6" w14:textId="77777777" w:rsidR="00C5218D" w:rsidRPr="001321FD" w:rsidRDefault="00C5218D" w:rsidP="00C5218D">
      <w:pPr>
        <w:widowControl/>
        <w:autoSpaceDE/>
        <w:autoSpaceDN/>
        <w:adjustRightInd/>
        <w:rPr>
          <w:rFonts w:eastAsia="Times New Roman"/>
          <w:b/>
        </w:rPr>
      </w:pPr>
    </w:p>
    <w:p w14:paraId="2BB92AD8" w14:textId="77777777" w:rsidR="00C5218D" w:rsidRPr="001321FD" w:rsidRDefault="00C5218D" w:rsidP="00C5218D">
      <w:pPr>
        <w:widowControl/>
        <w:autoSpaceDE/>
        <w:autoSpaceDN/>
        <w:adjustRightInd/>
        <w:rPr>
          <w:rFonts w:eastAsia="Times New Roman"/>
          <w:b/>
        </w:rPr>
      </w:pPr>
    </w:p>
    <w:p w14:paraId="79AD7582" w14:textId="77777777" w:rsidR="00C5218D" w:rsidRPr="001321FD" w:rsidRDefault="00C5218D" w:rsidP="00C5218D">
      <w:pPr>
        <w:widowControl/>
        <w:autoSpaceDE/>
        <w:autoSpaceDN/>
        <w:adjustRightInd/>
        <w:rPr>
          <w:rFonts w:eastAsia="Times New Roman"/>
          <w:b/>
        </w:rPr>
      </w:pPr>
    </w:p>
    <w:p w14:paraId="0E8202A7" w14:textId="77777777" w:rsidR="00C5218D" w:rsidRPr="001321FD" w:rsidRDefault="00C5218D" w:rsidP="00C5218D">
      <w:pPr>
        <w:widowControl/>
        <w:autoSpaceDE/>
        <w:autoSpaceDN/>
        <w:adjustRightInd/>
        <w:rPr>
          <w:rFonts w:eastAsia="Times New Roman"/>
          <w:b/>
        </w:rPr>
      </w:pPr>
    </w:p>
    <w:p w14:paraId="2CAC6EE6" w14:textId="77777777" w:rsidR="00C5218D" w:rsidRPr="001321FD" w:rsidRDefault="00C5218D" w:rsidP="00C5218D">
      <w:pPr>
        <w:widowControl/>
        <w:autoSpaceDE/>
        <w:autoSpaceDN/>
        <w:adjustRightInd/>
        <w:jc w:val="center"/>
        <w:rPr>
          <w:rFonts w:eastAsia="Times New Roman"/>
          <w:b/>
          <w:sz w:val="32"/>
          <w:szCs w:val="32"/>
        </w:rPr>
      </w:pPr>
      <w:bookmarkStart w:id="20" w:name="_Toc362942899"/>
      <w:bookmarkStart w:id="21" w:name="_Toc362944313"/>
      <w:bookmarkStart w:id="22" w:name="_Toc362945533"/>
    </w:p>
    <w:p w14:paraId="6E274A2A" w14:textId="77777777" w:rsidR="00C5218D" w:rsidRPr="001321FD" w:rsidRDefault="00C5218D" w:rsidP="00C5218D">
      <w:pPr>
        <w:widowControl/>
        <w:autoSpaceDE/>
        <w:autoSpaceDN/>
        <w:adjustRightInd/>
        <w:jc w:val="center"/>
        <w:rPr>
          <w:rFonts w:eastAsia="Times New Roman"/>
          <w:b/>
          <w:sz w:val="32"/>
          <w:szCs w:val="32"/>
        </w:rPr>
      </w:pPr>
      <w:r w:rsidRPr="001321FD">
        <w:rPr>
          <w:rFonts w:eastAsia="Times New Roman"/>
          <w:b/>
          <w:sz w:val="32"/>
          <w:szCs w:val="32"/>
        </w:rPr>
        <w:t>EDISON HIGH SCHOOL</w:t>
      </w:r>
      <w:bookmarkEnd w:id="20"/>
      <w:bookmarkEnd w:id="21"/>
      <w:bookmarkEnd w:id="22"/>
    </w:p>
    <w:p w14:paraId="74551A93" w14:textId="77777777" w:rsidR="00C5218D" w:rsidRPr="001321FD" w:rsidRDefault="00C5218D" w:rsidP="00C5218D">
      <w:pPr>
        <w:widowControl/>
        <w:autoSpaceDE/>
        <w:autoSpaceDN/>
        <w:adjustRightInd/>
        <w:jc w:val="center"/>
        <w:rPr>
          <w:rFonts w:eastAsia="Times New Roman"/>
          <w:b/>
          <w:sz w:val="32"/>
        </w:rPr>
      </w:pPr>
    </w:p>
    <w:p w14:paraId="7FE97A33" w14:textId="77777777" w:rsidR="00C5218D" w:rsidRPr="001321FD" w:rsidRDefault="00C5218D" w:rsidP="00C5218D">
      <w:pPr>
        <w:keepNext/>
        <w:widowControl/>
        <w:autoSpaceDE/>
        <w:autoSpaceDN/>
        <w:adjustRightInd/>
        <w:jc w:val="center"/>
        <w:outlineLvl w:val="0"/>
        <w:rPr>
          <w:rFonts w:eastAsia="Times New Roman"/>
          <w:b/>
          <w:i/>
          <w:sz w:val="48"/>
        </w:rPr>
      </w:pPr>
      <w:bookmarkStart w:id="23" w:name="_Toc362946142"/>
      <w:r w:rsidRPr="001321FD">
        <w:rPr>
          <w:rFonts w:eastAsia="Times New Roman"/>
          <w:b/>
          <w:i/>
          <w:sz w:val="48"/>
        </w:rPr>
        <w:t>SINGLE SESSION BELL SCHEDULE</w:t>
      </w:r>
      <w:bookmarkEnd w:id="23"/>
    </w:p>
    <w:p w14:paraId="3B020005" w14:textId="77777777" w:rsidR="00C5218D" w:rsidRPr="001321FD" w:rsidRDefault="00C5218D" w:rsidP="00C5218D">
      <w:pPr>
        <w:widowControl/>
        <w:autoSpaceDE/>
        <w:autoSpaceDN/>
        <w:adjustRightInd/>
        <w:jc w:val="center"/>
        <w:rPr>
          <w:rFonts w:eastAsia="Times New Roman"/>
          <w:b/>
          <w:sz w:val="32"/>
        </w:rPr>
      </w:pPr>
    </w:p>
    <w:p w14:paraId="56C7A5A5" w14:textId="77777777" w:rsidR="00C5218D" w:rsidRPr="001321FD" w:rsidRDefault="00C5218D" w:rsidP="00C5218D">
      <w:pPr>
        <w:keepNext/>
        <w:widowControl/>
        <w:autoSpaceDE/>
        <w:autoSpaceDN/>
        <w:adjustRightInd/>
        <w:ind w:left="2430"/>
        <w:outlineLvl w:val="2"/>
        <w:rPr>
          <w:rFonts w:eastAsia="Times New Roman"/>
          <w:b/>
          <w:sz w:val="28"/>
        </w:rPr>
      </w:pPr>
      <w:r w:rsidRPr="001321FD">
        <w:rPr>
          <w:rFonts w:eastAsia="Times New Roman"/>
          <w:b/>
          <w:sz w:val="28"/>
        </w:rPr>
        <w:t>WARNING BELL</w:t>
      </w:r>
      <w:r w:rsidRPr="001321FD">
        <w:rPr>
          <w:rFonts w:eastAsia="Times New Roman"/>
          <w:b/>
          <w:sz w:val="28"/>
        </w:rPr>
        <w:tab/>
      </w:r>
      <w:r w:rsidRPr="001321FD">
        <w:rPr>
          <w:rFonts w:eastAsia="Times New Roman"/>
          <w:b/>
          <w:sz w:val="28"/>
        </w:rPr>
        <w:tab/>
        <w:t>7:35</w:t>
      </w:r>
    </w:p>
    <w:p w14:paraId="442A7F03" w14:textId="77777777" w:rsidR="00C5218D" w:rsidRPr="001321FD" w:rsidRDefault="00C5218D" w:rsidP="00C5218D">
      <w:pPr>
        <w:widowControl/>
        <w:autoSpaceDE/>
        <w:autoSpaceDN/>
        <w:adjustRightInd/>
        <w:ind w:left="1260"/>
        <w:rPr>
          <w:rFonts w:eastAsia="Times New Roman"/>
        </w:rPr>
      </w:pPr>
    </w:p>
    <w:p w14:paraId="2D57684A" w14:textId="77777777" w:rsidR="00C5218D" w:rsidRPr="001321FD" w:rsidRDefault="00C5218D" w:rsidP="00C5218D">
      <w:pPr>
        <w:keepNext/>
        <w:widowControl/>
        <w:autoSpaceDE/>
        <w:autoSpaceDN/>
        <w:adjustRightInd/>
        <w:spacing w:before="240" w:after="60"/>
        <w:ind w:left="2430"/>
        <w:outlineLvl w:val="3"/>
        <w:rPr>
          <w:rFonts w:eastAsia="Times New Roman"/>
          <w:b/>
          <w:bCs/>
          <w:sz w:val="28"/>
          <w:szCs w:val="28"/>
        </w:rPr>
      </w:pPr>
      <w:r w:rsidRPr="001321FD">
        <w:rPr>
          <w:rFonts w:eastAsia="Times New Roman"/>
          <w:b/>
          <w:bCs/>
          <w:sz w:val="28"/>
          <w:szCs w:val="28"/>
        </w:rPr>
        <w:t>Period 1</w:t>
      </w:r>
      <w:r w:rsidRPr="001321FD">
        <w:rPr>
          <w:rFonts w:eastAsia="Times New Roman"/>
          <w:b/>
          <w:bCs/>
          <w:sz w:val="28"/>
          <w:szCs w:val="28"/>
        </w:rPr>
        <w:tab/>
      </w:r>
      <w:r w:rsidRPr="001321FD">
        <w:rPr>
          <w:rFonts w:eastAsia="Times New Roman"/>
          <w:b/>
          <w:bCs/>
          <w:sz w:val="28"/>
          <w:szCs w:val="28"/>
        </w:rPr>
        <w:tab/>
      </w:r>
      <w:r w:rsidRPr="001321FD">
        <w:rPr>
          <w:rFonts w:eastAsia="Times New Roman"/>
          <w:b/>
          <w:bCs/>
          <w:sz w:val="28"/>
          <w:szCs w:val="28"/>
        </w:rPr>
        <w:tab/>
        <w:t xml:space="preserve"> </w:t>
      </w:r>
      <w:r w:rsidRPr="001321FD">
        <w:rPr>
          <w:rFonts w:eastAsia="Times New Roman"/>
          <w:b/>
          <w:bCs/>
          <w:sz w:val="28"/>
          <w:szCs w:val="28"/>
        </w:rPr>
        <w:tab/>
        <w:t>7:40 -   8:10</w:t>
      </w:r>
    </w:p>
    <w:p w14:paraId="0D489C54" w14:textId="77777777" w:rsidR="00C5218D" w:rsidRPr="001321FD" w:rsidRDefault="00C5218D" w:rsidP="00C5218D">
      <w:pPr>
        <w:widowControl/>
        <w:autoSpaceDE/>
        <w:autoSpaceDN/>
        <w:adjustRightInd/>
        <w:ind w:left="2430"/>
        <w:rPr>
          <w:rFonts w:eastAsia="Times New Roman"/>
          <w:b/>
          <w:sz w:val="28"/>
        </w:rPr>
      </w:pPr>
    </w:p>
    <w:p w14:paraId="35A1F3E5" w14:textId="77777777" w:rsidR="00C5218D" w:rsidRPr="001321FD" w:rsidRDefault="00C5218D" w:rsidP="00C5218D">
      <w:pPr>
        <w:widowControl/>
        <w:autoSpaceDE/>
        <w:autoSpaceDN/>
        <w:adjustRightInd/>
        <w:ind w:left="2430"/>
        <w:rPr>
          <w:rFonts w:eastAsia="Times New Roman"/>
          <w:b/>
          <w:sz w:val="28"/>
        </w:rPr>
      </w:pPr>
      <w:r w:rsidRPr="001321FD">
        <w:rPr>
          <w:rFonts w:eastAsia="Times New Roman"/>
          <w:b/>
          <w:sz w:val="28"/>
        </w:rPr>
        <w:t>Period 2</w:t>
      </w: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8:15 -   8:43</w:t>
      </w:r>
    </w:p>
    <w:p w14:paraId="21166692" w14:textId="77777777" w:rsidR="00C5218D" w:rsidRPr="001321FD" w:rsidRDefault="00C5218D" w:rsidP="00C5218D">
      <w:pPr>
        <w:widowControl/>
        <w:autoSpaceDE/>
        <w:autoSpaceDN/>
        <w:adjustRightInd/>
        <w:ind w:left="2430"/>
        <w:rPr>
          <w:rFonts w:eastAsia="Times New Roman"/>
          <w:b/>
          <w:sz w:val="28"/>
        </w:rPr>
      </w:pPr>
    </w:p>
    <w:p w14:paraId="7369A25D" w14:textId="77777777" w:rsidR="00C5218D" w:rsidRPr="001321FD" w:rsidRDefault="00C5218D" w:rsidP="00C5218D">
      <w:pPr>
        <w:widowControl/>
        <w:autoSpaceDE/>
        <w:autoSpaceDN/>
        <w:adjustRightInd/>
        <w:ind w:left="2430"/>
        <w:rPr>
          <w:rFonts w:eastAsia="Times New Roman"/>
          <w:b/>
          <w:sz w:val="28"/>
        </w:rPr>
      </w:pPr>
      <w:r w:rsidRPr="001321FD">
        <w:rPr>
          <w:rFonts w:eastAsia="Times New Roman"/>
          <w:b/>
          <w:sz w:val="28"/>
        </w:rPr>
        <w:t>Period 3</w:t>
      </w: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8:48 -   9:16</w:t>
      </w:r>
    </w:p>
    <w:p w14:paraId="3686B3E2" w14:textId="77777777" w:rsidR="00C5218D" w:rsidRPr="001321FD" w:rsidRDefault="00C5218D" w:rsidP="00C5218D">
      <w:pPr>
        <w:widowControl/>
        <w:autoSpaceDE/>
        <w:autoSpaceDN/>
        <w:adjustRightInd/>
        <w:ind w:left="2430"/>
        <w:rPr>
          <w:rFonts w:eastAsia="Times New Roman"/>
          <w:b/>
          <w:sz w:val="28"/>
        </w:rPr>
      </w:pPr>
    </w:p>
    <w:p w14:paraId="68AFC6BB" w14:textId="77777777" w:rsidR="00C5218D" w:rsidRPr="001321FD" w:rsidRDefault="00C5218D" w:rsidP="00C5218D">
      <w:pPr>
        <w:widowControl/>
        <w:autoSpaceDE/>
        <w:autoSpaceDN/>
        <w:adjustRightInd/>
        <w:ind w:left="2430"/>
        <w:rPr>
          <w:rFonts w:eastAsia="Times New Roman"/>
          <w:b/>
          <w:sz w:val="28"/>
        </w:rPr>
      </w:pPr>
      <w:r w:rsidRPr="001321FD">
        <w:rPr>
          <w:rFonts w:eastAsia="Times New Roman"/>
          <w:b/>
          <w:sz w:val="28"/>
        </w:rPr>
        <w:t>4/5 or 5/6</w:t>
      </w: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9:21 -   9:49</w:t>
      </w:r>
    </w:p>
    <w:p w14:paraId="3A67E7C6" w14:textId="77777777" w:rsidR="00C5218D" w:rsidRPr="001321FD" w:rsidRDefault="00C5218D" w:rsidP="00C5218D">
      <w:pPr>
        <w:widowControl/>
        <w:autoSpaceDE/>
        <w:autoSpaceDN/>
        <w:adjustRightInd/>
        <w:ind w:left="2430"/>
        <w:rPr>
          <w:rFonts w:eastAsia="Times New Roman"/>
          <w:b/>
          <w:sz w:val="28"/>
        </w:rPr>
      </w:pPr>
    </w:p>
    <w:p w14:paraId="3F3369BA" w14:textId="77777777" w:rsidR="00C5218D" w:rsidRPr="001321FD" w:rsidRDefault="00C5218D" w:rsidP="00C5218D">
      <w:pPr>
        <w:widowControl/>
        <w:autoSpaceDE/>
        <w:autoSpaceDN/>
        <w:adjustRightInd/>
        <w:ind w:left="2430"/>
        <w:rPr>
          <w:rFonts w:eastAsia="Times New Roman"/>
          <w:b/>
          <w:sz w:val="28"/>
        </w:rPr>
      </w:pPr>
      <w:r w:rsidRPr="001321FD">
        <w:rPr>
          <w:rFonts w:eastAsia="Times New Roman"/>
          <w:b/>
          <w:sz w:val="28"/>
        </w:rPr>
        <w:t>6/7 or 7/8</w:t>
      </w:r>
      <w:r w:rsidRPr="001321FD">
        <w:rPr>
          <w:rFonts w:eastAsia="Times New Roman"/>
          <w:b/>
          <w:sz w:val="28"/>
        </w:rPr>
        <w:tab/>
      </w:r>
      <w:r w:rsidRPr="001321FD">
        <w:rPr>
          <w:rFonts w:eastAsia="Times New Roman"/>
          <w:b/>
          <w:sz w:val="28"/>
        </w:rPr>
        <w:tab/>
        <w:t xml:space="preserve"> </w:t>
      </w:r>
      <w:r w:rsidRPr="001321FD">
        <w:rPr>
          <w:rFonts w:eastAsia="Times New Roman"/>
          <w:b/>
          <w:sz w:val="28"/>
        </w:rPr>
        <w:tab/>
      </w:r>
      <w:r w:rsidRPr="001321FD">
        <w:rPr>
          <w:rFonts w:eastAsia="Times New Roman"/>
          <w:b/>
          <w:sz w:val="28"/>
        </w:rPr>
        <w:tab/>
        <w:t>9:54  -  10:22</w:t>
      </w:r>
    </w:p>
    <w:p w14:paraId="326BD365" w14:textId="77777777" w:rsidR="00C5218D" w:rsidRPr="001321FD" w:rsidRDefault="00C5218D" w:rsidP="00C5218D">
      <w:pPr>
        <w:widowControl/>
        <w:autoSpaceDE/>
        <w:autoSpaceDN/>
        <w:adjustRightInd/>
        <w:ind w:left="2430"/>
        <w:rPr>
          <w:rFonts w:eastAsia="Times New Roman"/>
          <w:b/>
          <w:sz w:val="28"/>
        </w:rPr>
      </w:pPr>
    </w:p>
    <w:p w14:paraId="6D99A6D3" w14:textId="77777777" w:rsidR="00C5218D" w:rsidRPr="001321FD" w:rsidRDefault="00C5218D" w:rsidP="00C5218D">
      <w:pPr>
        <w:widowControl/>
        <w:autoSpaceDE/>
        <w:autoSpaceDN/>
        <w:adjustRightInd/>
        <w:ind w:left="2430"/>
        <w:rPr>
          <w:rFonts w:eastAsia="Times New Roman"/>
          <w:b/>
          <w:sz w:val="28"/>
        </w:rPr>
      </w:pPr>
      <w:r w:rsidRPr="001321FD">
        <w:rPr>
          <w:rFonts w:eastAsia="Times New Roman"/>
          <w:b/>
          <w:sz w:val="28"/>
        </w:rPr>
        <w:t>8/9 or 9/10</w:t>
      </w:r>
      <w:r w:rsidRPr="001321FD">
        <w:rPr>
          <w:rFonts w:eastAsia="Times New Roman"/>
          <w:b/>
          <w:sz w:val="28"/>
        </w:rPr>
        <w:tab/>
      </w:r>
      <w:r w:rsidRPr="001321FD">
        <w:rPr>
          <w:rFonts w:eastAsia="Times New Roman"/>
          <w:b/>
          <w:sz w:val="28"/>
        </w:rPr>
        <w:tab/>
      </w:r>
      <w:r w:rsidRPr="001321FD">
        <w:rPr>
          <w:rFonts w:eastAsia="Times New Roman"/>
          <w:b/>
          <w:sz w:val="28"/>
        </w:rPr>
        <w:tab/>
        <w:t>10:27 - 10:55</w:t>
      </w:r>
    </w:p>
    <w:p w14:paraId="3AA1E463" w14:textId="77777777" w:rsidR="00C5218D" w:rsidRPr="001321FD" w:rsidRDefault="00C5218D" w:rsidP="00C5218D">
      <w:pPr>
        <w:widowControl/>
        <w:autoSpaceDE/>
        <w:autoSpaceDN/>
        <w:adjustRightInd/>
        <w:ind w:left="2430"/>
        <w:rPr>
          <w:rFonts w:eastAsia="Times New Roman"/>
          <w:b/>
          <w:sz w:val="28"/>
        </w:rPr>
      </w:pPr>
    </w:p>
    <w:p w14:paraId="6FC38DD7" w14:textId="77777777" w:rsidR="00C5218D" w:rsidRPr="001321FD" w:rsidRDefault="00C5218D" w:rsidP="00C5218D">
      <w:pPr>
        <w:widowControl/>
        <w:autoSpaceDE/>
        <w:autoSpaceDN/>
        <w:adjustRightInd/>
        <w:ind w:left="2430"/>
        <w:rPr>
          <w:rFonts w:eastAsia="Times New Roman"/>
          <w:b/>
          <w:sz w:val="28"/>
        </w:rPr>
      </w:pPr>
      <w:r w:rsidRPr="001321FD">
        <w:rPr>
          <w:rFonts w:eastAsia="Times New Roman"/>
          <w:b/>
          <w:sz w:val="28"/>
        </w:rPr>
        <w:t>Period 11</w:t>
      </w: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11:00 - 11:28</w:t>
      </w:r>
    </w:p>
    <w:p w14:paraId="3C25762E" w14:textId="77777777" w:rsidR="00C5218D" w:rsidRPr="001321FD" w:rsidRDefault="00C5218D" w:rsidP="00C5218D">
      <w:pPr>
        <w:widowControl/>
        <w:autoSpaceDE/>
        <w:autoSpaceDN/>
        <w:adjustRightInd/>
        <w:ind w:left="2430"/>
        <w:rPr>
          <w:rFonts w:eastAsia="Times New Roman"/>
          <w:b/>
          <w:sz w:val="28"/>
        </w:rPr>
      </w:pPr>
    </w:p>
    <w:p w14:paraId="04338CF8" w14:textId="77777777" w:rsidR="00C5218D" w:rsidRPr="001321FD" w:rsidRDefault="00C5218D" w:rsidP="00C5218D">
      <w:pPr>
        <w:widowControl/>
        <w:autoSpaceDE/>
        <w:autoSpaceDN/>
        <w:adjustRightInd/>
        <w:ind w:left="2430"/>
        <w:rPr>
          <w:rFonts w:eastAsia="Times New Roman"/>
          <w:b/>
          <w:sz w:val="28"/>
        </w:rPr>
      </w:pPr>
      <w:r w:rsidRPr="001321FD">
        <w:rPr>
          <w:rFonts w:eastAsia="Times New Roman"/>
          <w:b/>
          <w:sz w:val="28"/>
        </w:rPr>
        <w:t>Period 12</w:t>
      </w: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11:33 - 12:00</w:t>
      </w:r>
    </w:p>
    <w:p w14:paraId="48B3B9CB" w14:textId="77777777" w:rsidR="00C5218D" w:rsidRPr="001321FD" w:rsidRDefault="00C5218D" w:rsidP="00C5218D">
      <w:pPr>
        <w:widowControl/>
        <w:autoSpaceDE/>
        <w:autoSpaceDN/>
        <w:adjustRightInd/>
        <w:ind w:left="1260"/>
        <w:jc w:val="center"/>
        <w:rPr>
          <w:rFonts w:eastAsia="Times New Roman"/>
          <w:b/>
          <w:sz w:val="28"/>
        </w:rPr>
      </w:pPr>
    </w:p>
    <w:p w14:paraId="31EB8753" w14:textId="77777777" w:rsidR="00C5218D" w:rsidRPr="001321FD" w:rsidRDefault="00C5218D" w:rsidP="00C5218D">
      <w:pPr>
        <w:widowControl/>
        <w:autoSpaceDE/>
        <w:autoSpaceDN/>
        <w:adjustRightInd/>
        <w:jc w:val="center"/>
        <w:rPr>
          <w:rFonts w:eastAsia="Times New Roman"/>
          <w:b/>
          <w:sz w:val="28"/>
        </w:rPr>
      </w:pPr>
    </w:p>
    <w:p w14:paraId="33B3482E" w14:textId="77777777" w:rsidR="00C5218D" w:rsidRPr="001321FD" w:rsidRDefault="00C5218D" w:rsidP="00C5218D">
      <w:pPr>
        <w:widowControl/>
        <w:autoSpaceDE/>
        <w:autoSpaceDN/>
        <w:adjustRightInd/>
        <w:ind w:left="720"/>
        <w:rPr>
          <w:rFonts w:eastAsia="Times New Roman"/>
          <w:b/>
          <w:sz w:val="28"/>
        </w:rPr>
      </w:pPr>
      <w:r w:rsidRPr="001321FD">
        <w:rPr>
          <w:rFonts w:eastAsia="Times New Roman"/>
          <w:b/>
          <w:sz w:val="28"/>
          <w:u w:val="single"/>
        </w:rPr>
        <w:t>NOTES:</w:t>
      </w:r>
      <w:r w:rsidRPr="001321FD">
        <w:rPr>
          <w:rFonts w:eastAsia="Times New Roman"/>
          <w:b/>
          <w:sz w:val="28"/>
        </w:rPr>
        <w:tab/>
        <w:t>1.  No lunch will be available.</w:t>
      </w:r>
    </w:p>
    <w:p w14:paraId="7FE4DC0E" w14:textId="77777777" w:rsidR="00C5218D" w:rsidRPr="001321FD" w:rsidRDefault="00C5218D" w:rsidP="00C5218D">
      <w:pPr>
        <w:widowControl/>
        <w:autoSpaceDE/>
        <w:autoSpaceDN/>
        <w:adjustRightInd/>
        <w:ind w:right="-720"/>
        <w:jc w:val="center"/>
        <w:rPr>
          <w:rFonts w:eastAsia="Times New Roman"/>
          <w:b/>
          <w:sz w:val="28"/>
        </w:rPr>
      </w:pPr>
    </w:p>
    <w:p w14:paraId="09DB1301" w14:textId="77777777" w:rsidR="00C5218D" w:rsidRPr="001321FD" w:rsidRDefault="00C5218D" w:rsidP="008A55E1">
      <w:pPr>
        <w:widowControl/>
        <w:numPr>
          <w:ilvl w:val="0"/>
          <w:numId w:val="18"/>
        </w:numPr>
        <w:autoSpaceDE/>
        <w:autoSpaceDN/>
        <w:adjustRightInd/>
        <w:ind w:right="-720"/>
        <w:rPr>
          <w:rFonts w:eastAsia="Times New Roman"/>
          <w:b/>
          <w:sz w:val="28"/>
        </w:rPr>
      </w:pPr>
      <w:r w:rsidRPr="001321FD">
        <w:rPr>
          <w:rFonts w:eastAsia="Times New Roman"/>
          <w:b/>
          <w:sz w:val="28"/>
        </w:rPr>
        <w:t>Activities/athletics may not begin before 4:00 p.m.</w:t>
      </w:r>
    </w:p>
    <w:p w14:paraId="3474C1E4" w14:textId="77777777" w:rsidR="00C5218D" w:rsidRPr="001321FD" w:rsidRDefault="00C5218D" w:rsidP="00C5218D">
      <w:pPr>
        <w:widowControl/>
        <w:autoSpaceDE/>
        <w:autoSpaceDN/>
        <w:adjustRightInd/>
        <w:ind w:right="-720"/>
        <w:jc w:val="center"/>
        <w:rPr>
          <w:rFonts w:eastAsia="Times New Roman"/>
          <w:b/>
          <w:sz w:val="28"/>
        </w:rPr>
      </w:pPr>
    </w:p>
    <w:p w14:paraId="7E3F07F7" w14:textId="77777777" w:rsidR="00C5218D" w:rsidRPr="001321FD" w:rsidRDefault="00C5218D" w:rsidP="00C5218D">
      <w:pPr>
        <w:widowControl/>
        <w:autoSpaceDE/>
        <w:autoSpaceDN/>
        <w:adjustRightInd/>
        <w:ind w:right="-720"/>
        <w:jc w:val="center"/>
        <w:rPr>
          <w:rFonts w:eastAsia="Times New Roman"/>
          <w:b/>
          <w:sz w:val="28"/>
        </w:rPr>
      </w:pPr>
    </w:p>
    <w:p w14:paraId="53217B27" w14:textId="77777777" w:rsidR="00C5218D" w:rsidRPr="001321FD" w:rsidRDefault="00C5218D" w:rsidP="00C5218D">
      <w:pPr>
        <w:widowControl/>
        <w:autoSpaceDE/>
        <w:autoSpaceDN/>
        <w:adjustRightInd/>
        <w:ind w:right="-720"/>
        <w:jc w:val="center"/>
        <w:rPr>
          <w:rFonts w:eastAsia="Times New Roman"/>
          <w:b/>
          <w:sz w:val="28"/>
        </w:rPr>
      </w:pPr>
    </w:p>
    <w:p w14:paraId="467E5AB7" w14:textId="77777777" w:rsidR="00C5218D" w:rsidRPr="001321FD" w:rsidRDefault="00C5218D" w:rsidP="00C5218D">
      <w:pPr>
        <w:widowControl/>
        <w:autoSpaceDE/>
        <w:autoSpaceDN/>
        <w:adjustRightInd/>
        <w:ind w:right="-720"/>
        <w:jc w:val="center"/>
        <w:rPr>
          <w:rFonts w:eastAsia="Times New Roman"/>
          <w:b/>
          <w:sz w:val="28"/>
        </w:rPr>
      </w:pPr>
    </w:p>
    <w:p w14:paraId="786AE642" w14:textId="77777777" w:rsidR="00C5218D" w:rsidRPr="001321FD" w:rsidRDefault="00C5218D" w:rsidP="00C5218D">
      <w:pPr>
        <w:widowControl/>
        <w:autoSpaceDE/>
        <w:autoSpaceDN/>
        <w:adjustRightInd/>
        <w:ind w:right="-720"/>
        <w:jc w:val="center"/>
        <w:rPr>
          <w:rFonts w:eastAsia="Times New Roman"/>
          <w:b/>
          <w:sz w:val="28"/>
        </w:rPr>
      </w:pPr>
    </w:p>
    <w:p w14:paraId="381072A1" w14:textId="77777777" w:rsidR="00C5218D" w:rsidRPr="001321FD" w:rsidRDefault="00C5218D" w:rsidP="00C5218D">
      <w:pPr>
        <w:widowControl/>
        <w:autoSpaceDE/>
        <w:autoSpaceDN/>
        <w:adjustRightInd/>
        <w:ind w:right="-720"/>
        <w:jc w:val="center"/>
        <w:rPr>
          <w:rFonts w:eastAsia="Times New Roman"/>
          <w:b/>
          <w:sz w:val="28"/>
        </w:rPr>
      </w:pPr>
    </w:p>
    <w:p w14:paraId="6A0A5FAE" w14:textId="77777777" w:rsidR="00C5218D" w:rsidRPr="001321FD" w:rsidRDefault="00C5218D" w:rsidP="00C5218D">
      <w:pPr>
        <w:widowControl/>
        <w:autoSpaceDE/>
        <w:autoSpaceDN/>
        <w:adjustRightInd/>
        <w:ind w:right="-720"/>
        <w:jc w:val="center"/>
        <w:rPr>
          <w:rFonts w:eastAsia="Times New Roman"/>
          <w:b/>
          <w:sz w:val="28"/>
        </w:rPr>
      </w:pPr>
    </w:p>
    <w:p w14:paraId="2B058435" w14:textId="77777777" w:rsidR="00C5218D" w:rsidRPr="001321FD" w:rsidRDefault="00C5218D" w:rsidP="00C5218D">
      <w:pPr>
        <w:widowControl/>
        <w:autoSpaceDE/>
        <w:autoSpaceDN/>
        <w:adjustRightInd/>
        <w:ind w:right="-720"/>
        <w:rPr>
          <w:rFonts w:eastAsia="Times New Roman"/>
          <w:b/>
          <w:sz w:val="28"/>
        </w:rPr>
      </w:pPr>
    </w:p>
    <w:p w14:paraId="0DADB19C" w14:textId="77777777" w:rsidR="00C5218D" w:rsidRPr="001321FD" w:rsidRDefault="00C5218D" w:rsidP="00C5218D">
      <w:pPr>
        <w:widowControl/>
        <w:autoSpaceDE/>
        <w:autoSpaceDN/>
        <w:adjustRightInd/>
        <w:ind w:right="-720"/>
        <w:rPr>
          <w:rFonts w:eastAsia="Times New Roman"/>
          <w:b/>
          <w:sz w:val="28"/>
        </w:rPr>
      </w:pPr>
    </w:p>
    <w:p w14:paraId="5B8364AB" w14:textId="77777777" w:rsidR="00C5218D" w:rsidRPr="001321FD" w:rsidRDefault="00C5218D" w:rsidP="00C5218D">
      <w:pPr>
        <w:widowControl/>
        <w:autoSpaceDE/>
        <w:autoSpaceDN/>
        <w:adjustRightInd/>
        <w:ind w:right="-720"/>
        <w:rPr>
          <w:rFonts w:eastAsia="Times New Roman"/>
          <w:b/>
          <w:sz w:val="28"/>
        </w:rPr>
      </w:pPr>
    </w:p>
    <w:p w14:paraId="5AB9DA66" w14:textId="77777777" w:rsidR="00C5218D" w:rsidRPr="001321FD" w:rsidRDefault="00C5218D" w:rsidP="00C5218D">
      <w:pPr>
        <w:widowControl/>
        <w:autoSpaceDE/>
        <w:autoSpaceDN/>
        <w:adjustRightInd/>
        <w:ind w:left="2160" w:right="-720"/>
        <w:rPr>
          <w:rFonts w:eastAsia="Times New Roman"/>
          <w:b/>
          <w:sz w:val="28"/>
        </w:rPr>
      </w:pPr>
      <w:r w:rsidRPr="001321FD">
        <w:rPr>
          <w:rFonts w:eastAsia="Times New Roman"/>
          <w:b/>
          <w:sz w:val="28"/>
        </w:rPr>
        <w:t xml:space="preserve">  </w:t>
      </w:r>
    </w:p>
    <w:p w14:paraId="26FC5293" w14:textId="77777777" w:rsidR="00C5218D" w:rsidRPr="001321FD" w:rsidRDefault="00C5218D" w:rsidP="00C5218D">
      <w:pPr>
        <w:widowControl/>
        <w:autoSpaceDE/>
        <w:autoSpaceDN/>
        <w:adjustRightInd/>
        <w:ind w:left="2160" w:right="-720"/>
        <w:rPr>
          <w:rFonts w:eastAsia="Times New Roman"/>
          <w:b/>
          <w:sz w:val="28"/>
        </w:rPr>
      </w:pPr>
    </w:p>
    <w:p w14:paraId="38F88AE0" w14:textId="77777777" w:rsidR="00C5218D" w:rsidRPr="001321FD" w:rsidRDefault="00C5218D" w:rsidP="00C5218D">
      <w:pPr>
        <w:widowControl/>
        <w:autoSpaceDE/>
        <w:autoSpaceDN/>
        <w:adjustRightInd/>
        <w:ind w:left="2160" w:right="-720"/>
        <w:rPr>
          <w:rFonts w:eastAsia="Times New Roman"/>
          <w:b/>
          <w:sz w:val="28"/>
        </w:rPr>
      </w:pPr>
    </w:p>
    <w:p w14:paraId="31F47311" w14:textId="77777777" w:rsidR="00C5218D" w:rsidRPr="001321FD" w:rsidRDefault="00C5218D" w:rsidP="00C5218D">
      <w:pPr>
        <w:widowControl/>
        <w:autoSpaceDE/>
        <w:autoSpaceDN/>
        <w:adjustRightInd/>
        <w:rPr>
          <w:rFonts w:eastAsia="Times New Roman"/>
          <w:b/>
        </w:rPr>
      </w:pPr>
    </w:p>
    <w:p w14:paraId="09EF15CA" w14:textId="77777777" w:rsidR="00C5218D" w:rsidRPr="001321FD" w:rsidRDefault="00C5218D" w:rsidP="00C5218D">
      <w:pPr>
        <w:widowControl/>
        <w:autoSpaceDE/>
        <w:autoSpaceDN/>
        <w:adjustRightInd/>
        <w:jc w:val="center"/>
        <w:rPr>
          <w:rFonts w:eastAsia="Times New Roman"/>
          <w:b/>
          <w:sz w:val="32"/>
        </w:rPr>
      </w:pPr>
      <w:bookmarkStart w:id="24" w:name="_Toc362942901"/>
      <w:bookmarkStart w:id="25" w:name="_Toc362944315"/>
      <w:bookmarkStart w:id="26" w:name="_Toc362945535"/>
    </w:p>
    <w:p w14:paraId="3423AC38" w14:textId="77777777" w:rsidR="00C5218D" w:rsidRPr="001321FD" w:rsidRDefault="00C5218D" w:rsidP="00C5218D">
      <w:pPr>
        <w:widowControl/>
        <w:autoSpaceDE/>
        <w:autoSpaceDN/>
        <w:adjustRightInd/>
        <w:jc w:val="center"/>
        <w:rPr>
          <w:rFonts w:eastAsia="Times New Roman"/>
          <w:b/>
          <w:sz w:val="32"/>
        </w:rPr>
      </w:pPr>
      <w:r w:rsidRPr="001321FD">
        <w:rPr>
          <w:rFonts w:eastAsia="Times New Roman"/>
          <w:b/>
          <w:sz w:val="32"/>
        </w:rPr>
        <w:t>EDISON HIGH SCHOOL</w:t>
      </w:r>
      <w:bookmarkEnd w:id="24"/>
      <w:bookmarkEnd w:id="25"/>
      <w:bookmarkEnd w:id="26"/>
    </w:p>
    <w:p w14:paraId="57929EE8" w14:textId="77777777" w:rsidR="00C5218D" w:rsidRPr="001321FD" w:rsidRDefault="00C5218D" w:rsidP="00C5218D">
      <w:pPr>
        <w:widowControl/>
        <w:autoSpaceDE/>
        <w:autoSpaceDN/>
        <w:adjustRightInd/>
        <w:jc w:val="center"/>
        <w:rPr>
          <w:rFonts w:eastAsia="Times New Roman"/>
          <w:b/>
          <w:sz w:val="28"/>
        </w:rPr>
      </w:pPr>
    </w:p>
    <w:p w14:paraId="2EE71DD2" w14:textId="77777777" w:rsidR="00C5218D" w:rsidRPr="001321FD" w:rsidRDefault="00C5218D" w:rsidP="00C5218D">
      <w:pPr>
        <w:keepNext/>
        <w:widowControl/>
        <w:autoSpaceDE/>
        <w:autoSpaceDN/>
        <w:adjustRightInd/>
        <w:jc w:val="center"/>
        <w:outlineLvl w:val="0"/>
        <w:rPr>
          <w:rFonts w:eastAsia="Times New Roman"/>
          <w:b/>
          <w:i/>
          <w:sz w:val="52"/>
        </w:rPr>
      </w:pPr>
      <w:bookmarkStart w:id="27" w:name="_Toc362946143"/>
      <w:r w:rsidRPr="001321FD">
        <w:rPr>
          <w:rFonts w:eastAsia="Times New Roman"/>
          <w:b/>
          <w:i/>
          <w:sz w:val="52"/>
        </w:rPr>
        <w:t>DELAYED OPENING SCHEDULE</w:t>
      </w:r>
      <w:bookmarkEnd w:id="27"/>
    </w:p>
    <w:p w14:paraId="736FDE92" w14:textId="77777777" w:rsidR="00C5218D" w:rsidRPr="001321FD" w:rsidRDefault="00C5218D" w:rsidP="00C5218D">
      <w:pPr>
        <w:widowControl/>
        <w:autoSpaceDE/>
        <w:autoSpaceDN/>
        <w:adjustRightInd/>
        <w:jc w:val="center"/>
        <w:rPr>
          <w:rFonts w:eastAsia="Times New Roman"/>
          <w:b/>
        </w:rPr>
      </w:pPr>
    </w:p>
    <w:p w14:paraId="25BA8CB7" w14:textId="77777777" w:rsidR="00C5218D" w:rsidRPr="001321FD" w:rsidRDefault="00C5218D" w:rsidP="00C5218D">
      <w:pPr>
        <w:widowControl/>
        <w:autoSpaceDE/>
        <w:autoSpaceDN/>
        <w:adjustRightInd/>
        <w:jc w:val="center"/>
        <w:rPr>
          <w:rFonts w:eastAsia="Times New Roman"/>
          <w:b/>
        </w:rPr>
      </w:pPr>
    </w:p>
    <w:p w14:paraId="00B4FDC2" w14:textId="77777777" w:rsidR="00C5218D" w:rsidRPr="001321FD" w:rsidRDefault="00C5218D" w:rsidP="00C5218D">
      <w:pPr>
        <w:keepNext/>
        <w:widowControl/>
        <w:tabs>
          <w:tab w:val="left" w:pos="1620"/>
          <w:tab w:val="left" w:pos="1710"/>
        </w:tabs>
        <w:autoSpaceDE/>
        <w:autoSpaceDN/>
        <w:adjustRightInd/>
        <w:jc w:val="both"/>
        <w:outlineLvl w:val="2"/>
        <w:rPr>
          <w:rFonts w:eastAsia="Times New Roman"/>
          <w:b/>
          <w:sz w:val="28"/>
        </w:rPr>
      </w:pPr>
      <w:r w:rsidRPr="001321FD">
        <w:rPr>
          <w:rFonts w:eastAsia="Times New Roman"/>
          <w:b/>
          <w:sz w:val="28"/>
        </w:rPr>
        <w:tab/>
        <w:t>PERIOD 1</w:t>
      </w:r>
      <w:r w:rsidRPr="001321FD">
        <w:rPr>
          <w:rFonts w:eastAsia="Times New Roman"/>
          <w:b/>
          <w:sz w:val="28"/>
        </w:rPr>
        <w:tab/>
        <w:t xml:space="preserve">   </w:t>
      </w:r>
      <w:r w:rsidRPr="001321FD">
        <w:rPr>
          <w:rFonts w:eastAsia="Times New Roman"/>
          <w:b/>
          <w:sz w:val="28"/>
        </w:rPr>
        <w:tab/>
      </w:r>
      <w:r w:rsidRPr="001321FD">
        <w:rPr>
          <w:rFonts w:eastAsia="Times New Roman"/>
          <w:b/>
          <w:sz w:val="28"/>
        </w:rPr>
        <w:tab/>
        <w:t>9:30 - 10:06                     36 MINUTES</w:t>
      </w:r>
    </w:p>
    <w:p w14:paraId="3A77B493" w14:textId="77777777" w:rsidR="00C5218D" w:rsidRPr="001321FD" w:rsidRDefault="00C5218D" w:rsidP="00C5218D">
      <w:pPr>
        <w:widowControl/>
        <w:tabs>
          <w:tab w:val="left" w:pos="1620"/>
          <w:tab w:val="left" w:pos="1710"/>
        </w:tabs>
        <w:autoSpaceDE/>
        <w:autoSpaceDN/>
        <w:adjustRightInd/>
        <w:ind w:left="1710" w:firstLine="180"/>
        <w:jc w:val="both"/>
        <w:rPr>
          <w:rFonts w:eastAsia="Times New Roman"/>
          <w:b/>
        </w:rPr>
      </w:pPr>
    </w:p>
    <w:p w14:paraId="1D572E9E"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2</w:t>
      </w:r>
      <w:r w:rsidRPr="001321FD">
        <w:rPr>
          <w:rFonts w:eastAsia="Times New Roman"/>
          <w:b/>
          <w:sz w:val="28"/>
        </w:rPr>
        <w:tab/>
      </w:r>
      <w:r w:rsidRPr="001321FD">
        <w:rPr>
          <w:rFonts w:eastAsia="Times New Roman"/>
          <w:b/>
          <w:sz w:val="28"/>
        </w:rPr>
        <w:tab/>
      </w:r>
      <w:r w:rsidRPr="001321FD">
        <w:rPr>
          <w:rFonts w:eastAsia="Times New Roman"/>
          <w:b/>
          <w:sz w:val="28"/>
        </w:rPr>
        <w:tab/>
        <w:t>10:11 - 10:40                   29 MINUTES</w:t>
      </w:r>
    </w:p>
    <w:p w14:paraId="34A41FB7" w14:textId="77777777" w:rsidR="00C5218D" w:rsidRPr="001321FD" w:rsidRDefault="00C5218D" w:rsidP="00C5218D">
      <w:pPr>
        <w:widowControl/>
        <w:tabs>
          <w:tab w:val="left" w:pos="1620"/>
          <w:tab w:val="left" w:pos="1710"/>
        </w:tabs>
        <w:autoSpaceDE/>
        <w:autoSpaceDN/>
        <w:adjustRightInd/>
        <w:ind w:left="1710" w:firstLine="180"/>
        <w:jc w:val="both"/>
        <w:rPr>
          <w:rFonts w:eastAsia="Times New Roman"/>
          <w:b/>
          <w:sz w:val="24"/>
        </w:rPr>
      </w:pPr>
    </w:p>
    <w:p w14:paraId="176191CA"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3</w:t>
      </w:r>
      <w:r w:rsidRPr="001321FD">
        <w:rPr>
          <w:rFonts w:eastAsia="Times New Roman"/>
          <w:b/>
          <w:sz w:val="28"/>
        </w:rPr>
        <w:tab/>
      </w:r>
      <w:r w:rsidRPr="001321FD">
        <w:rPr>
          <w:rFonts w:eastAsia="Times New Roman"/>
          <w:b/>
          <w:sz w:val="28"/>
        </w:rPr>
        <w:tab/>
      </w:r>
      <w:r w:rsidRPr="001321FD">
        <w:rPr>
          <w:rFonts w:eastAsia="Times New Roman"/>
          <w:b/>
          <w:sz w:val="28"/>
        </w:rPr>
        <w:tab/>
        <w:t>10:45 - 11:14                   29 MINUTES</w:t>
      </w:r>
    </w:p>
    <w:p w14:paraId="1522B1DA" w14:textId="77777777" w:rsidR="00C5218D" w:rsidRPr="001321FD" w:rsidRDefault="00C5218D" w:rsidP="00C5218D">
      <w:pPr>
        <w:widowControl/>
        <w:tabs>
          <w:tab w:val="left" w:pos="1620"/>
          <w:tab w:val="left" w:pos="1710"/>
        </w:tabs>
        <w:autoSpaceDE/>
        <w:autoSpaceDN/>
        <w:adjustRightInd/>
        <w:ind w:left="1710" w:firstLine="180"/>
        <w:jc w:val="both"/>
        <w:rPr>
          <w:rFonts w:eastAsia="Times New Roman"/>
          <w:b/>
          <w:sz w:val="24"/>
        </w:rPr>
      </w:pPr>
    </w:p>
    <w:p w14:paraId="6F0DA5E6"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4 (1</w:t>
      </w:r>
      <w:r w:rsidRPr="001321FD">
        <w:rPr>
          <w:rFonts w:eastAsia="Times New Roman"/>
          <w:b/>
          <w:sz w:val="28"/>
          <w:vertAlign w:val="superscript"/>
        </w:rPr>
        <w:t>st</w:t>
      </w:r>
      <w:r w:rsidRPr="001321FD">
        <w:rPr>
          <w:rFonts w:eastAsia="Times New Roman"/>
          <w:b/>
          <w:sz w:val="28"/>
        </w:rPr>
        <w:t xml:space="preserve">  lunch)  </w:t>
      </w:r>
      <w:r w:rsidRPr="001321FD">
        <w:rPr>
          <w:rFonts w:eastAsia="Times New Roman"/>
          <w:b/>
          <w:sz w:val="28"/>
        </w:rPr>
        <w:tab/>
        <w:t xml:space="preserve">11:19 - 11:40 </w:t>
      </w:r>
      <w:r w:rsidRPr="001321FD">
        <w:rPr>
          <w:rFonts w:eastAsia="Times New Roman"/>
          <w:b/>
          <w:sz w:val="28"/>
        </w:rPr>
        <w:tab/>
        <w:t xml:space="preserve">       </w:t>
      </w:r>
      <w:r w:rsidRPr="001321FD">
        <w:rPr>
          <w:rFonts w:eastAsia="Times New Roman"/>
          <w:b/>
          <w:sz w:val="28"/>
        </w:rPr>
        <w:tab/>
        <w:t xml:space="preserve">  21 MINUTES</w:t>
      </w:r>
    </w:p>
    <w:p w14:paraId="79A2611C" w14:textId="77777777" w:rsidR="00C5218D" w:rsidRPr="001321FD" w:rsidRDefault="00C5218D" w:rsidP="00C5218D">
      <w:pPr>
        <w:widowControl/>
        <w:tabs>
          <w:tab w:val="left" w:pos="1620"/>
          <w:tab w:val="left" w:pos="1710"/>
        </w:tabs>
        <w:autoSpaceDE/>
        <w:autoSpaceDN/>
        <w:adjustRightInd/>
        <w:ind w:left="1710" w:firstLine="180"/>
        <w:jc w:val="both"/>
        <w:rPr>
          <w:rFonts w:eastAsia="Times New Roman"/>
          <w:b/>
          <w:sz w:val="24"/>
        </w:rPr>
      </w:pPr>
    </w:p>
    <w:p w14:paraId="6574796A"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5</w:t>
      </w:r>
      <w:r w:rsidRPr="001321FD">
        <w:rPr>
          <w:rFonts w:eastAsia="Times New Roman"/>
          <w:b/>
          <w:sz w:val="28"/>
        </w:rPr>
        <w:tab/>
      </w:r>
      <w:r w:rsidRPr="001321FD">
        <w:rPr>
          <w:rFonts w:eastAsia="Times New Roman"/>
          <w:b/>
          <w:sz w:val="28"/>
        </w:rPr>
        <w:tab/>
      </w:r>
      <w:r w:rsidRPr="001321FD">
        <w:rPr>
          <w:rFonts w:eastAsia="Times New Roman"/>
          <w:b/>
          <w:sz w:val="28"/>
        </w:rPr>
        <w:tab/>
        <w:t>11:45 - 11:48                   3 MINUTES</w:t>
      </w:r>
    </w:p>
    <w:p w14:paraId="4062B64B" w14:textId="77777777" w:rsidR="00C5218D" w:rsidRPr="001321FD" w:rsidRDefault="00C5218D" w:rsidP="00C5218D">
      <w:pPr>
        <w:widowControl/>
        <w:tabs>
          <w:tab w:val="left" w:pos="1620"/>
          <w:tab w:val="left" w:pos="1710"/>
        </w:tabs>
        <w:autoSpaceDE/>
        <w:autoSpaceDN/>
        <w:adjustRightInd/>
        <w:ind w:left="1710" w:firstLine="180"/>
        <w:jc w:val="both"/>
        <w:rPr>
          <w:rFonts w:eastAsia="Times New Roman"/>
          <w:b/>
          <w:sz w:val="24"/>
        </w:rPr>
      </w:pPr>
    </w:p>
    <w:p w14:paraId="25F82C78"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6 (2</w:t>
      </w:r>
      <w:r w:rsidRPr="001321FD">
        <w:rPr>
          <w:rFonts w:eastAsia="Times New Roman"/>
          <w:b/>
          <w:sz w:val="28"/>
          <w:vertAlign w:val="superscript"/>
        </w:rPr>
        <w:t xml:space="preserve">nd </w:t>
      </w:r>
      <w:r w:rsidRPr="001321FD">
        <w:rPr>
          <w:rFonts w:eastAsia="Times New Roman"/>
          <w:b/>
          <w:sz w:val="28"/>
        </w:rPr>
        <w:t xml:space="preserve">lunch) </w:t>
      </w:r>
      <w:r w:rsidRPr="001321FD">
        <w:rPr>
          <w:rFonts w:eastAsia="Times New Roman"/>
          <w:b/>
          <w:sz w:val="28"/>
        </w:rPr>
        <w:tab/>
        <w:t xml:space="preserve">11:53 - 12:14                </w:t>
      </w:r>
      <w:r w:rsidRPr="001321FD">
        <w:rPr>
          <w:rFonts w:eastAsia="Times New Roman"/>
          <w:b/>
          <w:sz w:val="28"/>
        </w:rPr>
        <w:tab/>
        <w:t xml:space="preserve"> 21 MINUTES</w:t>
      </w:r>
    </w:p>
    <w:p w14:paraId="3CCECD89" w14:textId="77777777" w:rsidR="00C5218D" w:rsidRPr="001321FD" w:rsidRDefault="00C5218D" w:rsidP="00C5218D">
      <w:pPr>
        <w:widowControl/>
        <w:tabs>
          <w:tab w:val="left" w:pos="1620"/>
          <w:tab w:val="left" w:pos="1710"/>
        </w:tabs>
        <w:autoSpaceDE/>
        <w:autoSpaceDN/>
        <w:adjustRightInd/>
        <w:ind w:left="1710" w:firstLine="180"/>
        <w:jc w:val="both"/>
        <w:rPr>
          <w:rFonts w:eastAsia="Times New Roman"/>
          <w:b/>
          <w:sz w:val="24"/>
        </w:rPr>
      </w:pPr>
    </w:p>
    <w:p w14:paraId="64AFE7B8"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7</w:t>
      </w:r>
      <w:r w:rsidRPr="001321FD">
        <w:rPr>
          <w:rFonts w:eastAsia="Times New Roman"/>
          <w:b/>
          <w:sz w:val="28"/>
        </w:rPr>
        <w:tab/>
      </w:r>
      <w:r w:rsidRPr="001321FD">
        <w:rPr>
          <w:rFonts w:eastAsia="Times New Roman"/>
          <w:b/>
          <w:sz w:val="28"/>
        </w:rPr>
        <w:tab/>
      </w:r>
      <w:r w:rsidRPr="001321FD">
        <w:rPr>
          <w:rFonts w:eastAsia="Times New Roman"/>
          <w:b/>
          <w:sz w:val="28"/>
        </w:rPr>
        <w:tab/>
        <w:t>12:19 - 12:22                  3 MINUTES</w:t>
      </w:r>
    </w:p>
    <w:p w14:paraId="4B596DB6" w14:textId="77777777" w:rsidR="00C5218D" w:rsidRPr="001321FD" w:rsidRDefault="00C5218D" w:rsidP="00C5218D">
      <w:pPr>
        <w:widowControl/>
        <w:tabs>
          <w:tab w:val="left" w:pos="1620"/>
          <w:tab w:val="left" w:pos="1710"/>
        </w:tabs>
        <w:autoSpaceDE/>
        <w:autoSpaceDN/>
        <w:adjustRightInd/>
        <w:jc w:val="both"/>
        <w:rPr>
          <w:rFonts w:eastAsia="Times New Roman"/>
          <w:b/>
          <w:sz w:val="24"/>
        </w:rPr>
      </w:pPr>
    </w:p>
    <w:p w14:paraId="40D2C039"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8 (3</w:t>
      </w:r>
      <w:r w:rsidRPr="001321FD">
        <w:rPr>
          <w:rFonts w:eastAsia="Times New Roman"/>
          <w:b/>
          <w:sz w:val="28"/>
          <w:vertAlign w:val="superscript"/>
        </w:rPr>
        <w:t>rd</w:t>
      </w:r>
      <w:r w:rsidRPr="001321FD">
        <w:rPr>
          <w:rFonts w:eastAsia="Times New Roman"/>
          <w:b/>
          <w:sz w:val="28"/>
        </w:rPr>
        <w:t xml:space="preserve"> lunch)  </w:t>
      </w:r>
      <w:r w:rsidRPr="001321FD">
        <w:rPr>
          <w:rFonts w:eastAsia="Times New Roman"/>
          <w:b/>
          <w:sz w:val="28"/>
        </w:rPr>
        <w:tab/>
        <w:t>12:27 - 12:48                  21 MINUTES</w:t>
      </w:r>
    </w:p>
    <w:p w14:paraId="70253421" w14:textId="77777777" w:rsidR="00C5218D" w:rsidRPr="001321FD" w:rsidRDefault="00C5218D" w:rsidP="00C5218D">
      <w:pPr>
        <w:widowControl/>
        <w:tabs>
          <w:tab w:val="left" w:pos="1620"/>
          <w:tab w:val="left" w:pos="1710"/>
        </w:tabs>
        <w:autoSpaceDE/>
        <w:autoSpaceDN/>
        <w:adjustRightInd/>
        <w:jc w:val="both"/>
        <w:rPr>
          <w:rFonts w:eastAsia="Times New Roman"/>
          <w:b/>
          <w:sz w:val="24"/>
        </w:rPr>
      </w:pPr>
    </w:p>
    <w:p w14:paraId="5E4DC5A1"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9</w:t>
      </w:r>
      <w:r w:rsidRPr="001321FD">
        <w:rPr>
          <w:rFonts w:eastAsia="Times New Roman"/>
          <w:b/>
          <w:sz w:val="28"/>
        </w:rPr>
        <w:tab/>
      </w:r>
      <w:r w:rsidRPr="001321FD">
        <w:rPr>
          <w:rFonts w:eastAsia="Times New Roman"/>
          <w:b/>
          <w:sz w:val="28"/>
        </w:rPr>
        <w:tab/>
      </w:r>
      <w:r w:rsidRPr="001321FD">
        <w:rPr>
          <w:rFonts w:eastAsia="Times New Roman"/>
          <w:b/>
          <w:sz w:val="28"/>
        </w:rPr>
        <w:tab/>
        <w:t xml:space="preserve">12:53 - 12:56                  </w:t>
      </w:r>
      <w:r w:rsidRPr="001321FD">
        <w:rPr>
          <w:rFonts w:eastAsia="Times New Roman"/>
          <w:b/>
          <w:sz w:val="28"/>
        </w:rPr>
        <w:tab/>
        <w:t>3 MINUTES</w:t>
      </w:r>
    </w:p>
    <w:p w14:paraId="68A3A40D"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p>
    <w:p w14:paraId="68D97C82"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10 (4</w:t>
      </w:r>
      <w:r w:rsidRPr="001321FD">
        <w:rPr>
          <w:rFonts w:eastAsia="Times New Roman"/>
          <w:b/>
          <w:sz w:val="28"/>
          <w:vertAlign w:val="superscript"/>
        </w:rPr>
        <w:t>th</w:t>
      </w:r>
      <w:r w:rsidRPr="001321FD">
        <w:rPr>
          <w:rFonts w:eastAsia="Times New Roman"/>
          <w:b/>
          <w:sz w:val="28"/>
        </w:rPr>
        <w:t xml:space="preserve"> lunch) </w:t>
      </w:r>
      <w:r w:rsidRPr="001321FD">
        <w:rPr>
          <w:rFonts w:eastAsia="Times New Roman"/>
          <w:b/>
          <w:sz w:val="28"/>
        </w:rPr>
        <w:tab/>
        <w:t>1:01 -   1:22                   21 MINUTES</w:t>
      </w:r>
    </w:p>
    <w:p w14:paraId="7A8A75BE" w14:textId="77777777" w:rsidR="00C5218D" w:rsidRPr="001321FD" w:rsidRDefault="00C5218D" w:rsidP="00C5218D">
      <w:pPr>
        <w:widowControl/>
        <w:tabs>
          <w:tab w:val="left" w:pos="1620"/>
          <w:tab w:val="left" w:pos="1710"/>
        </w:tabs>
        <w:autoSpaceDE/>
        <w:autoSpaceDN/>
        <w:adjustRightInd/>
        <w:ind w:left="1710" w:firstLine="180"/>
        <w:jc w:val="both"/>
        <w:rPr>
          <w:rFonts w:eastAsia="Times New Roman"/>
          <w:b/>
          <w:sz w:val="28"/>
        </w:rPr>
      </w:pPr>
    </w:p>
    <w:p w14:paraId="2CD3F728"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11</w:t>
      </w:r>
      <w:r w:rsidRPr="001321FD">
        <w:rPr>
          <w:rFonts w:eastAsia="Times New Roman"/>
          <w:b/>
          <w:sz w:val="28"/>
        </w:rPr>
        <w:tab/>
      </w:r>
      <w:r w:rsidRPr="001321FD">
        <w:rPr>
          <w:rFonts w:eastAsia="Times New Roman"/>
          <w:b/>
          <w:sz w:val="28"/>
        </w:rPr>
        <w:tab/>
      </w:r>
      <w:r w:rsidRPr="001321FD">
        <w:rPr>
          <w:rFonts w:eastAsia="Times New Roman"/>
          <w:b/>
          <w:sz w:val="28"/>
        </w:rPr>
        <w:tab/>
        <w:t>1:27 -   1:56                   29 MINUTES</w:t>
      </w:r>
    </w:p>
    <w:p w14:paraId="5ABD7A0B" w14:textId="77777777" w:rsidR="00C5218D" w:rsidRPr="001321FD" w:rsidRDefault="00C5218D" w:rsidP="00C5218D">
      <w:pPr>
        <w:widowControl/>
        <w:tabs>
          <w:tab w:val="left" w:pos="1620"/>
          <w:tab w:val="left" w:pos="1710"/>
        </w:tabs>
        <w:autoSpaceDE/>
        <w:autoSpaceDN/>
        <w:adjustRightInd/>
        <w:ind w:left="1710" w:firstLine="180"/>
        <w:jc w:val="both"/>
        <w:rPr>
          <w:rFonts w:eastAsia="Times New Roman"/>
          <w:b/>
          <w:sz w:val="24"/>
        </w:rPr>
      </w:pPr>
    </w:p>
    <w:p w14:paraId="31FFE0E6" w14:textId="77777777" w:rsidR="00C5218D" w:rsidRPr="001321FD" w:rsidRDefault="00C5218D" w:rsidP="00C5218D">
      <w:pPr>
        <w:widowControl/>
        <w:tabs>
          <w:tab w:val="left" w:pos="1620"/>
          <w:tab w:val="left" w:pos="1710"/>
        </w:tabs>
        <w:autoSpaceDE/>
        <w:autoSpaceDN/>
        <w:adjustRightInd/>
        <w:jc w:val="both"/>
        <w:rPr>
          <w:rFonts w:eastAsia="Times New Roman"/>
          <w:b/>
          <w:sz w:val="28"/>
        </w:rPr>
      </w:pPr>
      <w:r w:rsidRPr="001321FD">
        <w:rPr>
          <w:rFonts w:eastAsia="Times New Roman"/>
          <w:b/>
          <w:sz w:val="28"/>
        </w:rPr>
        <w:tab/>
      </w:r>
      <w:r w:rsidRPr="001321FD">
        <w:rPr>
          <w:rFonts w:eastAsia="Times New Roman"/>
          <w:b/>
          <w:sz w:val="28"/>
        </w:rPr>
        <w:tab/>
      </w:r>
      <w:r w:rsidRPr="001321FD">
        <w:rPr>
          <w:rFonts w:eastAsia="Times New Roman"/>
          <w:b/>
          <w:sz w:val="28"/>
        </w:rPr>
        <w:tab/>
      </w:r>
      <w:r w:rsidRPr="001321FD">
        <w:rPr>
          <w:rFonts w:eastAsia="Times New Roman"/>
          <w:b/>
          <w:sz w:val="28"/>
        </w:rPr>
        <w:tab/>
        <w:t>12</w:t>
      </w:r>
      <w:r w:rsidRPr="001321FD">
        <w:rPr>
          <w:rFonts w:eastAsia="Times New Roman"/>
          <w:b/>
          <w:sz w:val="28"/>
        </w:rPr>
        <w:tab/>
      </w:r>
      <w:r w:rsidRPr="001321FD">
        <w:rPr>
          <w:rFonts w:eastAsia="Times New Roman"/>
          <w:b/>
          <w:sz w:val="28"/>
        </w:rPr>
        <w:tab/>
      </w:r>
      <w:r w:rsidRPr="001321FD">
        <w:rPr>
          <w:rFonts w:eastAsia="Times New Roman"/>
          <w:b/>
          <w:sz w:val="28"/>
        </w:rPr>
        <w:tab/>
        <w:t>2:01 -   2:30                   29 MINUTES</w:t>
      </w:r>
    </w:p>
    <w:p w14:paraId="4063966B" w14:textId="77777777" w:rsidR="00C5218D" w:rsidRPr="001321FD" w:rsidRDefault="00C5218D" w:rsidP="00C5218D">
      <w:pPr>
        <w:widowControl/>
        <w:tabs>
          <w:tab w:val="left" w:pos="1710"/>
        </w:tabs>
        <w:autoSpaceDE/>
        <w:autoSpaceDN/>
        <w:adjustRightInd/>
        <w:ind w:firstLine="180"/>
        <w:jc w:val="both"/>
        <w:rPr>
          <w:rFonts w:eastAsia="Times New Roman"/>
          <w:b/>
          <w:sz w:val="28"/>
        </w:rPr>
      </w:pPr>
    </w:p>
    <w:p w14:paraId="478E6FEC" w14:textId="77777777" w:rsidR="00C5218D" w:rsidRPr="001321FD" w:rsidRDefault="00C5218D" w:rsidP="00C5218D">
      <w:pPr>
        <w:widowControl/>
        <w:autoSpaceDE/>
        <w:autoSpaceDN/>
        <w:adjustRightInd/>
        <w:rPr>
          <w:rFonts w:eastAsia="Times New Roman"/>
          <w:b/>
          <w:sz w:val="28"/>
        </w:rPr>
      </w:pPr>
    </w:p>
    <w:p w14:paraId="3E687D89" w14:textId="77777777" w:rsidR="00C5218D" w:rsidRPr="001321FD" w:rsidRDefault="00C5218D" w:rsidP="00C5218D">
      <w:pPr>
        <w:widowControl/>
        <w:autoSpaceDE/>
        <w:autoSpaceDN/>
        <w:adjustRightInd/>
        <w:rPr>
          <w:rFonts w:eastAsia="Times New Roman"/>
          <w:b/>
          <w:sz w:val="28"/>
        </w:rPr>
      </w:pPr>
    </w:p>
    <w:p w14:paraId="49A4D194" w14:textId="77777777" w:rsidR="00C5218D" w:rsidRPr="001321FD" w:rsidRDefault="00C5218D" w:rsidP="00C5218D">
      <w:pPr>
        <w:widowControl/>
        <w:autoSpaceDE/>
        <w:autoSpaceDN/>
        <w:adjustRightInd/>
        <w:rPr>
          <w:rFonts w:eastAsia="Times New Roman"/>
          <w:b/>
          <w:sz w:val="28"/>
        </w:rPr>
      </w:pPr>
    </w:p>
    <w:p w14:paraId="5308E851" w14:textId="77777777" w:rsidR="00C5218D" w:rsidRPr="001321FD" w:rsidRDefault="00C5218D" w:rsidP="00C5218D">
      <w:pPr>
        <w:widowControl/>
        <w:autoSpaceDE/>
        <w:autoSpaceDN/>
        <w:adjustRightInd/>
        <w:rPr>
          <w:rFonts w:eastAsia="Times New Roman"/>
          <w:b/>
          <w:sz w:val="28"/>
        </w:rPr>
      </w:pPr>
    </w:p>
    <w:p w14:paraId="17C54531" w14:textId="77777777" w:rsidR="00C5218D" w:rsidRPr="001321FD" w:rsidRDefault="00C5218D" w:rsidP="00C5218D">
      <w:pPr>
        <w:widowControl/>
        <w:autoSpaceDE/>
        <w:autoSpaceDN/>
        <w:adjustRightInd/>
        <w:rPr>
          <w:rFonts w:eastAsia="Times New Roman"/>
          <w:b/>
          <w:sz w:val="28"/>
        </w:rPr>
      </w:pPr>
    </w:p>
    <w:p w14:paraId="05FC3382" w14:textId="77777777" w:rsidR="00C5218D" w:rsidRPr="001321FD" w:rsidRDefault="00C5218D" w:rsidP="00C5218D">
      <w:pPr>
        <w:widowControl/>
        <w:autoSpaceDE/>
        <w:autoSpaceDN/>
        <w:adjustRightInd/>
        <w:rPr>
          <w:rFonts w:eastAsia="Times New Roman"/>
          <w:b/>
          <w:sz w:val="28"/>
        </w:rPr>
      </w:pPr>
    </w:p>
    <w:p w14:paraId="3750B960" w14:textId="77777777" w:rsidR="00C5218D" w:rsidRPr="001321FD" w:rsidRDefault="00C5218D" w:rsidP="00C5218D">
      <w:pPr>
        <w:widowControl/>
        <w:autoSpaceDE/>
        <w:autoSpaceDN/>
        <w:adjustRightInd/>
        <w:rPr>
          <w:rFonts w:eastAsia="Times New Roman"/>
          <w:b/>
          <w:sz w:val="28"/>
        </w:rPr>
      </w:pPr>
    </w:p>
    <w:p w14:paraId="2EE465BA" w14:textId="77777777" w:rsidR="00C5218D" w:rsidRDefault="00C5218D" w:rsidP="00C5218D">
      <w:pPr>
        <w:pStyle w:val="NoSpacing"/>
        <w:ind w:left="1440" w:firstLine="720"/>
        <w:jc w:val="center"/>
        <w:rPr>
          <w:rFonts w:ascii="Calibri" w:hAnsi="Calibri" w:cs="Calibri"/>
          <w:b/>
          <w:sz w:val="28"/>
          <w:szCs w:val="28"/>
        </w:rPr>
      </w:pPr>
    </w:p>
    <w:p w14:paraId="0B1F5FD9" w14:textId="77777777" w:rsidR="00C5218D" w:rsidRDefault="00C5218D" w:rsidP="00C5218D">
      <w:pPr>
        <w:pStyle w:val="NoSpacing"/>
        <w:ind w:left="1440" w:firstLine="720"/>
        <w:jc w:val="center"/>
        <w:rPr>
          <w:rFonts w:ascii="Calibri" w:hAnsi="Calibri" w:cs="Calibri"/>
          <w:b/>
          <w:sz w:val="28"/>
          <w:szCs w:val="28"/>
        </w:rPr>
      </w:pPr>
    </w:p>
    <w:p w14:paraId="4DACC20D" w14:textId="77777777" w:rsidR="00C5218D" w:rsidRDefault="00C5218D" w:rsidP="00C5218D">
      <w:pPr>
        <w:pStyle w:val="NoSpacing"/>
        <w:ind w:left="1440" w:firstLine="720"/>
        <w:jc w:val="center"/>
        <w:rPr>
          <w:rFonts w:ascii="Calibri" w:hAnsi="Calibri" w:cs="Calibri"/>
          <w:b/>
          <w:sz w:val="28"/>
          <w:szCs w:val="28"/>
        </w:rPr>
      </w:pPr>
    </w:p>
    <w:p w14:paraId="779D4BBB" w14:textId="77777777" w:rsidR="00C5218D" w:rsidRDefault="00C5218D" w:rsidP="00C5218D">
      <w:pPr>
        <w:pStyle w:val="NoSpacing"/>
        <w:ind w:left="1440" w:firstLine="720"/>
        <w:jc w:val="center"/>
        <w:rPr>
          <w:rFonts w:ascii="Calibri" w:hAnsi="Calibri" w:cs="Calibri"/>
          <w:b/>
          <w:sz w:val="28"/>
          <w:szCs w:val="28"/>
        </w:rPr>
      </w:pPr>
    </w:p>
    <w:p w14:paraId="3A7E67BC" w14:textId="686F2B0F" w:rsidR="003A5FD3" w:rsidRDefault="00C5218D" w:rsidP="00C5218D">
      <w:pPr>
        <w:shd w:val="clear" w:color="auto" w:fill="FFFFFF"/>
        <w:ind w:right="29"/>
        <w:outlineLvl w:val="0"/>
        <w:rPr>
          <w:rFonts w:ascii="Calibri" w:hAnsi="Calibri" w:cs="Calibri"/>
          <w:b/>
          <w:sz w:val="28"/>
          <w:szCs w:val="28"/>
        </w:rPr>
      </w:pPr>
      <w:r>
        <w:rPr>
          <w:rFonts w:ascii="Calibri" w:hAnsi="Calibri" w:cs="Calibri"/>
          <w:b/>
          <w:sz w:val="28"/>
          <w:szCs w:val="28"/>
        </w:rPr>
        <w:t xml:space="preserve">                                                                        </w:t>
      </w:r>
    </w:p>
    <w:p w14:paraId="5FAC5531" w14:textId="77777777" w:rsidR="00C5218D" w:rsidRDefault="00C5218D" w:rsidP="00C5218D">
      <w:pPr>
        <w:shd w:val="clear" w:color="auto" w:fill="FFFFFF"/>
        <w:ind w:right="29"/>
        <w:outlineLvl w:val="0"/>
        <w:rPr>
          <w:rFonts w:ascii="Calibri" w:hAnsi="Calibri" w:cs="Calibri"/>
          <w:b/>
          <w:color w:val="000000"/>
          <w:sz w:val="32"/>
          <w:szCs w:val="32"/>
        </w:rPr>
      </w:pPr>
    </w:p>
    <w:p w14:paraId="6D3E9B4A" w14:textId="77777777" w:rsidR="00E77217" w:rsidRPr="00252D99" w:rsidRDefault="00E77217" w:rsidP="008B44AA">
      <w:pPr>
        <w:shd w:val="clear" w:color="auto" w:fill="FFFFFF"/>
        <w:ind w:right="29"/>
        <w:outlineLvl w:val="0"/>
        <w:rPr>
          <w:rFonts w:ascii="Calibri" w:hAnsi="Calibri" w:cs="Calibri"/>
          <w:b/>
          <w:color w:val="000000"/>
          <w:sz w:val="32"/>
          <w:szCs w:val="32"/>
        </w:rPr>
      </w:pPr>
    </w:p>
    <w:p w14:paraId="1E5E66A6" w14:textId="77777777" w:rsidR="00436A6D" w:rsidRPr="00252D99" w:rsidRDefault="003A5FD3" w:rsidP="00437F3A">
      <w:pPr>
        <w:shd w:val="clear" w:color="auto" w:fill="FFFFFF"/>
        <w:ind w:right="29"/>
        <w:jc w:val="center"/>
        <w:outlineLvl w:val="0"/>
        <w:rPr>
          <w:rFonts w:ascii="Calibri" w:hAnsi="Calibri" w:cs="Calibri"/>
          <w:b/>
          <w:sz w:val="32"/>
          <w:szCs w:val="32"/>
        </w:rPr>
      </w:pPr>
      <w:r w:rsidRPr="00252D99">
        <w:rPr>
          <w:rFonts w:ascii="Calibri" w:hAnsi="Calibri" w:cs="Calibri"/>
          <w:b/>
          <w:color w:val="000000"/>
          <w:sz w:val="32"/>
          <w:szCs w:val="32"/>
        </w:rPr>
        <w:t>Section II</w:t>
      </w:r>
      <w:r w:rsidRPr="00252D99">
        <w:rPr>
          <w:rFonts w:ascii="Calibri" w:hAnsi="Calibri" w:cs="Calibri"/>
          <w:b/>
          <w:color w:val="000000"/>
          <w:sz w:val="32"/>
          <w:szCs w:val="32"/>
        </w:rPr>
        <w:tab/>
      </w:r>
      <w:bookmarkStart w:id="28" w:name="TeacherEvaluation"/>
      <w:r w:rsidR="00436A6D" w:rsidRPr="00252D99">
        <w:rPr>
          <w:rFonts w:ascii="Calibri" w:hAnsi="Calibri" w:cs="Calibri"/>
          <w:b/>
          <w:color w:val="000000"/>
          <w:sz w:val="32"/>
          <w:szCs w:val="32"/>
        </w:rPr>
        <w:t>TEACHER EVALUATION</w:t>
      </w:r>
      <w:bookmarkEnd w:id="28"/>
    </w:p>
    <w:p w14:paraId="2694AF7F" w14:textId="77777777" w:rsidR="00436A6D" w:rsidRPr="00252D99" w:rsidRDefault="0092455A" w:rsidP="00816567">
      <w:pPr>
        <w:pStyle w:val="NoSpacing"/>
        <w:jc w:val="right"/>
        <w:rPr>
          <w:rFonts w:ascii="Calibri" w:hAnsi="Calibri" w:cs="Calibri"/>
          <w:sz w:val="22"/>
          <w:szCs w:val="22"/>
        </w:rPr>
      </w:pPr>
      <w:hyperlink w:anchor="SectionII" w:history="1">
        <w:r w:rsidR="00816567" w:rsidRPr="00252D99">
          <w:rPr>
            <w:rStyle w:val="Hyperlink"/>
            <w:rFonts w:ascii="Calibri" w:hAnsi="Calibri" w:cs="Calibri"/>
            <w:sz w:val="22"/>
            <w:szCs w:val="22"/>
          </w:rPr>
          <w:t>[Return to TOC]</w:t>
        </w:r>
      </w:hyperlink>
    </w:p>
    <w:p w14:paraId="311D4FAA"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Professional service implies a responsibility for continuing application and study to insure that as new problems and situations arise they are anticipated and resolved in such a way that the general level of instruction and learning shall improve continuously. In the personal fulfillment of th</w:t>
      </w:r>
      <w:r w:rsidR="004472AF" w:rsidRPr="00252D99">
        <w:rPr>
          <w:rFonts w:ascii="Calibri" w:hAnsi="Calibri" w:cs="Calibri"/>
          <w:sz w:val="22"/>
          <w:szCs w:val="22"/>
        </w:rPr>
        <w:t>is commitment, the professional</w:t>
      </w:r>
      <w:r w:rsidRPr="00252D99">
        <w:rPr>
          <w:rFonts w:ascii="Calibri" w:hAnsi="Calibri" w:cs="Calibri"/>
          <w:sz w:val="22"/>
          <w:szCs w:val="22"/>
        </w:rPr>
        <w:t xml:space="preserve"> teacher plans for a program of study and consistently reviews and analyzes his/her own performance to insure continuous personal growth. She/he also contributes to the development and improvement of the total school program. The individual teacher is the primary source of all growth and all improvement in teaching and learning,</w:t>
      </w:r>
    </w:p>
    <w:p w14:paraId="4C85ECE5"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It is the function and obligation of administration and supervision to provide the climate, facilities, leadership, and individual assistance required to support and sustain the teacher in his/her personal efforts toward fulfillment of maximum professional growth. Administrators and supervisors are also responsible for a continuing review of the overall achievements of the instructional program and of the performance of individual staff members.</w:t>
      </w:r>
    </w:p>
    <w:p w14:paraId="48DDF99D"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Within each academic field the supervisor is responsible for the quality of instruction and for the program of studies, including content, materials, and methods of instruction. Within each department, staff members are responsible to the supervisor and the principal and should refer to them for information, assistance and advice. They will provide leadership and coordination so that common goals may be identified and united efforts maintained.</w:t>
      </w:r>
    </w:p>
    <w:p w14:paraId="06BDCF82" w14:textId="03373FF6"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 xml:space="preserve">All staff members will be evaluated in the performance of their duties according to the </w:t>
      </w:r>
      <w:r w:rsidRPr="00A12531">
        <w:rPr>
          <w:rFonts w:ascii="Calibri" w:hAnsi="Calibri" w:cs="Calibri"/>
          <w:sz w:val="22"/>
          <w:szCs w:val="22"/>
        </w:rPr>
        <w:t>Board Policy on tenured staff evaluation</w:t>
      </w:r>
      <w:r w:rsidRPr="00252D99">
        <w:rPr>
          <w:rFonts w:ascii="Calibri" w:hAnsi="Calibri" w:cs="Calibri"/>
          <w:sz w:val="22"/>
          <w:szCs w:val="22"/>
        </w:rPr>
        <w:t xml:space="preserve">, or the Board Policy on non-tenured </w:t>
      </w:r>
      <w:r w:rsidR="00006FF2">
        <w:rPr>
          <w:rFonts w:ascii="Calibri" w:hAnsi="Calibri" w:cs="Calibri"/>
          <w:sz w:val="22"/>
          <w:szCs w:val="22"/>
        </w:rPr>
        <w:t>s</w:t>
      </w:r>
      <w:r w:rsidRPr="00252D99">
        <w:rPr>
          <w:rFonts w:ascii="Calibri" w:hAnsi="Calibri" w:cs="Calibri"/>
          <w:sz w:val="22"/>
          <w:szCs w:val="22"/>
        </w:rPr>
        <w:t xml:space="preserve">taff </w:t>
      </w:r>
      <w:r w:rsidR="00006FF2">
        <w:rPr>
          <w:rFonts w:ascii="Calibri" w:hAnsi="Calibri" w:cs="Calibri"/>
          <w:sz w:val="22"/>
          <w:szCs w:val="22"/>
        </w:rPr>
        <w:t>e</w:t>
      </w:r>
      <w:r w:rsidRPr="00252D99">
        <w:rPr>
          <w:rFonts w:ascii="Calibri" w:hAnsi="Calibri" w:cs="Calibri"/>
          <w:sz w:val="22"/>
          <w:szCs w:val="22"/>
        </w:rPr>
        <w:t>valuation.</w:t>
      </w:r>
    </w:p>
    <w:p w14:paraId="3ACE6F0A" w14:textId="77777777" w:rsidR="00436A6D" w:rsidRPr="00252D99" w:rsidRDefault="00436A6D" w:rsidP="00436A6D">
      <w:pPr>
        <w:pStyle w:val="NoSpacing"/>
        <w:rPr>
          <w:rFonts w:ascii="Calibri" w:hAnsi="Calibri" w:cs="Calibri"/>
          <w:sz w:val="22"/>
          <w:szCs w:val="22"/>
          <w:u w:val="single"/>
        </w:rPr>
      </w:pPr>
    </w:p>
    <w:p w14:paraId="1C86B10C" w14:textId="77777777" w:rsidR="00816567" w:rsidRPr="00252D99" w:rsidRDefault="00436A6D" w:rsidP="00816567">
      <w:pPr>
        <w:pStyle w:val="NoSpacing"/>
        <w:rPr>
          <w:rFonts w:ascii="Calibri" w:hAnsi="Calibri" w:cs="Calibri"/>
          <w:sz w:val="22"/>
          <w:szCs w:val="22"/>
        </w:rPr>
      </w:pPr>
      <w:r w:rsidRPr="00252D99">
        <w:rPr>
          <w:rFonts w:ascii="Calibri" w:hAnsi="Calibri" w:cs="Calibri"/>
          <w:b/>
          <w:sz w:val="22"/>
          <w:szCs w:val="22"/>
        </w:rPr>
        <w:t>I.</w:t>
      </w:r>
      <w:r w:rsidRPr="00252D99">
        <w:rPr>
          <w:rFonts w:ascii="Calibri" w:hAnsi="Calibri" w:cs="Calibri"/>
          <w:b/>
          <w:sz w:val="22"/>
          <w:szCs w:val="22"/>
        </w:rPr>
        <w:tab/>
      </w:r>
      <w:bookmarkStart w:id="29" w:name="Course_Planning"/>
      <w:r w:rsidRPr="00252D99">
        <w:rPr>
          <w:rFonts w:ascii="Calibri" w:hAnsi="Calibri" w:cs="Calibri"/>
          <w:b/>
          <w:sz w:val="22"/>
          <w:szCs w:val="22"/>
          <w:u w:val="single"/>
        </w:rPr>
        <w:t>Course Planning</w:t>
      </w:r>
      <w:bookmarkEnd w:id="29"/>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hyperlink w:anchor="SectionII" w:history="1">
        <w:r w:rsidR="00816567" w:rsidRPr="00252D99">
          <w:rPr>
            <w:rStyle w:val="Hyperlink"/>
            <w:rFonts w:ascii="Calibri" w:hAnsi="Calibri" w:cs="Calibri"/>
            <w:sz w:val="22"/>
            <w:szCs w:val="22"/>
          </w:rPr>
          <w:t>[Return to TOC]</w:t>
        </w:r>
      </w:hyperlink>
    </w:p>
    <w:p w14:paraId="7642C7BD" w14:textId="77777777" w:rsidR="00436A6D" w:rsidRPr="00252D99" w:rsidRDefault="00436A6D" w:rsidP="00436A6D">
      <w:pPr>
        <w:pStyle w:val="NoSpacing"/>
        <w:rPr>
          <w:rFonts w:ascii="Calibri" w:hAnsi="Calibri" w:cs="Calibri"/>
          <w:b/>
          <w:strike/>
          <w:sz w:val="22"/>
          <w:szCs w:val="22"/>
        </w:rPr>
      </w:pPr>
    </w:p>
    <w:p w14:paraId="7AF58834"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pacing w:val="-20"/>
          <w:sz w:val="22"/>
          <w:szCs w:val="22"/>
        </w:rPr>
        <w:t>A.</w:t>
      </w:r>
      <w:r w:rsidRPr="00252D99">
        <w:rPr>
          <w:rFonts w:ascii="Calibri" w:hAnsi="Calibri" w:cs="Calibri"/>
          <w:sz w:val="22"/>
          <w:szCs w:val="22"/>
        </w:rPr>
        <w:tab/>
        <w:t>We believe that curriculum development is based on these principles:</w:t>
      </w:r>
    </w:p>
    <w:p w14:paraId="38773E7C"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1.</w:t>
      </w:r>
      <w:r w:rsidRPr="00252D99">
        <w:rPr>
          <w:rFonts w:ascii="Calibri" w:hAnsi="Calibri" w:cs="Calibri"/>
          <w:sz w:val="22"/>
          <w:szCs w:val="22"/>
        </w:rPr>
        <w:tab/>
        <w:t>Curriculum, consisting of all experiences of the learner under the guidance of the school, is effective in achieving the purposes of education when it is based on the needs, interests, and abilities of the learner and the demands of the society in which he/she lives,</w:t>
      </w:r>
    </w:p>
    <w:p w14:paraId="51A4DDCF" w14:textId="77777777" w:rsidR="00436A6D" w:rsidRPr="00252D99" w:rsidRDefault="00436A6D" w:rsidP="00436A6D">
      <w:pPr>
        <w:pStyle w:val="NoSpacing"/>
        <w:ind w:left="2160" w:hanging="720"/>
        <w:rPr>
          <w:rFonts w:ascii="Calibri" w:hAnsi="Calibri" w:cs="Calibri"/>
          <w:spacing w:val="-4"/>
          <w:sz w:val="22"/>
          <w:szCs w:val="22"/>
        </w:rPr>
      </w:pPr>
      <w:r w:rsidRPr="00252D99">
        <w:rPr>
          <w:rFonts w:ascii="Calibri" w:hAnsi="Calibri" w:cs="Calibri"/>
          <w:sz w:val="22"/>
          <w:szCs w:val="22"/>
        </w:rPr>
        <w:t>2.</w:t>
      </w:r>
      <w:r w:rsidRPr="00252D99">
        <w:rPr>
          <w:rFonts w:ascii="Calibri" w:hAnsi="Calibri" w:cs="Calibri"/>
          <w:sz w:val="22"/>
          <w:szCs w:val="22"/>
        </w:rPr>
        <w:tab/>
        <w:t>Because of individual differences, social changes, and the nature of the educative process, continuous planning, development, and appraisal of the curriculum are essential.</w:t>
      </w:r>
    </w:p>
    <w:p w14:paraId="3CDE21F8" w14:textId="77777777" w:rsidR="00436A6D" w:rsidRPr="00252D99" w:rsidRDefault="00436A6D" w:rsidP="00436A6D">
      <w:pPr>
        <w:pStyle w:val="NoSpacing"/>
        <w:ind w:left="2160" w:hanging="720"/>
        <w:rPr>
          <w:rFonts w:ascii="Calibri" w:hAnsi="Calibri" w:cs="Calibri"/>
          <w:spacing w:val="-9"/>
          <w:sz w:val="22"/>
          <w:szCs w:val="22"/>
        </w:rPr>
      </w:pPr>
      <w:r w:rsidRPr="00252D99">
        <w:rPr>
          <w:rFonts w:ascii="Calibri" w:hAnsi="Calibri" w:cs="Calibri"/>
          <w:sz w:val="22"/>
          <w:szCs w:val="22"/>
        </w:rPr>
        <w:t>3.</w:t>
      </w:r>
      <w:r w:rsidRPr="00252D99">
        <w:rPr>
          <w:rFonts w:ascii="Calibri" w:hAnsi="Calibri" w:cs="Calibri"/>
          <w:sz w:val="22"/>
          <w:szCs w:val="22"/>
        </w:rPr>
        <w:tab/>
        <w:t>The development of a most effective curriculum requires the cooperative planning and action of all who influence the experiences of the learners.</w:t>
      </w:r>
    </w:p>
    <w:p w14:paraId="30CA03C8" w14:textId="77777777" w:rsidR="00436A6D" w:rsidRPr="00252D99" w:rsidRDefault="00436A6D" w:rsidP="00436A6D">
      <w:pPr>
        <w:pStyle w:val="NoSpacing"/>
        <w:ind w:left="2160" w:hanging="720"/>
        <w:rPr>
          <w:rFonts w:ascii="Calibri" w:hAnsi="Calibri" w:cs="Calibri"/>
          <w:i/>
          <w:iCs/>
          <w:spacing w:val="-6"/>
          <w:sz w:val="22"/>
          <w:szCs w:val="22"/>
        </w:rPr>
      </w:pPr>
      <w:r w:rsidRPr="00252D99">
        <w:rPr>
          <w:rFonts w:ascii="Calibri" w:hAnsi="Calibri" w:cs="Calibri"/>
          <w:sz w:val="22"/>
          <w:szCs w:val="22"/>
        </w:rPr>
        <w:t>4.</w:t>
      </w:r>
      <w:r w:rsidRPr="00252D99">
        <w:rPr>
          <w:rFonts w:ascii="Calibri" w:hAnsi="Calibri" w:cs="Calibri"/>
          <w:sz w:val="22"/>
          <w:szCs w:val="22"/>
        </w:rPr>
        <w:tab/>
        <w:t>Curriculum improvement depends upon the continued growth of all those involved.</w:t>
      </w:r>
    </w:p>
    <w:p w14:paraId="50FFDD95"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pacing w:val="-20"/>
          <w:sz w:val="22"/>
          <w:szCs w:val="22"/>
        </w:rPr>
        <w:t>B.</w:t>
      </w:r>
      <w:r w:rsidRPr="00252D99">
        <w:rPr>
          <w:rFonts w:ascii="Calibri" w:hAnsi="Calibri" w:cs="Calibri"/>
          <w:sz w:val="22"/>
          <w:szCs w:val="22"/>
        </w:rPr>
        <w:tab/>
        <w:t>Curriculum development is an ongoing process requiring the direct involvement of the teaching staff. Annually teachers are encouraged to make recommendations and provide input for the revisions of curriculum guides, which must be kept readily available and used as working documents in daily planning.</w:t>
      </w:r>
    </w:p>
    <w:p w14:paraId="02E47360" w14:textId="2912EFE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The planning of any new course should be related to the </w:t>
      </w:r>
      <w:r w:rsidR="00006FF2">
        <w:rPr>
          <w:rFonts w:ascii="Calibri" w:hAnsi="Calibri" w:cs="Calibri"/>
          <w:sz w:val="22"/>
          <w:szCs w:val="22"/>
        </w:rPr>
        <w:t>d</w:t>
      </w:r>
      <w:r w:rsidRPr="00252D99">
        <w:rPr>
          <w:rFonts w:ascii="Calibri" w:hAnsi="Calibri" w:cs="Calibri"/>
          <w:sz w:val="22"/>
          <w:szCs w:val="22"/>
        </w:rPr>
        <w:t>istrict's, school's, and department’s philosophies, goals and objectives.</w:t>
      </w:r>
    </w:p>
    <w:p w14:paraId="112ADFFA"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In developing and revising courses of study, teachers are encouraged to participate in Board approved curriculum projects during the school year and over the summer. All course development and suggestions must be coordinated and approved by the supervisor.</w:t>
      </w:r>
    </w:p>
    <w:p w14:paraId="34DF32D8" w14:textId="77777777" w:rsidR="00436A6D" w:rsidRPr="00252D99" w:rsidRDefault="00436A6D" w:rsidP="00436A6D">
      <w:pPr>
        <w:pStyle w:val="NoSpacing"/>
        <w:rPr>
          <w:rFonts w:ascii="Calibri" w:hAnsi="Calibri" w:cs="Calibri"/>
          <w:sz w:val="22"/>
          <w:szCs w:val="22"/>
        </w:rPr>
      </w:pPr>
    </w:p>
    <w:p w14:paraId="71AE5BB6" w14:textId="77777777" w:rsidR="00816567" w:rsidRPr="00C5218D" w:rsidRDefault="00436A6D" w:rsidP="00816567">
      <w:pPr>
        <w:pStyle w:val="NoSpacing"/>
        <w:rPr>
          <w:rFonts w:ascii="Calibri" w:hAnsi="Calibri" w:cs="Calibri"/>
          <w:sz w:val="22"/>
          <w:szCs w:val="22"/>
        </w:rPr>
      </w:pPr>
      <w:r w:rsidRPr="00C5218D">
        <w:rPr>
          <w:rFonts w:ascii="Calibri" w:hAnsi="Calibri" w:cs="Calibri"/>
          <w:b/>
          <w:sz w:val="22"/>
          <w:szCs w:val="22"/>
        </w:rPr>
        <w:t>II.</w:t>
      </w:r>
      <w:r w:rsidRPr="00C5218D">
        <w:rPr>
          <w:rFonts w:ascii="Calibri" w:hAnsi="Calibri" w:cs="Calibri"/>
          <w:b/>
          <w:sz w:val="22"/>
          <w:szCs w:val="22"/>
        </w:rPr>
        <w:tab/>
      </w:r>
      <w:bookmarkStart w:id="30" w:name="The_Philosophy_of_active_learning"/>
      <w:r w:rsidRPr="00C5218D">
        <w:rPr>
          <w:rFonts w:ascii="Calibri" w:hAnsi="Calibri" w:cs="Calibri"/>
          <w:b/>
          <w:sz w:val="22"/>
          <w:szCs w:val="22"/>
          <w:u w:val="single"/>
        </w:rPr>
        <w:t>The Philosophy of Active Learning</w:t>
      </w:r>
      <w:bookmarkEnd w:id="30"/>
      <w:r w:rsidR="00816567" w:rsidRPr="00C5218D">
        <w:rPr>
          <w:rFonts w:ascii="Calibri" w:hAnsi="Calibri" w:cs="Calibri"/>
          <w:sz w:val="22"/>
          <w:szCs w:val="22"/>
        </w:rPr>
        <w:tab/>
      </w:r>
      <w:r w:rsidR="00816567" w:rsidRPr="00C5218D">
        <w:rPr>
          <w:rFonts w:ascii="Calibri" w:hAnsi="Calibri" w:cs="Calibri"/>
          <w:sz w:val="22"/>
          <w:szCs w:val="22"/>
        </w:rPr>
        <w:tab/>
      </w:r>
      <w:r w:rsidR="00816567" w:rsidRPr="00C5218D">
        <w:rPr>
          <w:rFonts w:ascii="Calibri" w:hAnsi="Calibri" w:cs="Calibri"/>
          <w:sz w:val="22"/>
          <w:szCs w:val="22"/>
        </w:rPr>
        <w:tab/>
      </w:r>
      <w:r w:rsidR="00816567" w:rsidRPr="00C5218D">
        <w:rPr>
          <w:rFonts w:ascii="Calibri" w:hAnsi="Calibri" w:cs="Calibri"/>
          <w:sz w:val="22"/>
          <w:szCs w:val="22"/>
        </w:rPr>
        <w:tab/>
      </w:r>
      <w:r w:rsidR="00816567" w:rsidRPr="00C5218D">
        <w:rPr>
          <w:rFonts w:ascii="Calibri" w:hAnsi="Calibri" w:cs="Calibri"/>
          <w:sz w:val="22"/>
          <w:szCs w:val="22"/>
        </w:rPr>
        <w:tab/>
      </w:r>
      <w:r w:rsidR="00816567" w:rsidRPr="00C5218D">
        <w:rPr>
          <w:rFonts w:ascii="Calibri" w:hAnsi="Calibri" w:cs="Calibri"/>
          <w:sz w:val="22"/>
          <w:szCs w:val="22"/>
        </w:rPr>
        <w:tab/>
      </w:r>
      <w:r w:rsidR="00816567" w:rsidRPr="00C5218D">
        <w:rPr>
          <w:rFonts w:ascii="Calibri" w:hAnsi="Calibri" w:cs="Calibri"/>
          <w:sz w:val="22"/>
          <w:szCs w:val="22"/>
        </w:rPr>
        <w:tab/>
      </w:r>
      <w:r w:rsidR="00816567" w:rsidRPr="00C5218D">
        <w:rPr>
          <w:rFonts w:ascii="Calibri" w:hAnsi="Calibri" w:cs="Calibri"/>
          <w:sz w:val="22"/>
          <w:szCs w:val="22"/>
        </w:rPr>
        <w:tab/>
      </w:r>
      <w:hyperlink w:anchor="SectionII" w:history="1">
        <w:r w:rsidR="00816567" w:rsidRPr="00C5218D">
          <w:rPr>
            <w:rStyle w:val="Hyperlink"/>
            <w:rFonts w:ascii="Calibri" w:hAnsi="Calibri" w:cs="Calibri"/>
            <w:sz w:val="22"/>
            <w:szCs w:val="22"/>
          </w:rPr>
          <w:t>[Return to TOC]</w:t>
        </w:r>
      </w:hyperlink>
    </w:p>
    <w:p w14:paraId="49014DC0" w14:textId="77777777" w:rsidR="00436A6D" w:rsidRPr="00C5218D" w:rsidRDefault="00436A6D" w:rsidP="00816567">
      <w:pPr>
        <w:pStyle w:val="NoSpacing"/>
        <w:jc w:val="both"/>
        <w:rPr>
          <w:rFonts w:ascii="Calibri" w:hAnsi="Calibri" w:cs="Calibri"/>
          <w:sz w:val="22"/>
          <w:szCs w:val="22"/>
        </w:rPr>
      </w:pPr>
    </w:p>
    <w:p w14:paraId="5210A9AC" w14:textId="77777777" w:rsidR="00436A6D" w:rsidRPr="00C5218D" w:rsidRDefault="00436A6D" w:rsidP="00437F3A">
      <w:pPr>
        <w:pStyle w:val="NoSpacing"/>
        <w:ind w:left="720"/>
        <w:rPr>
          <w:rFonts w:ascii="Calibri" w:hAnsi="Calibri" w:cs="Calibri"/>
          <w:sz w:val="22"/>
          <w:szCs w:val="22"/>
        </w:rPr>
      </w:pPr>
      <w:r w:rsidRPr="00C5218D">
        <w:rPr>
          <w:rFonts w:ascii="Calibri" w:hAnsi="Calibri" w:cs="Calibri"/>
          <w:sz w:val="22"/>
          <w:szCs w:val="22"/>
        </w:rPr>
        <w:t>Educational philosophy continues to evolve and become more refined as we learn more about brain functioning and how people learn. For many years, we accepted the behaviorist notion of learning: cover the material, and the student would absorb it. This belief valued the quantity of information taught.</w:t>
      </w:r>
    </w:p>
    <w:p w14:paraId="644A0D0A" w14:textId="77777777" w:rsidR="00436A6D" w:rsidRPr="00C5218D" w:rsidRDefault="00436A6D" w:rsidP="00436A6D">
      <w:pPr>
        <w:pStyle w:val="NoSpacing"/>
        <w:rPr>
          <w:rFonts w:ascii="Calibri" w:hAnsi="Calibri" w:cs="Calibri"/>
          <w:sz w:val="22"/>
          <w:szCs w:val="22"/>
        </w:rPr>
      </w:pPr>
    </w:p>
    <w:p w14:paraId="07E32582" w14:textId="0FEA629A" w:rsidR="00436A6D" w:rsidRPr="00C5218D" w:rsidRDefault="00436A6D" w:rsidP="00437F3A">
      <w:pPr>
        <w:pStyle w:val="NoSpacing"/>
        <w:ind w:left="720"/>
        <w:rPr>
          <w:rFonts w:ascii="Calibri" w:hAnsi="Calibri" w:cs="Calibri"/>
          <w:sz w:val="22"/>
          <w:szCs w:val="22"/>
        </w:rPr>
      </w:pPr>
      <w:r w:rsidRPr="00C5218D">
        <w:rPr>
          <w:rFonts w:ascii="Calibri" w:hAnsi="Calibri" w:cs="Calibri"/>
          <w:sz w:val="22"/>
          <w:szCs w:val="22"/>
        </w:rPr>
        <w:t>The challenges of the future demand that we re-evaluate the concept of learning. Currently, the active view of learning holds that students learn not by absorption but by creating and constructing personal understanding. Learning involves students making the knowledge applicable to their life experiences.</w:t>
      </w:r>
    </w:p>
    <w:p w14:paraId="30229CC8" w14:textId="77777777" w:rsidR="00436A6D" w:rsidRPr="00C5218D" w:rsidRDefault="00436A6D" w:rsidP="00436A6D">
      <w:pPr>
        <w:pStyle w:val="NoSpacing"/>
        <w:rPr>
          <w:rFonts w:ascii="Calibri" w:hAnsi="Calibri" w:cs="Calibri"/>
          <w:sz w:val="22"/>
          <w:szCs w:val="22"/>
        </w:rPr>
      </w:pPr>
    </w:p>
    <w:p w14:paraId="3AE5731B" w14:textId="77777777" w:rsidR="00436A6D" w:rsidRPr="00C5218D" w:rsidRDefault="00436A6D" w:rsidP="00437F3A">
      <w:pPr>
        <w:pStyle w:val="NoSpacing"/>
        <w:ind w:left="720"/>
        <w:rPr>
          <w:rFonts w:ascii="Calibri" w:hAnsi="Calibri" w:cs="Calibri"/>
          <w:sz w:val="22"/>
          <w:szCs w:val="22"/>
        </w:rPr>
      </w:pPr>
      <w:r w:rsidRPr="00C5218D">
        <w:rPr>
          <w:rFonts w:ascii="Calibri" w:hAnsi="Calibri" w:cs="Calibri"/>
          <w:sz w:val="22"/>
          <w:szCs w:val="22"/>
        </w:rPr>
        <w:t xml:space="preserve">This view necessitates that teachers concentrate not just on the curriculum to be taught but </w:t>
      </w:r>
      <w:r w:rsidRPr="00C5218D">
        <w:rPr>
          <w:rFonts w:ascii="Calibri" w:hAnsi="Calibri" w:cs="Calibri"/>
          <w:spacing w:val="10"/>
          <w:sz w:val="22"/>
          <w:szCs w:val="22"/>
        </w:rPr>
        <w:t>also</w:t>
      </w:r>
      <w:r w:rsidRPr="00C5218D">
        <w:rPr>
          <w:rFonts w:ascii="Calibri" w:hAnsi="Calibri" w:cs="Calibri"/>
          <w:sz w:val="22"/>
          <w:szCs w:val="22"/>
        </w:rPr>
        <w:t xml:space="preserve"> on the kinds of things they can do in their classrooms to help students construct understanding.</w:t>
      </w:r>
    </w:p>
    <w:p w14:paraId="0F7DB378" w14:textId="77777777" w:rsidR="00436A6D" w:rsidRPr="00C5218D" w:rsidRDefault="00436A6D" w:rsidP="00436A6D">
      <w:pPr>
        <w:pStyle w:val="NoSpacing"/>
        <w:rPr>
          <w:rFonts w:ascii="Calibri" w:hAnsi="Calibri" w:cs="Calibri"/>
          <w:sz w:val="22"/>
          <w:szCs w:val="22"/>
        </w:rPr>
      </w:pPr>
    </w:p>
    <w:p w14:paraId="645AC235" w14:textId="77777777" w:rsidR="00436A6D" w:rsidRPr="00252D99" w:rsidRDefault="00436A6D" w:rsidP="00437F3A">
      <w:pPr>
        <w:pStyle w:val="NoSpacing"/>
        <w:ind w:left="720"/>
        <w:rPr>
          <w:rFonts w:ascii="Calibri" w:hAnsi="Calibri" w:cs="Calibri"/>
          <w:sz w:val="22"/>
          <w:szCs w:val="22"/>
        </w:rPr>
      </w:pPr>
      <w:r w:rsidRPr="00C5218D">
        <w:rPr>
          <w:rFonts w:ascii="Calibri" w:hAnsi="Calibri" w:cs="Calibri"/>
          <w:sz w:val="22"/>
          <w:szCs w:val="22"/>
        </w:rPr>
        <w:t>The following "Framework for Essential Instructional Behaviors, K-12" identifies the common threads of a learning experience that will enable students to be active learners in their educational experience.</w:t>
      </w:r>
    </w:p>
    <w:p w14:paraId="08D94D44" w14:textId="77777777" w:rsidR="00436A6D" w:rsidRPr="00252D99" w:rsidRDefault="00436A6D" w:rsidP="00436A6D">
      <w:pPr>
        <w:pStyle w:val="NoSpacing"/>
        <w:rPr>
          <w:rFonts w:ascii="Calibri" w:hAnsi="Calibri" w:cs="Calibri"/>
          <w:sz w:val="22"/>
          <w:szCs w:val="22"/>
        </w:rPr>
      </w:pPr>
    </w:p>
    <w:p w14:paraId="1375CD4C" w14:textId="77777777" w:rsidR="00436A6D" w:rsidRPr="00252D99" w:rsidRDefault="00436A6D" w:rsidP="00436A6D">
      <w:pPr>
        <w:pStyle w:val="NoSpacing"/>
        <w:ind w:firstLine="720"/>
        <w:rPr>
          <w:rFonts w:ascii="Calibri" w:hAnsi="Calibri" w:cs="Calibri"/>
          <w:sz w:val="22"/>
          <w:szCs w:val="22"/>
          <w:u w:val="single"/>
        </w:rPr>
      </w:pPr>
      <w:r w:rsidRPr="00252D99">
        <w:rPr>
          <w:rFonts w:ascii="Calibri" w:hAnsi="Calibri" w:cs="Calibri"/>
          <w:sz w:val="22"/>
          <w:szCs w:val="22"/>
        </w:rPr>
        <w:t>A.</w:t>
      </w:r>
      <w:r w:rsidRPr="00252D99">
        <w:rPr>
          <w:rFonts w:ascii="Calibri" w:hAnsi="Calibri" w:cs="Calibri"/>
          <w:sz w:val="22"/>
          <w:szCs w:val="22"/>
        </w:rPr>
        <w:tab/>
      </w:r>
      <w:r w:rsidRPr="00252D99">
        <w:rPr>
          <w:rFonts w:ascii="Calibri" w:hAnsi="Calibri" w:cs="Calibri"/>
          <w:sz w:val="22"/>
          <w:szCs w:val="22"/>
          <w:u w:val="single"/>
        </w:rPr>
        <w:t>PLANNING WHICH SETS THE STAGE FOR LEARNING</w:t>
      </w:r>
    </w:p>
    <w:p w14:paraId="29519ACD"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t>Does the lesson show evidence of:</w:t>
      </w:r>
    </w:p>
    <w:p w14:paraId="3AAC7B2C" w14:textId="64442343" w:rsidR="00436A6D" w:rsidRPr="00252D99" w:rsidRDefault="00436A6D" w:rsidP="00437F3A">
      <w:pPr>
        <w:pStyle w:val="NoSpacing"/>
        <w:ind w:left="2160" w:hanging="720"/>
        <w:rPr>
          <w:rFonts w:ascii="Calibri" w:hAnsi="Calibri" w:cs="Calibri"/>
          <w:sz w:val="22"/>
          <w:szCs w:val="22"/>
        </w:rPr>
      </w:pPr>
      <w:r w:rsidRPr="00252D99">
        <w:rPr>
          <w:rFonts w:ascii="Calibri" w:hAnsi="Calibri" w:cs="Calibri"/>
          <w:sz w:val="22"/>
          <w:szCs w:val="22"/>
        </w:rPr>
        <w:t>1.</w:t>
      </w:r>
      <w:r w:rsidRPr="00252D99">
        <w:rPr>
          <w:rFonts w:ascii="Calibri" w:hAnsi="Calibri" w:cs="Calibri"/>
          <w:sz w:val="22"/>
          <w:szCs w:val="22"/>
        </w:rPr>
        <w:tab/>
      </w:r>
      <w:r w:rsidR="00D57198">
        <w:rPr>
          <w:rFonts w:ascii="Calibri" w:hAnsi="Calibri" w:cs="Calibri"/>
          <w:sz w:val="22"/>
          <w:szCs w:val="22"/>
          <w:u w:val="single"/>
        </w:rPr>
        <w:t>L</w:t>
      </w:r>
      <w:r w:rsidRPr="00252D99">
        <w:rPr>
          <w:rFonts w:ascii="Calibri" w:hAnsi="Calibri" w:cs="Calibri"/>
          <w:sz w:val="22"/>
          <w:szCs w:val="22"/>
          <w:u w:val="single"/>
        </w:rPr>
        <w:t>ong-range and specific short-range</w:t>
      </w:r>
      <w:r w:rsidRPr="00252D99">
        <w:rPr>
          <w:rFonts w:ascii="Calibri" w:hAnsi="Calibri" w:cs="Calibri"/>
          <w:sz w:val="22"/>
          <w:szCs w:val="22"/>
        </w:rPr>
        <w:t xml:space="preserve"> planning which shows a direct relationship between student learning needs and the written curriculum.</w:t>
      </w:r>
    </w:p>
    <w:p w14:paraId="05FE1284" w14:textId="0027FC22"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2.</w:t>
      </w:r>
      <w:r w:rsidRPr="00252D99">
        <w:rPr>
          <w:rFonts w:ascii="Calibri" w:hAnsi="Calibri" w:cs="Calibri"/>
          <w:sz w:val="22"/>
          <w:szCs w:val="22"/>
        </w:rPr>
        <w:tab/>
      </w:r>
      <w:r w:rsidR="00D57198">
        <w:rPr>
          <w:rFonts w:ascii="Calibri" w:hAnsi="Calibri" w:cs="Calibri"/>
          <w:sz w:val="22"/>
          <w:szCs w:val="22"/>
        </w:rPr>
        <w:t>C</w:t>
      </w:r>
      <w:r w:rsidRPr="00252D99">
        <w:rPr>
          <w:rFonts w:ascii="Calibri" w:hAnsi="Calibri" w:cs="Calibri"/>
          <w:sz w:val="22"/>
          <w:szCs w:val="22"/>
        </w:rPr>
        <w:t xml:space="preserve">ommunicating a clear defined, curriculum-based </w:t>
      </w:r>
      <w:r w:rsidRPr="00252D99">
        <w:rPr>
          <w:rFonts w:ascii="Calibri" w:hAnsi="Calibri" w:cs="Calibri"/>
          <w:sz w:val="22"/>
          <w:szCs w:val="22"/>
          <w:u w:val="single"/>
        </w:rPr>
        <w:t>learning</w:t>
      </w:r>
      <w:r w:rsidRPr="00252D99">
        <w:rPr>
          <w:rFonts w:ascii="Calibri" w:hAnsi="Calibri" w:cs="Calibri"/>
          <w:sz w:val="22"/>
          <w:szCs w:val="22"/>
        </w:rPr>
        <w:t xml:space="preserve"> objective based on </w:t>
      </w:r>
      <w:r w:rsidRPr="00252D99">
        <w:rPr>
          <w:rFonts w:ascii="Calibri" w:hAnsi="Calibri" w:cs="Calibri"/>
          <w:sz w:val="22"/>
          <w:szCs w:val="22"/>
          <w:u w:val="single"/>
        </w:rPr>
        <w:t xml:space="preserve">observation and diagnosis </w:t>
      </w:r>
      <w:r w:rsidRPr="00252D99">
        <w:rPr>
          <w:rFonts w:ascii="Calibri" w:hAnsi="Calibri" w:cs="Calibri"/>
          <w:sz w:val="22"/>
          <w:szCs w:val="22"/>
        </w:rPr>
        <w:t>of student needs.</w:t>
      </w:r>
    </w:p>
    <w:p w14:paraId="7F190906" w14:textId="3B9B242F" w:rsidR="00436A6D" w:rsidRPr="00252D99" w:rsidRDefault="00436A6D" w:rsidP="00436A6D">
      <w:pPr>
        <w:pStyle w:val="NoSpacing"/>
        <w:ind w:left="2160" w:hanging="720"/>
        <w:rPr>
          <w:rFonts w:ascii="Calibri" w:hAnsi="Calibri" w:cs="Calibri"/>
          <w:spacing w:val="-4"/>
          <w:sz w:val="22"/>
          <w:szCs w:val="22"/>
        </w:rPr>
      </w:pPr>
      <w:r w:rsidRPr="00252D99">
        <w:rPr>
          <w:rFonts w:ascii="Calibri" w:hAnsi="Calibri" w:cs="Calibri"/>
          <w:sz w:val="22"/>
          <w:szCs w:val="22"/>
        </w:rPr>
        <w:t>3.</w:t>
      </w:r>
      <w:r w:rsidRPr="00252D99">
        <w:rPr>
          <w:rFonts w:ascii="Calibri" w:hAnsi="Calibri" w:cs="Calibri"/>
          <w:sz w:val="22"/>
          <w:szCs w:val="22"/>
        </w:rPr>
        <w:tab/>
      </w:r>
      <w:r w:rsidR="00D57198">
        <w:rPr>
          <w:rFonts w:ascii="Calibri" w:hAnsi="Calibri" w:cs="Calibri"/>
          <w:sz w:val="22"/>
          <w:szCs w:val="22"/>
          <w:u w:val="single"/>
        </w:rPr>
        <w:t>S</w:t>
      </w:r>
      <w:r w:rsidRPr="00252D99">
        <w:rPr>
          <w:rFonts w:ascii="Calibri" w:hAnsi="Calibri" w:cs="Calibri"/>
          <w:sz w:val="22"/>
          <w:szCs w:val="22"/>
          <w:u w:val="single"/>
        </w:rPr>
        <w:t>etting high standards and expectations and deliberately selecting instructional strategies to help students achieve them</w:t>
      </w:r>
      <w:r w:rsidRPr="00252D99">
        <w:rPr>
          <w:rFonts w:ascii="Calibri" w:hAnsi="Calibri" w:cs="Calibri"/>
          <w:sz w:val="22"/>
          <w:szCs w:val="22"/>
        </w:rPr>
        <w:t>.</w:t>
      </w:r>
    </w:p>
    <w:p w14:paraId="7E7C186C" w14:textId="160EF4F8" w:rsidR="00436A6D" w:rsidRPr="00252D99" w:rsidRDefault="00436A6D" w:rsidP="00436A6D">
      <w:pPr>
        <w:pStyle w:val="NoSpacing"/>
        <w:ind w:left="1440"/>
        <w:rPr>
          <w:rFonts w:ascii="Calibri" w:hAnsi="Calibri" w:cs="Calibri"/>
          <w:sz w:val="22"/>
          <w:szCs w:val="22"/>
        </w:rPr>
      </w:pPr>
      <w:r w:rsidRPr="00252D99">
        <w:rPr>
          <w:rFonts w:ascii="Calibri" w:hAnsi="Calibri" w:cs="Calibri"/>
          <w:sz w:val="22"/>
          <w:szCs w:val="22"/>
        </w:rPr>
        <w:t>4.</w:t>
      </w:r>
      <w:r w:rsidRPr="00252D99">
        <w:rPr>
          <w:rFonts w:ascii="Calibri" w:hAnsi="Calibri" w:cs="Calibri"/>
          <w:sz w:val="22"/>
          <w:szCs w:val="22"/>
        </w:rPr>
        <w:tab/>
      </w:r>
      <w:r w:rsidR="00D57198">
        <w:rPr>
          <w:rFonts w:ascii="Calibri" w:hAnsi="Calibri" w:cs="Calibri"/>
          <w:sz w:val="22"/>
          <w:szCs w:val="22"/>
        </w:rPr>
        <w:t>S</w:t>
      </w:r>
      <w:r w:rsidRPr="00252D99">
        <w:rPr>
          <w:rFonts w:ascii="Calibri" w:hAnsi="Calibri" w:cs="Calibri"/>
          <w:sz w:val="22"/>
          <w:szCs w:val="22"/>
        </w:rPr>
        <w:t>equenced lesson plans</w:t>
      </w:r>
    </w:p>
    <w:p w14:paraId="79C1E124" w14:textId="4C204200" w:rsidR="00436A6D" w:rsidRPr="00252D99" w:rsidRDefault="00436A6D" w:rsidP="00436A6D">
      <w:pPr>
        <w:pStyle w:val="NoSpacing"/>
        <w:ind w:left="2160" w:hanging="720"/>
        <w:rPr>
          <w:rFonts w:ascii="Calibri" w:hAnsi="Calibri" w:cs="Calibri"/>
          <w:spacing w:val="-4"/>
          <w:sz w:val="22"/>
          <w:szCs w:val="22"/>
        </w:rPr>
      </w:pPr>
      <w:r w:rsidRPr="00252D99">
        <w:rPr>
          <w:rFonts w:ascii="Calibri" w:hAnsi="Calibri" w:cs="Calibri"/>
          <w:sz w:val="22"/>
          <w:szCs w:val="22"/>
        </w:rPr>
        <w:t>5.</w:t>
      </w:r>
      <w:r w:rsidRPr="00252D99">
        <w:rPr>
          <w:rFonts w:ascii="Calibri" w:hAnsi="Calibri" w:cs="Calibri"/>
          <w:sz w:val="22"/>
          <w:szCs w:val="22"/>
        </w:rPr>
        <w:tab/>
      </w:r>
      <w:r w:rsidR="00D57198">
        <w:rPr>
          <w:rFonts w:ascii="Calibri" w:hAnsi="Calibri" w:cs="Calibri"/>
          <w:sz w:val="22"/>
          <w:szCs w:val="22"/>
        </w:rPr>
        <w:t>U</w:t>
      </w:r>
      <w:r w:rsidRPr="00252D99">
        <w:rPr>
          <w:rFonts w:ascii="Calibri" w:hAnsi="Calibri" w:cs="Calibri"/>
          <w:sz w:val="22"/>
          <w:szCs w:val="22"/>
        </w:rPr>
        <w:t>sing thematic/interdisciplinary units of fundamental importance to connect science, social studies, language arts, and/or math, which result in integrated learning.</w:t>
      </w:r>
    </w:p>
    <w:p w14:paraId="1DE7104D" w14:textId="2E9108F2"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pacing w:val="-4"/>
          <w:sz w:val="22"/>
          <w:szCs w:val="22"/>
        </w:rPr>
        <w:t>6.</w:t>
      </w:r>
      <w:r w:rsidRPr="00252D99">
        <w:rPr>
          <w:rFonts w:ascii="Calibri" w:hAnsi="Calibri" w:cs="Calibri"/>
          <w:spacing w:val="-4"/>
          <w:sz w:val="22"/>
          <w:szCs w:val="22"/>
        </w:rPr>
        <w:tab/>
      </w:r>
      <w:r w:rsidR="00D57198">
        <w:rPr>
          <w:rFonts w:ascii="Calibri" w:hAnsi="Calibri" w:cs="Calibri"/>
          <w:sz w:val="22"/>
          <w:szCs w:val="22"/>
        </w:rPr>
        <w:t>I</w:t>
      </w:r>
      <w:r w:rsidRPr="00252D99">
        <w:rPr>
          <w:rFonts w:ascii="Calibri" w:hAnsi="Calibri" w:cs="Calibri"/>
          <w:sz w:val="22"/>
          <w:szCs w:val="22"/>
        </w:rPr>
        <w:t>ntegrating reading, writing, listening, speaking, viewing.</w:t>
      </w:r>
    </w:p>
    <w:p w14:paraId="446914F1" w14:textId="6086D540"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7.</w:t>
      </w:r>
      <w:r w:rsidRPr="00252D99">
        <w:rPr>
          <w:rFonts w:ascii="Calibri" w:hAnsi="Calibri" w:cs="Calibri"/>
          <w:sz w:val="22"/>
          <w:szCs w:val="22"/>
        </w:rPr>
        <w:tab/>
      </w:r>
      <w:r w:rsidR="00D57198">
        <w:rPr>
          <w:rFonts w:ascii="Calibri" w:hAnsi="Calibri" w:cs="Calibri"/>
          <w:sz w:val="22"/>
          <w:szCs w:val="22"/>
        </w:rPr>
        <w:t>U</w:t>
      </w:r>
      <w:r w:rsidRPr="00252D99">
        <w:rPr>
          <w:rFonts w:ascii="Calibri" w:hAnsi="Calibri" w:cs="Calibri"/>
          <w:sz w:val="22"/>
          <w:szCs w:val="22"/>
        </w:rPr>
        <w:t>sing available materials, including technology and outside resources, effectively.</w:t>
      </w:r>
    </w:p>
    <w:p w14:paraId="0E553985" w14:textId="092C763C"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8.</w:t>
      </w:r>
      <w:r w:rsidRPr="00252D99">
        <w:rPr>
          <w:rFonts w:ascii="Calibri" w:hAnsi="Calibri" w:cs="Calibri"/>
          <w:sz w:val="22"/>
          <w:szCs w:val="22"/>
        </w:rPr>
        <w:tab/>
      </w:r>
      <w:r w:rsidR="00D57198">
        <w:rPr>
          <w:rFonts w:ascii="Calibri" w:hAnsi="Calibri" w:cs="Calibri"/>
          <w:sz w:val="22"/>
          <w:szCs w:val="22"/>
        </w:rPr>
        <w:t>D</w:t>
      </w:r>
      <w:r w:rsidRPr="00252D99">
        <w:rPr>
          <w:rFonts w:ascii="Calibri" w:hAnsi="Calibri" w:cs="Calibri"/>
          <w:sz w:val="22"/>
          <w:szCs w:val="22"/>
        </w:rPr>
        <w:t>emonstrating accurate knowledge of subject matter.</w:t>
      </w:r>
    </w:p>
    <w:p w14:paraId="768C603B" w14:textId="3C8CF35C"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9.</w:t>
      </w:r>
      <w:r w:rsidRPr="00252D99">
        <w:rPr>
          <w:rFonts w:ascii="Calibri" w:hAnsi="Calibri" w:cs="Calibri"/>
          <w:sz w:val="22"/>
          <w:szCs w:val="22"/>
        </w:rPr>
        <w:tab/>
      </w:r>
      <w:r w:rsidR="00D57198">
        <w:rPr>
          <w:rFonts w:ascii="Calibri" w:hAnsi="Calibri" w:cs="Calibri"/>
          <w:sz w:val="22"/>
          <w:szCs w:val="22"/>
        </w:rPr>
        <w:t>P</w:t>
      </w:r>
      <w:r w:rsidRPr="00252D99">
        <w:rPr>
          <w:rFonts w:ascii="Calibri" w:hAnsi="Calibri" w:cs="Calibri"/>
          <w:sz w:val="22"/>
          <w:szCs w:val="22"/>
        </w:rPr>
        <w:t>lanning to enable co-teaching in shared teaching situations.</w:t>
      </w:r>
    </w:p>
    <w:p w14:paraId="0254AB21" w14:textId="4D8C6F15" w:rsidR="00436A6D" w:rsidRPr="00252D99" w:rsidRDefault="00436A6D" w:rsidP="00436A6D">
      <w:pPr>
        <w:pStyle w:val="NoSpacing"/>
        <w:ind w:left="2160" w:hanging="720"/>
        <w:rPr>
          <w:rFonts w:ascii="Calibri" w:hAnsi="Calibri" w:cs="Calibri"/>
          <w:spacing w:val="-5"/>
          <w:sz w:val="22"/>
          <w:szCs w:val="22"/>
        </w:rPr>
      </w:pPr>
      <w:r w:rsidRPr="00252D99">
        <w:rPr>
          <w:rFonts w:ascii="Calibri" w:hAnsi="Calibri" w:cs="Calibri"/>
          <w:sz w:val="22"/>
          <w:szCs w:val="22"/>
        </w:rPr>
        <w:t>10.</w:t>
      </w:r>
      <w:r w:rsidRPr="00252D99">
        <w:rPr>
          <w:rFonts w:ascii="Calibri" w:hAnsi="Calibri" w:cs="Calibri"/>
          <w:sz w:val="22"/>
          <w:szCs w:val="22"/>
        </w:rPr>
        <w:tab/>
      </w:r>
      <w:r w:rsidR="00D57198">
        <w:rPr>
          <w:rFonts w:ascii="Calibri" w:hAnsi="Calibri" w:cs="Calibri"/>
          <w:sz w:val="22"/>
          <w:szCs w:val="22"/>
        </w:rPr>
        <w:t>A</w:t>
      </w:r>
      <w:r w:rsidRPr="00252D99">
        <w:rPr>
          <w:rFonts w:ascii="Calibri" w:hAnsi="Calibri" w:cs="Calibri"/>
          <w:sz w:val="22"/>
          <w:szCs w:val="22"/>
        </w:rPr>
        <w:t>llocating nearly all of the available time to learning and activities to accomplish learning objective{s).</w:t>
      </w:r>
    </w:p>
    <w:p w14:paraId="0535AF7D" w14:textId="77777777" w:rsidR="00436A6D" w:rsidRPr="00252D99" w:rsidRDefault="00436A6D" w:rsidP="00436A6D">
      <w:pPr>
        <w:pStyle w:val="NoSpacing"/>
        <w:rPr>
          <w:rFonts w:ascii="Calibri" w:hAnsi="Calibri" w:cs="Calibri"/>
          <w:spacing w:val="-5"/>
          <w:sz w:val="22"/>
          <w:szCs w:val="22"/>
        </w:rPr>
      </w:pPr>
    </w:p>
    <w:p w14:paraId="7799FF1D" w14:textId="77777777" w:rsidR="00436A6D" w:rsidRPr="00252D99" w:rsidRDefault="00436A6D" w:rsidP="00436A6D">
      <w:pPr>
        <w:pStyle w:val="NoSpacing"/>
        <w:ind w:firstLine="720"/>
        <w:rPr>
          <w:rFonts w:ascii="Calibri" w:hAnsi="Calibri" w:cs="Calibri"/>
          <w:spacing w:val="-5"/>
          <w:sz w:val="22"/>
          <w:szCs w:val="22"/>
        </w:rPr>
      </w:pPr>
      <w:r w:rsidRPr="00252D99">
        <w:rPr>
          <w:rFonts w:ascii="Calibri" w:hAnsi="Calibri" w:cs="Calibri"/>
          <w:spacing w:val="-5"/>
          <w:sz w:val="22"/>
          <w:szCs w:val="22"/>
        </w:rPr>
        <w:t>B.</w:t>
      </w:r>
      <w:r w:rsidRPr="00252D99">
        <w:rPr>
          <w:rFonts w:ascii="Calibri" w:hAnsi="Calibri" w:cs="Calibri"/>
          <w:spacing w:val="-5"/>
          <w:sz w:val="22"/>
          <w:szCs w:val="22"/>
        </w:rPr>
        <w:tab/>
      </w:r>
      <w:r w:rsidRPr="00252D99">
        <w:rPr>
          <w:rFonts w:ascii="Calibri" w:hAnsi="Calibri" w:cs="Calibri"/>
          <w:spacing w:val="-5"/>
          <w:sz w:val="22"/>
          <w:szCs w:val="22"/>
          <w:u w:val="single"/>
        </w:rPr>
        <w:t>PRODUCTIVE LEARNING CLIMATE/CLASSROOM MANAGEMENT</w:t>
      </w:r>
      <w:r w:rsidRPr="00252D99">
        <w:rPr>
          <w:rFonts w:ascii="Calibri" w:hAnsi="Calibri" w:cs="Calibri"/>
          <w:spacing w:val="-5"/>
          <w:sz w:val="22"/>
          <w:szCs w:val="22"/>
        </w:rPr>
        <w:tab/>
      </w:r>
    </w:p>
    <w:p w14:paraId="69DCEEEA" w14:textId="77777777" w:rsidR="00436A6D" w:rsidRPr="00252D99" w:rsidRDefault="00436A6D" w:rsidP="00436A6D">
      <w:pPr>
        <w:pStyle w:val="NoSpacing"/>
        <w:ind w:left="720" w:firstLine="720"/>
        <w:rPr>
          <w:rFonts w:ascii="Calibri" w:hAnsi="Calibri" w:cs="Calibri"/>
          <w:spacing w:val="-4"/>
          <w:sz w:val="22"/>
          <w:szCs w:val="22"/>
        </w:rPr>
      </w:pPr>
      <w:r w:rsidRPr="00252D99">
        <w:rPr>
          <w:rFonts w:ascii="Calibri" w:hAnsi="Calibri" w:cs="Calibri"/>
          <w:spacing w:val="-4"/>
          <w:sz w:val="22"/>
          <w:szCs w:val="22"/>
        </w:rPr>
        <w:t>Does the lesson show evidence of:</w:t>
      </w:r>
    </w:p>
    <w:p w14:paraId="5BC66D95"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pacing w:val="-4"/>
          <w:sz w:val="22"/>
          <w:szCs w:val="22"/>
        </w:rPr>
        <w:t>1.</w:t>
      </w:r>
      <w:r w:rsidRPr="00252D99">
        <w:rPr>
          <w:rFonts w:ascii="Calibri" w:hAnsi="Calibri" w:cs="Calibri"/>
          <w:spacing w:val="-4"/>
          <w:sz w:val="22"/>
          <w:szCs w:val="22"/>
        </w:rPr>
        <w:tab/>
      </w:r>
      <w:r w:rsidR="000677C0" w:rsidRPr="00252D99">
        <w:rPr>
          <w:rFonts w:ascii="Calibri" w:hAnsi="Calibri" w:cs="Calibri"/>
          <w:sz w:val="22"/>
          <w:szCs w:val="22"/>
        </w:rPr>
        <w:t>Establishing</w:t>
      </w:r>
      <w:r w:rsidRPr="00252D99">
        <w:rPr>
          <w:rFonts w:ascii="Calibri" w:hAnsi="Calibri" w:cs="Calibri"/>
          <w:sz w:val="22"/>
          <w:szCs w:val="22"/>
        </w:rPr>
        <w:t xml:space="preserve"> an </w:t>
      </w:r>
      <w:r w:rsidR="000677C0" w:rsidRPr="00252D99">
        <w:rPr>
          <w:rFonts w:ascii="Calibri" w:hAnsi="Calibri" w:cs="Calibri"/>
          <w:sz w:val="22"/>
          <w:szCs w:val="22"/>
        </w:rPr>
        <w:t>environment, which</w:t>
      </w:r>
      <w:r w:rsidRPr="00252D99">
        <w:rPr>
          <w:rFonts w:ascii="Calibri" w:hAnsi="Calibri" w:cs="Calibri"/>
          <w:sz w:val="22"/>
          <w:szCs w:val="22"/>
        </w:rPr>
        <w:t xml:space="preserve"> is learner-centered (content rich and reflective of children s efforts). </w:t>
      </w:r>
    </w:p>
    <w:p w14:paraId="6666E084" w14:textId="32F5CC25"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 xml:space="preserve">2. </w:t>
      </w:r>
      <w:r w:rsidRPr="00252D99">
        <w:rPr>
          <w:rFonts w:ascii="Calibri" w:hAnsi="Calibri" w:cs="Calibri"/>
          <w:sz w:val="22"/>
          <w:szCs w:val="22"/>
        </w:rPr>
        <w:tab/>
      </w:r>
      <w:r w:rsidR="00D57198">
        <w:rPr>
          <w:rFonts w:ascii="Calibri" w:hAnsi="Calibri" w:cs="Calibri"/>
          <w:sz w:val="22"/>
          <w:szCs w:val="22"/>
        </w:rPr>
        <w:t>C</w:t>
      </w:r>
      <w:r w:rsidRPr="00252D99">
        <w:rPr>
          <w:rFonts w:ascii="Calibri" w:hAnsi="Calibri" w:cs="Calibri"/>
          <w:sz w:val="22"/>
          <w:szCs w:val="22"/>
        </w:rPr>
        <w:t xml:space="preserve">reating a climate of mutual respect, one that is considerate </w:t>
      </w:r>
      <w:r w:rsidR="000677C0" w:rsidRPr="00252D99">
        <w:rPr>
          <w:rFonts w:ascii="Calibri" w:hAnsi="Calibri" w:cs="Calibri"/>
          <w:sz w:val="22"/>
          <w:szCs w:val="22"/>
        </w:rPr>
        <w:t>of</w:t>
      </w:r>
      <w:r w:rsidRPr="00252D99">
        <w:rPr>
          <w:rFonts w:ascii="Calibri" w:hAnsi="Calibri" w:cs="Calibri"/>
          <w:sz w:val="22"/>
          <w:szCs w:val="22"/>
        </w:rPr>
        <w:t xml:space="preserve"> and addresses differences in culture, race, gender</w:t>
      </w:r>
    </w:p>
    <w:p w14:paraId="13C01DAB" w14:textId="58ED8961" w:rsidR="00436A6D" w:rsidRPr="00252D99" w:rsidRDefault="00436A6D" w:rsidP="00436A6D">
      <w:pPr>
        <w:pStyle w:val="NoSpacing"/>
        <w:ind w:left="1440"/>
        <w:rPr>
          <w:rFonts w:ascii="Calibri" w:hAnsi="Calibri" w:cs="Calibri"/>
          <w:sz w:val="22"/>
          <w:szCs w:val="22"/>
        </w:rPr>
      </w:pPr>
      <w:r w:rsidRPr="00252D99">
        <w:rPr>
          <w:rFonts w:ascii="Calibri" w:hAnsi="Calibri" w:cs="Calibri"/>
          <w:sz w:val="22"/>
          <w:szCs w:val="22"/>
        </w:rPr>
        <w:t xml:space="preserve">3. </w:t>
      </w:r>
      <w:r w:rsidRPr="00252D99">
        <w:rPr>
          <w:rFonts w:ascii="Calibri" w:hAnsi="Calibri" w:cs="Calibri"/>
          <w:sz w:val="22"/>
          <w:szCs w:val="22"/>
        </w:rPr>
        <w:tab/>
      </w:r>
      <w:r w:rsidR="00D57198">
        <w:rPr>
          <w:rFonts w:ascii="Calibri" w:hAnsi="Calibri" w:cs="Calibri"/>
          <w:sz w:val="22"/>
          <w:szCs w:val="22"/>
        </w:rPr>
        <w:t>P</w:t>
      </w:r>
      <w:r w:rsidRPr="00252D99">
        <w:rPr>
          <w:rFonts w:ascii="Calibri" w:hAnsi="Calibri" w:cs="Calibri"/>
          <w:sz w:val="22"/>
          <w:szCs w:val="22"/>
        </w:rPr>
        <w:t>roviding opportunities for student choice.</w:t>
      </w:r>
    </w:p>
    <w:p w14:paraId="4C3EEA4F" w14:textId="7098E80D"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4.</w:t>
      </w:r>
      <w:r w:rsidRPr="00252D99">
        <w:rPr>
          <w:rFonts w:ascii="Calibri" w:hAnsi="Calibri" w:cs="Calibri"/>
          <w:sz w:val="22"/>
          <w:szCs w:val="22"/>
        </w:rPr>
        <w:tab/>
      </w:r>
      <w:r w:rsidR="00D57198">
        <w:rPr>
          <w:rFonts w:ascii="Calibri" w:hAnsi="Calibri" w:cs="Calibri"/>
          <w:sz w:val="22"/>
          <w:szCs w:val="22"/>
        </w:rPr>
        <w:t>U</w:t>
      </w:r>
      <w:r w:rsidRPr="00252D99">
        <w:rPr>
          <w:rFonts w:ascii="Calibri" w:hAnsi="Calibri" w:cs="Calibri"/>
          <w:sz w:val="22"/>
          <w:szCs w:val="22"/>
        </w:rPr>
        <w:t>sing proactive rules, routines (which students have internalized) and reactive management strategies effectively.</w:t>
      </w:r>
    </w:p>
    <w:p w14:paraId="24AFB397" w14:textId="075410B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5.</w:t>
      </w:r>
      <w:r w:rsidRPr="00252D99">
        <w:rPr>
          <w:rFonts w:ascii="Calibri" w:hAnsi="Calibri" w:cs="Calibri"/>
          <w:sz w:val="22"/>
          <w:szCs w:val="22"/>
        </w:rPr>
        <w:tab/>
      </w:r>
      <w:r w:rsidR="00D57198">
        <w:rPr>
          <w:rFonts w:ascii="Calibri" w:hAnsi="Calibri" w:cs="Calibri"/>
          <w:sz w:val="22"/>
          <w:szCs w:val="22"/>
        </w:rPr>
        <w:t>C</w:t>
      </w:r>
      <w:r w:rsidRPr="00252D99">
        <w:rPr>
          <w:rFonts w:ascii="Calibri" w:hAnsi="Calibri" w:cs="Calibri"/>
          <w:sz w:val="22"/>
          <w:szCs w:val="22"/>
        </w:rPr>
        <w:t>reating a sate positive and open classroom environment in which children and teachers take risks, use trial and error.</w:t>
      </w:r>
    </w:p>
    <w:p w14:paraId="03896800" w14:textId="77777777" w:rsidR="00436A6D" w:rsidRPr="00252D99" w:rsidRDefault="00436A6D" w:rsidP="00436A6D">
      <w:pPr>
        <w:pStyle w:val="NoSpacing"/>
        <w:rPr>
          <w:rFonts w:ascii="Calibri" w:hAnsi="Calibri" w:cs="Calibri"/>
          <w:sz w:val="22"/>
          <w:szCs w:val="22"/>
        </w:rPr>
      </w:pPr>
    </w:p>
    <w:p w14:paraId="496767B2"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r>
      <w:r w:rsidRPr="00252D99">
        <w:rPr>
          <w:rFonts w:ascii="Calibri" w:hAnsi="Calibri" w:cs="Calibri"/>
          <w:sz w:val="22"/>
          <w:szCs w:val="22"/>
          <w:u w:val="single"/>
        </w:rPr>
        <w:t>TEACHING WHICH MEETS THE NEEDS OF INDIVIDUAL DIFFERENCES</w:t>
      </w:r>
    </w:p>
    <w:p w14:paraId="1F01EB23" w14:textId="77777777"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Does the lesson show evidence of:</w:t>
      </w:r>
    </w:p>
    <w:p w14:paraId="27A65E88" w14:textId="2ED8F40C" w:rsidR="00436A6D" w:rsidRPr="00252D99" w:rsidRDefault="00436A6D" w:rsidP="00436A6D">
      <w:pPr>
        <w:pStyle w:val="NoSpacing"/>
        <w:ind w:left="1440"/>
        <w:rPr>
          <w:rFonts w:ascii="Calibri" w:hAnsi="Calibri" w:cs="Calibri"/>
          <w:spacing w:val="-14"/>
          <w:sz w:val="22"/>
          <w:szCs w:val="22"/>
          <w:u w:val="single"/>
        </w:rPr>
      </w:pPr>
      <w:r w:rsidRPr="00252D99">
        <w:rPr>
          <w:rFonts w:ascii="Calibri" w:hAnsi="Calibri" w:cs="Calibri"/>
          <w:sz w:val="22"/>
          <w:szCs w:val="22"/>
        </w:rPr>
        <w:t>1.</w:t>
      </w:r>
      <w:r w:rsidRPr="00252D99">
        <w:rPr>
          <w:rFonts w:ascii="Calibri" w:hAnsi="Calibri" w:cs="Calibri"/>
          <w:sz w:val="22"/>
          <w:szCs w:val="22"/>
        </w:rPr>
        <w:tab/>
      </w:r>
      <w:r w:rsidR="00D57198">
        <w:rPr>
          <w:rFonts w:ascii="Calibri" w:hAnsi="Calibri" w:cs="Calibri"/>
          <w:sz w:val="22"/>
          <w:szCs w:val="22"/>
        </w:rPr>
        <w:t>D</w:t>
      </w:r>
      <w:r w:rsidRPr="00252D99">
        <w:rPr>
          <w:rFonts w:ascii="Calibri" w:hAnsi="Calibri" w:cs="Calibri"/>
          <w:sz w:val="22"/>
          <w:szCs w:val="22"/>
        </w:rPr>
        <w:t xml:space="preserve">emonstrating a belief that all children can learn </w:t>
      </w:r>
      <w:r w:rsidRPr="00252D99">
        <w:rPr>
          <w:rFonts w:ascii="Calibri" w:hAnsi="Calibri" w:cs="Calibri"/>
          <w:sz w:val="22"/>
          <w:szCs w:val="22"/>
          <w:u w:val="single"/>
        </w:rPr>
        <w:t>and learn in different ways.</w:t>
      </w:r>
    </w:p>
    <w:p w14:paraId="34853F74" w14:textId="1A83CF5A" w:rsidR="00436A6D" w:rsidRPr="00252D99" w:rsidRDefault="00436A6D" w:rsidP="00436A6D">
      <w:pPr>
        <w:pStyle w:val="NoSpacing"/>
        <w:ind w:left="2160" w:hanging="720"/>
        <w:rPr>
          <w:rFonts w:ascii="Calibri" w:hAnsi="Calibri" w:cs="Calibri"/>
          <w:spacing w:val="-6"/>
          <w:sz w:val="22"/>
          <w:szCs w:val="22"/>
        </w:rPr>
      </w:pPr>
      <w:r w:rsidRPr="00252D99">
        <w:rPr>
          <w:rFonts w:ascii="Calibri" w:hAnsi="Calibri" w:cs="Calibri"/>
          <w:sz w:val="22"/>
          <w:szCs w:val="22"/>
        </w:rPr>
        <w:t>2.</w:t>
      </w:r>
      <w:r w:rsidRPr="00252D99">
        <w:rPr>
          <w:rFonts w:ascii="Calibri" w:hAnsi="Calibri" w:cs="Calibri"/>
          <w:sz w:val="22"/>
          <w:szCs w:val="22"/>
        </w:rPr>
        <w:tab/>
      </w:r>
      <w:r w:rsidR="00D57198">
        <w:rPr>
          <w:rFonts w:ascii="Calibri" w:hAnsi="Calibri" w:cs="Calibri"/>
          <w:sz w:val="22"/>
          <w:szCs w:val="22"/>
          <w:u w:val="single"/>
        </w:rPr>
        <w:t>D</w:t>
      </w:r>
      <w:r w:rsidRPr="00252D99">
        <w:rPr>
          <w:rFonts w:ascii="Calibri" w:hAnsi="Calibri" w:cs="Calibri"/>
          <w:sz w:val="22"/>
          <w:szCs w:val="22"/>
          <w:u w:val="single"/>
        </w:rPr>
        <w:t>eliberately selecting</w:t>
      </w:r>
      <w:r w:rsidRPr="00252D99">
        <w:rPr>
          <w:rFonts w:ascii="Calibri" w:hAnsi="Calibri" w:cs="Calibri"/>
          <w:sz w:val="22"/>
          <w:szCs w:val="22"/>
        </w:rPr>
        <w:t xml:space="preserve"> a variety of grouping strategies (individual conferences, whole class, flexible, small groups, partners, cooperative learning groups).</w:t>
      </w:r>
    </w:p>
    <w:p w14:paraId="76E019E2" w14:textId="6A46724C" w:rsidR="00436A6D" w:rsidRPr="00252D99" w:rsidRDefault="00436A6D" w:rsidP="00436A6D">
      <w:pPr>
        <w:pStyle w:val="NoSpacing"/>
        <w:ind w:left="1440"/>
        <w:rPr>
          <w:rFonts w:ascii="Calibri" w:hAnsi="Calibri" w:cs="Calibri"/>
          <w:spacing w:val="-9"/>
          <w:sz w:val="22"/>
          <w:szCs w:val="22"/>
        </w:rPr>
      </w:pPr>
      <w:r w:rsidRPr="00252D99">
        <w:rPr>
          <w:rFonts w:ascii="Calibri" w:hAnsi="Calibri" w:cs="Calibri"/>
          <w:sz w:val="22"/>
          <w:szCs w:val="22"/>
        </w:rPr>
        <w:t>3.</w:t>
      </w:r>
      <w:r w:rsidRPr="00252D99">
        <w:rPr>
          <w:rFonts w:ascii="Calibri" w:hAnsi="Calibri" w:cs="Calibri"/>
          <w:sz w:val="22"/>
          <w:szCs w:val="22"/>
        </w:rPr>
        <w:tab/>
      </w:r>
      <w:r w:rsidR="00D57198">
        <w:rPr>
          <w:rFonts w:ascii="Calibri" w:hAnsi="Calibri" w:cs="Calibri"/>
          <w:sz w:val="22"/>
          <w:szCs w:val="22"/>
        </w:rPr>
        <w:t>A</w:t>
      </w:r>
      <w:r w:rsidRPr="00252D99">
        <w:rPr>
          <w:rFonts w:ascii="Calibri" w:hAnsi="Calibri" w:cs="Calibri"/>
          <w:sz w:val="22"/>
          <w:szCs w:val="22"/>
        </w:rPr>
        <w:t>ddressing varied learning modalities (visual, auditory, kinesthetic/ tactile).</w:t>
      </w:r>
    </w:p>
    <w:p w14:paraId="0E4DDDA7" w14:textId="139251F8" w:rsidR="00436A6D" w:rsidRPr="00252D99" w:rsidRDefault="00436A6D" w:rsidP="00436A6D">
      <w:pPr>
        <w:pStyle w:val="NoSpacing"/>
        <w:ind w:left="2160" w:hanging="720"/>
        <w:rPr>
          <w:rFonts w:ascii="Calibri" w:hAnsi="Calibri" w:cs="Calibri"/>
          <w:spacing w:val="-9"/>
          <w:sz w:val="22"/>
          <w:szCs w:val="22"/>
        </w:rPr>
      </w:pPr>
      <w:r w:rsidRPr="00252D99">
        <w:rPr>
          <w:rFonts w:ascii="Calibri" w:hAnsi="Calibri" w:cs="Calibri"/>
          <w:sz w:val="22"/>
          <w:szCs w:val="22"/>
        </w:rPr>
        <w:t>4.</w:t>
      </w:r>
      <w:r w:rsidRPr="00252D99">
        <w:rPr>
          <w:rFonts w:ascii="Calibri" w:hAnsi="Calibri" w:cs="Calibri"/>
          <w:sz w:val="22"/>
          <w:szCs w:val="22"/>
        </w:rPr>
        <w:tab/>
      </w:r>
      <w:r w:rsidR="00D57198">
        <w:rPr>
          <w:rFonts w:ascii="Calibri" w:hAnsi="Calibri" w:cs="Calibri"/>
          <w:sz w:val="22"/>
          <w:szCs w:val="22"/>
          <w:u w:val="single"/>
        </w:rPr>
        <w:t>D</w:t>
      </w:r>
      <w:r w:rsidRPr="00252D99">
        <w:rPr>
          <w:rFonts w:ascii="Calibri" w:hAnsi="Calibri" w:cs="Calibri"/>
          <w:sz w:val="22"/>
          <w:szCs w:val="22"/>
          <w:u w:val="single"/>
        </w:rPr>
        <w:t>eliberately selecting</w:t>
      </w:r>
      <w:r w:rsidRPr="00252D99">
        <w:rPr>
          <w:rFonts w:ascii="Calibri" w:hAnsi="Calibri" w:cs="Calibri"/>
          <w:sz w:val="22"/>
          <w:szCs w:val="22"/>
        </w:rPr>
        <w:t xml:space="preserve"> and using graphic organizers, auditory tapes, and manipulatives.</w:t>
      </w:r>
    </w:p>
    <w:p w14:paraId="5C3D0E88" w14:textId="3849175B"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 xml:space="preserve">5. </w:t>
      </w:r>
      <w:r w:rsidRPr="00252D99">
        <w:rPr>
          <w:rFonts w:ascii="Calibri" w:hAnsi="Calibri" w:cs="Calibri"/>
          <w:sz w:val="22"/>
          <w:szCs w:val="22"/>
        </w:rPr>
        <w:tab/>
      </w:r>
      <w:r w:rsidR="00D57198">
        <w:rPr>
          <w:rFonts w:ascii="Calibri" w:hAnsi="Calibri" w:cs="Calibri"/>
          <w:sz w:val="22"/>
          <w:szCs w:val="22"/>
        </w:rPr>
        <w:t>I</w:t>
      </w:r>
      <w:r w:rsidRPr="00252D99">
        <w:rPr>
          <w:rFonts w:ascii="Calibri" w:hAnsi="Calibri" w:cs="Calibri"/>
          <w:sz w:val="22"/>
          <w:szCs w:val="22"/>
        </w:rPr>
        <w:t>ntentionally modifying content, strategies, materials and/or assessment during a lesson.</w:t>
      </w:r>
    </w:p>
    <w:p w14:paraId="2D636075" w14:textId="77777777" w:rsidR="00436A6D" w:rsidRPr="00252D99" w:rsidRDefault="00436A6D" w:rsidP="00436A6D">
      <w:pPr>
        <w:pStyle w:val="NoSpacing"/>
        <w:rPr>
          <w:rFonts w:ascii="Calibri" w:hAnsi="Calibri" w:cs="Calibri"/>
          <w:sz w:val="22"/>
          <w:szCs w:val="22"/>
        </w:rPr>
      </w:pPr>
    </w:p>
    <w:p w14:paraId="5878354E"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r>
      <w:r w:rsidRPr="00252D99">
        <w:rPr>
          <w:rFonts w:ascii="Calibri" w:hAnsi="Calibri" w:cs="Calibri"/>
          <w:sz w:val="22"/>
          <w:szCs w:val="22"/>
          <w:u w:val="single"/>
        </w:rPr>
        <w:t>TEACHING WHICH FORGES MEANINGFUL CONNECTIONS</w:t>
      </w:r>
    </w:p>
    <w:p w14:paraId="16A1D225" w14:textId="77777777"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Does the lesson show evidence of:</w:t>
      </w:r>
    </w:p>
    <w:p w14:paraId="5907A2FE" w14:textId="304FBE5A"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 xml:space="preserve">1. </w:t>
      </w:r>
      <w:r w:rsidRPr="00252D99">
        <w:rPr>
          <w:rFonts w:ascii="Calibri" w:hAnsi="Calibri" w:cs="Calibri"/>
          <w:sz w:val="22"/>
          <w:szCs w:val="22"/>
        </w:rPr>
        <w:tab/>
      </w:r>
      <w:r w:rsidR="00D57198">
        <w:rPr>
          <w:rFonts w:ascii="Calibri" w:hAnsi="Calibri" w:cs="Calibri"/>
          <w:sz w:val="22"/>
          <w:szCs w:val="22"/>
        </w:rPr>
        <w:t>H</w:t>
      </w:r>
      <w:r w:rsidRPr="00252D99">
        <w:rPr>
          <w:rFonts w:ascii="Calibri" w:hAnsi="Calibri" w:cs="Calibri"/>
          <w:sz w:val="22"/>
          <w:szCs w:val="22"/>
        </w:rPr>
        <w:t>elping students interact with concepts /skills/content knowledge through a variety of planned and, when appropriate, unplanned learning strategies.</w:t>
      </w:r>
    </w:p>
    <w:p w14:paraId="1504C40A" w14:textId="0966DF5F"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iCs/>
          <w:sz w:val="22"/>
          <w:szCs w:val="22"/>
        </w:rPr>
        <w:t>2.</w:t>
      </w:r>
      <w:r w:rsidRPr="00252D99">
        <w:rPr>
          <w:rFonts w:ascii="Calibri" w:hAnsi="Calibri" w:cs="Calibri"/>
          <w:iCs/>
          <w:sz w:val="22"/>
          <w:szCs w:val="22"/>
        </w:rPr>
        <w:tab/>
      </w:r>
      <w:r w:rsidR="00D57198">
        <w:rPr>
          <w:rFonts w:ascii="Calibri" w:hAnsi="Calibri" w:cs="Calibri"/>
          <w:sz w:val="22"/>
          <w:szCs w:val="22"/>
        </w:rPr>
        <w:t>F</w:t>
      </w:r>
      <w:r w:rsidRPr="00252D99">
        <w:rPr>
          <w:rFonts w:ascii="Calibri" w:hAnsi="Calibri" w:cs="Calibri"/>
          <w:sz w:val="22"/>
          <w:szCs w:val="22"/>
        </w:rPr>
        <w:t xml:space="preserve">ocusing on strategies </w:t>
      </w:r>
      <w:r w:rsidR="00D57198">
        <w:rPr>
          <w:rFonts w:ascii="Calibri" w:hAnsi="Calibri" w:cs="Calibri"/>
          <w:sz w:val="22"/>
          <w:szCs w:val="22"/>
        </w:rPr>
        <w:t>f</w:t>
      </w:r>
      <w:r w:rsidRPr="00252D99">
        <w:rPr>
          <w:rFonts w:ascii="Calibri" w:hAnsi="Calibri" w:cs="Calibri"/>
          <w:sz w:val="22"/>
          <w:szCs w:val="22"/>
        </w:rPr>
        <w:t>or concept building rather than on isolated facts, information, and skills (teacher with students exploring/discovering, not teacher assigning).</w:t>
      </w:r>
    </w:p>
    <w:p w14:paraId="72E17E55" w14:textId="6710F1D5"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 xml:space="preserve">3. </w:t>
      </w:r>
      <w:r w:rsidRPr="00252D99">
        <w:rPr>
          <w:rFonts w:ascii="Calibri" w:hAnsi="Calibri" w:cs="Calibri"/>
          <w:sz w:val="22"/>
          <w:szCs w:val="22"/>
        </w:rPr>
        <w:tab/>
      </w:r>
      <w:r w:rsidR="00D57198">
        <w:rPr>
          <w:rFonts w:ascii="Calibri" w:hAnsi="Calibri" w:cs="Calibri"/>
          <w:sz w:val="22"/>
          <w:szCs w:val="22"/>
        </w:rPr>
        <w:t>A</w:t>
      </w:r>
      <w:r w:rsidRPr="00252D99">
        <w:rPr>
          <w:rFonts w:ascii="Calibri" w:hAnsi="Calibri" w:cs="Calibri"/>
          <w:sz w:val="22"/>
          <w:szCs w:val="22"/>
        </w:rPr>
        <w:t>ccessing prior knowledge to build background information (anticipatory set, K-W-L, wonder list...)</w:t>
      </w:r>
    </w:p>
    <w:p w14:paraId="4FB886C1" w14:textId="5EA86ACE" w:rsidR="00436A6D" w:rsidRPr="00252D99" w:rsidRDefault="00436A6D" w:rsidP="00436A6D">
      <w:pPr>
        <w:pStyle w:val="NoSpacing"/>
        <w:ind w:left="1440"/>
        <w:rPr>
          <w:rFonts w:ascii="Calibri" w:hAnsi="Calibri" w:cs="Calibri"/>
          <w:spacing w:val="-15"/>
          <w:sz w:val="22"/>
          <w:szCs w:val="22"/>
        </w:rPr>
      </w:pPr>
      <w:r w:rsidRPr="00252D99">
        <w:rPr>
          <w:rFonts w:ascii="Calibri" w:hAnsi="Calibri" w:cs="Calibri"/>
          <w:sz w:val="22"/>
          <w:szCs w:val="22"/>
        </w:rPr>
        <w:t>4.</w:t>
      </w:r>
      <w:r w:rsidRPr="00252D99">
        <w:rPr>
          <w:rFonts w:ascii="Calibri" w:hAnsi="Calibri" w:cs="Calibri"/>
          <w:sz w:val="22"/>
          <w:szCs w:val="22"/>
        </w:rPr>
        <w:tab/>
      </w:r>
      <w:r w:rsidR="00D57198">
        <w:rPr>
          <w:rFonts w:ascii="Calibri" w:hAnsi="Calibri" w:cs="Calibri"/>
          <w:sz w:val="22"/>
          <w:szCs w:val="22"/>
        </w:rPr>
        <w:t>B</w:t>
      </w:r>
      <w:r w:rsidRPr="00252D99">
        <w:rPr>
          <w:rFonts w:ascii="Calibri" w:hAnsi="Calibri" w:cs="Calibri"/>
          <w:sz w:val="22"/>
          <w:szCs w:val="22"/>
        </w:rPr>
        <w:t xml:space="preserve">uilding in ample connections, including students' home cultures, to real </w:t>
      </w:r>
      <w:r w:rsidRPr="00252D99">
        <w:rPr>
          <w:rFonts w:ascii="Calibri" w:hAnsi="Calibri" w:cs="Calibri"/>
          <w:spacing w:val="16"/>
          <w:sz w:val="22"/>
          <w:szCs w:val="22"/>
        </w:rPr>
        <w:t>life.</w:t>
      </w:r>
    </w:p>
    <w:p w14:paraId="751667F6" w14:textId="37F7F7F3" w:rsidR="00436A6D" w:rsidRPr="00252D99" w:rsidRDefault="00436A6D" w:rsidP="00436A6D">
      <w:pPr>
        <w:pStyle w:val="NoSpacing"/>
        <w:ind w:left="2160" w:hanging="720"/>
        <w:rPr>
          <w:rFonts w:ascii="Calibri" w:hAnsi="Calibri" w:cs="Calibri"/>
          <w:spacing w:val="-10"/>
          <w:sz w:val="22"/>
          <w:szCs w:val="22"/>
        </w:rPr>
      </w:pPr>
      <w:r w:rsidRPr="00252D99">
        <w:rPr>
          <w:rFonts w:ascii="Calibri" w:hAnsi="Calibri" w:cs="Calibri"/>
          <w:sz w:val="22"/>
          <w:szCs w:val="22"/>
        </w:rPr>
        <w:t>5.</w:t>
      </w:r>
      <w:r w:rsidRPr="00252D99">
        <w:rPr>
          <w:rFonts w:ascii="Calibri" w:hAnsi="Calibri" w:cs="Calibri"/>
          <w:sz w:val="22"/>
          <w:szCs w:val="22"/>
        </w:rPr>
        <w:tab/>
      </w:r>
      <w:r w:rsidR="00D57198">
        <w:rPr>
          <w:rFonts w:ascii="Calibri" w:hAnsi="Calibri" w:cs="Calibri"/>
          <w:sz w:val="22"/>
          <w:szCs w:val="22"/>
        </w:rPr>
        <w:t>P</w:t>
      </w:r>
      <w:r w:rsidRPr="00252D99">
        <w:rPr>
          <w:rFonts w:ascii="Calibri" w:hAnsi="Calibri" w:cs="Calibri"/>
          <w:sz w:val="22"/>
          <w:szCs w:val="22"/>
        </w:rPr>
        <w:t>roviding students the opportunity to actively process the learning through closure.</w:t>
      </w:r>
    </w:p>
    <w:p w14:paraId="779F3E00" w14:textId="77777777" w:rsidR="00436A6D" w:rsidRDefault="00436A6D" w:rsidP="00436A6D">
      <w:pPr>
        <w:pStyle w:val="NoSpacing"/>
        <w:rPr>
          <w:rFonts w:ascii="Calibri" w:hAnsi="Calibri" w:cs="Calibri"/>
          <w:sz w:val="22"/>
          <w:szCs w:val="22"/>
          <w:u w:val="single"/>
        </w:rPr>
      </w:pPr>
    </w:p>
    <w:p w14:paraId="331A8D19"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r>
      <w:r w:rsidRPr="00252D99">
        <w:rPr>
          <w:rFonts w:ascii="Calibri" w:hAnsi="Calibri" w:cs="Calibri"/>
          <w:sz w:val="22"/>
          <w:szCs w:val="22"/>
          <w:u w:val="single"/>
        </w:rPr>
        <w:t xml:space="preserve">TEACHING WHICH PROMOTES FOCUSED THINKING </w:t>
      </w:r>
    </w:p>
    <w:p w14:paraId="1CA3BEBE" w14:textId="77777777" w:rsidR="00436A6D" w:rsidRPr="00252D99" w:rsidRDefault="00436A6D" w:rsidP="00436A6D">
      <w:pPr>
        <w:pStyle w:val="NoSpacing"/>
        <w:ind w:left="1440"/>
        <w:rPr>
          <w:rFonts w:ascii="Calibri" w:hAnsi="Calibri" w:cs="Calibri"/>
          <w:sz w:val="22"/>
          <w:szCs w:val="22"/>
        </w:rPr>
      </w:pPr>
      <w:r w:rsidRPr="00252D99">
        <w:rPr>
          <w:rFonts w:ascii="Calibri" w:hAnsi="Calibri" w:cs="Calibri"/>
          <w:sz w:val="22"/>
          <w:szCs w:val="22"/>
        </w:rPr>
        <w:t>Does the lesson show evidence of:</w:t>
      </w:r>
    </w:p>
    <w:p w14:paraId="50D93D83" w14:textId="15AE0F82" w:rsidR="00436A6D" w:rsidRPr="00252D99" w:rsidRDefault="00436A6D" w:rsidP="00436A6D">
      <w:pPr>
        <w:pStyle w:val="NoSpacing"/>
        <w:ind w:left="2160" w:hanging="720"/>
        <w:rPr>
          <w:rFonts w:ascii="Calibri" w:hAnsi="Calibri" w:cs="Calibri"/>
          <w:spacing w:val="-14"/>
          <w:sz w:val="22"/>
          <w:szCs w:val="22"/>
        </w:rPr>
      </w:pPr>
      <w:r w:rsidRPr="00252D99">
        <w:rPr>
          <w:rFonts w:ascii="Calibri" w:hAnsi="Calibri" w:cs="Calibri"/>
          <w:sz w:val="22"/>
          <w:szCs w:val="22"/>
        </w:rPr>
        <w:t>1.</w:t>
      </w:r>
      <w:r w:rsidRPr="00252D99">
        <w:rPr>
          <w:rFonts w:ascii="Calibri" w:hAnsi="Calibri" w:cs="Calibri"/>
          <w:sz w:val="22"/>
          <w:szCs w:val="22"/>
        </w:rPr>
        <w:tab/>
      </w:r>
      <w:r w:rsidR="00D57198">
        <w:rPr>
          <w:rFonts w:ascii="Calibri" w:hAnsi="Calibri" w:cs="Calibri"/>
          <w:sz w:val="22"/>
          <w:szCs w:val="22"/>
        </w:rPr>
        <w:t>U</w:t>
      </w:r>
      <w:r w:rsidRPr="00252D99">
        <w:rPr>
          <w:rFonts w:ascii="Calibri" w:hAnsi="Calibri" w:cs="Calibri"/>
          <w:sz w:val="22"/>
          <w:szCs w:val="22"/>
        </w:rPr>
        <w:t>sing questioning strategies that promote discussion, problem solving, divergent thinking, multiple responses, and high levels of thinking (analysis, evaluation, synthesis.)</w:t>
      </w:r>
    </w:p>
    <w:p w14:paraId="3919B729" w14:textId="7582FB63" w:rsidR="00436A6D" w:rsidRPr="00252D99" w:rsidRDefault="00436A6D" w:rsidP="00436A6D">
      <w:pPr>
        <w:pStyle w:val="NoSpacing"/>
        <w:ind w:left="720" w:firstLine="720"/>
        <w:rPr>
          <w:rFonts w:ascii="Calibri" w:hAnsi="Calibri" w:cs="Calibri"/>
          <w:i/>
          <w:iCs/>
          <w:spacing w:val="-10"/>
          <w:sz w:val="22"/>
          <w:szCs w:val="22"/>
        </w:rPr>
      </w:pPr>
      <w:r w:rsidRPr="00252D99">
        <w:rPr>
          <w:rFonts w:ascii="Calibri" w:hAnsi="Calibri" w:cs="Calibri"/>
          <w:sz w:val="22"/>
          <w:szCs w:val="22"/>
        </w:rPr>
        <w:t>2.</w:t>
      </w:r>
      <w:r w:rsidRPr="00252D99">
        <w:rPr>
          <w:rFonts w:ascii="Calibri" w:hAnsi="Calibri" w:cs="Calibri"/>
          <w:sz w:val="22"/>
          <w:szCs w:val="22"/>
        </w:rPr>
        <w:tab/>
      </w:r>
      <w:r w:rsidR="00D57198">
        <w:rPr>
          <w:rFonts w:ascii="Calibri" w:hAnsi="Calibri" w:cs="Calibri"/>
          <w:sz w:val="22"/>
          <w:szCs w:val="22"/>
        </w:rPr>
        <w:t>I</w:t>
      </w:r>
      <w:r w:rsidRPr="00252D99">
        <w:rPr>
          <w:rFonts w:ascii="Calibri" w:hAnsi="Calibri" w:cs="Calibri"/>
          <w:sz w:val="22"/>
          <w:szCs w:val="22"/>
        </w:rPr>
        <w:t>ntegrating active student participation, individually and collaboratively.</w:t>
      </w:r>
    </w:p>
    <w:p w14:paraId="2A94814E" w14:textId="28BE0702" w:rsidR="00436A6D" w:rsidRPr="00252D99" w:rsidRDefault="00436A6D" w:rsidP="00436A6D">
      <w:pPr>
        <w:pStyle w:val="NoSpacing"/>
        <w:ind w:left="2160" w:hanging="720"/>
        <w:rPr>
          <w:rFonts w:ascii="Calibri" w:hAnsi="Calibri" w:cs="Calibri"/>
          <w:spacing w:val="-15"/>
          <w:sz w:val="22"/>
          <w:szCs w:val="22"/>
        </w:rPr>
      </w:pPr>
      <w:r w:rsidRPr="00252D99">
        <w:rPr>
          <w:rFonts w:ascii="Calibri" w:hAnsi="Calibri" w:cs="Calibri"/>
          <w:sz w:val="22"/>
          <w:szCs w:val="22"/>
        </w:rPr>
        <w:t>3.</w:t>
      </w:r>
      <w:r w:rsidRPr="00252D99">
        <w:rPr>
          <w:rFonts w:ascii="Calibri" w:hAnsi="Calibri" w:cs="Calibri"/>
          <w:sz w:val="22"/>
          <w:szCs w:val="22"/>
        </w:rPr>
        <w:tab/>
      </w:r>
      <w:r w:rsidR="00D57198">
        <w:rPr>
          <w:rFonts w:ascii="Calibri" w:hAnsi="Calibri" w:cs="Calibri"/>
          <w:sz w:val="22"/>
          <w:szCs w:val="22"/>
        </w:rPr>
        <w:t>U</w:t>
      </w:r>
      <w:r w:rsidRPr="00252D99">
        <w:rPr>
          <w:rFonts w:ascii="Calibri" w:hAnsi="Calibri" w:cs="Calibri"/>
          <w:sz w:val="22"/>
          <w:szCs w:val="22"/>
        </w:rPr>
        <w:t xml:space="preserve">sing varied writing activities </w:t>
      </w:r>
      <w:r w:rsidR="00D57198">
        <w:rPr>
          <w:rFonts w:ascii="Calibri" w:hAnsi="Calibri" w:cs="Calibri"/>
          <w:sz w:val="22"/>
          <w:szCs w:val="22"/>
        </w:rPr>
        <w:t>(</w:t>
      </w:r>
      <w:r w:rsidRPr="00252D99">
        <w:rPr>
          <w:rFonts w:ascii="Calibri" w:hAnsi="Calibri" w:cs="Calibri"/>
          <w:sz w:val="22"/>
          <w:szCs w:val="22"/>
        </w:rPr>
        <w:t>journals, learning logs, creative pieces, letters, charts, notes, reports) that connect to and extend learning in all subjects.</w:t>
      </w:r>
    </w:p>
    <w:p w14:paraId="1E3145E9" w14:textId="77777777" w:rsidR="00436A6D" w:rsidRPr="00252D99" w:rsidRDefault="00436A6D" w:rsidP="00436A6D">
      <w:pPr>
        <w:pStyle w:val="NoSpacing"/>
        <w:rPr>
          <w:rFonts w:ascii="Calibri" w:hAnsi="Calibri" w:cs="Calibri"/>
          <w:sz w:val="22"/>
          <w:szCs w:val="22"/>
          <w:u w:val="single"/>
        </w:rPr>
      </w:pPr>
    </w:p>
    <w:p w14:paraId="6353B470"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r>
      <w:r w:rsidRPr="00252D99">
        <w:rPr>
          <w:rFonts w:ascii="Calibri" w:hAnsi="Calibri" w:cs="Calibri"/>
          <w:sz w:val="22"/>
          <w:szCs w:val="22"/>
          <w:u w:val="single"/>
        </w:rPr>
        <w:t>STUDENT ASSESSMENT WHICH MEASURES LEARNING</w:t>
      </w:r>
    </w:p>
    <w:p w14:paraId="1D3E20C1" w14:textId="77777777"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Does the lesson show evidence of:</w:t>
      </w:r>
    </w:p>
    <w:p w14:paraId="737B4D73" w14:textId="77777777" w:rsidR="00436A6D" w:rsidRPr="00252D99" w:rsidRDefault="00436A6D" w:rsidP="00436A6D">
      <w:pPr>
        <w:pStyle w:val="NoSpacing"/>
        <w:ind w:left="2160" w:hanging="720"/>
        <w:rPr>
          <w:rFonts w:ascii="Calibri" w:hAnsi="Calibri" w:cs="Calibri"/>
          <w:spacing w:val="-14"/>
          <w:sz w:val="22"/>
          <w:szCs w:val="22"/>
        </w:rPr>
      </w:pPr>
      <w:r w:rsidRPr="00252D99">
        <w:rPr>
          <w:rFonts w:ascii="Calibri" w:hAnsi="Calibri" w:cs="Calibri"/>
          <w:sz w:val="22"/>
          <w:szCs w:val="22"/>
        </w:rPr>
        <w:t>1.</w:t>
      </w:r>
      <w:r w:rsidRPr="00252D99">
        <w:rPr>
          <w:rFonts w:ascii="Calibri" w:hAnsi="Calibri" w:cs="Calibri"/>
          <w:sz w:val="22"/>
          <w:szCs w:val="22"/>
        </w:rPr>
        <w:tab/>
        <w:t>using assessment to monitor and adjust instruction continually (e.g. Researching when necessary).</w:t>
      </w:r>
    </w:p>
    <w:p w14:paraId="5C571D9A" w14:textId="77777777" w:rsidR="00436A6D" w:rsidRPr="00252D99" w:rsidRDefault="00436A6D" w:rsidP="00436A6D">
      <w:pPr>
        <w:pStyle w:val="NoSpacing"/>
        <w:ind w:left="2160" w:hanging="720"/>
        <w:rPr>
          <w:rFonts w:ascii="Calibri" w:hAnsi="Calibri" w:cs="Calibri"/>
          <w:i/>
          <w:iCs/>
          <w:spacing w:val="-10"/>
          <w:sz w:val="22"/>
          <w:szCs w:val="22"/>
        </w:rPr>
      </w:pPr>
      <w:r w:rsidRPr="00252D99">
        <w:rPr>
          <w:rFonts w:ascii="Calibri" w:hAnsi="Calibri" w:cs="Calibri"/>
          <w:sz w:val="22"/>
          <w:szCs w:val="22"/>
        </w:rPr>
        <w:t>2.</w:t>
      </w:r>
      <w:r w:rsidRPr="00252D99">
        <w:rPr>
          <w:rFonts w:ascii="Calibri" w:hAnsi="Calibri" w:cs="Calibri"/>
          <w:sz w:val="22"/>
          <w:szCs w:val="22"/>
        </w:rPr>
        <w:tab/>
        <w:t>developing multiple means of assessments including performance (students participating in self assessment, projects, demonstrations)</w:t>
      </w:r>
    </w:p>
    <w:p w14:paraId="15177B48" w14:textId="77777777" w:rsidR="00436A6D" w:rsidRPr="00252D99" w:rsidRDefault="00436A6D" w:rsidP="00436A6D">
      <w:pPr>
        <w:pStyle w:val="NoSpacing"/>
        <w:ind w:left="720" w:firstLine="720"/>
        <w:rPr>
          <w:rFonts w:ascii="Calibri" w:hAnsi="Calibri" w:cs="Calibri"/>
          <w:spacing w:val="-10"/>
          <w:sz w:val="22"/>
          <w:szCs w:val="22"/>
        </w:rPr>
      </w:pPr>
      <w:r w:rsidRPr="00252D99">
        <w:rPr>
          <w:rFonts w:ascii="Calibri" w:hAnsi="Calibri" w:cs="Calibri"/>
          <w:sz w:val="22"/>
          <w:szCs w:val="22"/>
        </w:rPr>
        <w:t>3.</w:t>
      </w:r>
      <w:r w:rsidRPr="00252D99">
        <w:rPr>
          <w:rFonts w:ascii="Calibri" w:hAnsi="Calibri" w:cs="Calibri"/>
          <w:sz w:val="22"/>
          <w:szCs w:val="22"/>
        </w:rPr>
        <w:tab/>
        <w:t>assessing student learning before, during, and after the lesson.</w:t>
      </w:r>
    </w:p>
    <w:p w14:paraId="40E146EF" w14:textId="77777777" w:rsidR="00436A6D" w:rsidRPr="00252D99" w:rsidRDefault="00436A6D" w:rsidP="00436A6D">
      <w:pPr>
        <w:pStyle w:val="NoSpacing"/>
        <w:ind w:left="2160" w:hanging="720"/>
        <w:rPr>
          <w:rFonts w:ascii="Calibri" w:hAnsi="Calibri" w:cs="Calibri"/>
          <w:i/>
          <w:iCs/>
          <w:spacing w:val="-10"/>
          <w:sz w:val="22"/>
          <w:szCs w:val="22"/>
        </w:rPr>
      </w:pPr>
      <w:r w:rsidRPr="00252D99">
        <w:rPr>
          <w:rFonts w:ascii="Calibri" w:hAnsi="Calibri" w:cs="Calibri"/>
          <w:sz w:val="22"/>
          <w:szCs w:val="22"/>
        </w:rPr>
        <w:t>4.</w:t>
      </w:r>
      <w:r w:rsidRPr="00252D99">
        <w:rPr>
          <w:rFonts w:ascii="Calibri" w:hAnsi="Calibri" w:cs="Calibri"/>
          <w:sz w:val="22"/>
          <w:szCs w:val="22"/>
        </w:rPr>
        <w:tab/>
        <w:t>using appropriate homework assignments that extend learning, coupled with efficient assessment of student performance.</w:t>
      </w:r>
    </w:p>
    <w:p w14:paraId="1D6B0722"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NOTE:</w:t>
      </w:r>
      <w:r w:rsidRPr="00252D99">
        <w:rPr>
          <w:rFonts w:ascii="Calibri" w:hAnsi="Calibri" w:cs="Calibri"/>
          <w:sz w:val="22"/>
          <w:szCs w:val="22"/>
        </w:rPr>
        <w:tab/>
        <w:t>THIS FRAMEWORK (EIB's) REMAINS IN DRAFT FORM AND IS MODIFIED ANNUALLY. A COPY OF THE UPDATE VERSION IS DISTRIBUTED TO STAFF AT THE OPENING OF SCHOOL AND REVIEWED BY</w:t>
      </w:r>
      <w:r w:rsidR="0069763B">
        <w:rPr>
          <w:rFonts w:ascii="Arial" w:hAnsi="Arial" w:cs="Arial"/>
          <w:noProof/>
        </w:rPr>
        <mc:AlternateContent>
          <mc:Choice Requires="wps">
            <w:drawing>
              <wp:anchor distT="0" distB="0" distL="114300" distR="114300" simplePos="0" relativeHeight="251656704" behindDoc="0" locked="0" layoutInCell="0" allowOverlap="1" wp14:anchorId="699F6212" wp14:editId="22824CE5">
                <wp:simplePos x="0" y="0"/>
                <wp:positionH relativeFrom="margin">
                  <wp:posOffset>-146050</wp:posOffset>
                </wp:positionH>
                <wp:positionV relativeFrom="paragraph">
                  <wp:posOffset>8083550</wp:posOffset>
                </wp:positionV>
                <wp:extent cx="0" cy="633730"/>
                <wp:effectExtent l="6350" t="19050" r="3175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5pt,636.5pt" to="-11.45pt,68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" o:allowincell="f" strokeweight=".25pt">
                <w10:wrap anchorx="margin"/>
              </v:line>
            </w:pict>
          </mc:Fallback>
        </mc:AlternateContent>
      </w:r>
      <w:r w:rsidRPr="00252D99">
        <w:rPr>
          <w:rFonts w:ascii="Calibri" w:hAnsi="Calibri" w:cs="Calibri"/>
          <w:sz w:val="22"/>
          <w:szCs w:val="22"/>
        </w:rPr>
        <w:t xml:space="preserve"> SUPERVISORS.</w:t>
      </w:r>
    </w:p>
    <w:p w14:paraId="2DFD61B1" w14:textId="77777777" w:rsidR="00436A6D" w:rsidRPr="00252D99" w:rsidRDefault="00436A6D" w:rsidP="00436A6D">
      <w:pPr>
        <w:pStyle w:val="NoSpacing"/>
        <w:ind w:left="720" w:hanging="720"/>
        <w:rPr>
          <w:rFonts w:ascii="Calibri" w:hAnsi="Calibri" w:cs="Calibri"/>
          <w:sz w:val="22"/>
          <w:szCs w:val="22"/>
        </w:rPr>
      </w:pPr>
    </w:p>
    <w:p w14:paraId="6C99A1EF" w14:textId="77777777" w:rsidR="00816567" w:rsidRPr="00252D99" w:rsidRDefault="00436A6D" w:rsidP="00816567">
      <w:pPr>
        <w:pStyle w:val="NoSpacing"/>
        <w:jc w:val="right"/>
        <w:rPr>
          <w:rFonts w:ascii="Calibri" w:hAnsi="Calibri" w:cs="Calibri"/>
          <w:sz w:val="22"/>
          <w:szCs w:val="22"/>
        </w:rPr>
      </w:pPr>
      <w:r w:rsidRPr="00252D99">
        <w:rPr>
          <w:rFonts w:ascii="Calibri" w:hAnsi="Calibri" w:cs="Calibri"/>
          <w:b/>
          <w:sz w:val="22"/>
          <w:szCs w:val="22"/>
        </w:rPr>
        <w:t>III.</w:t>
      </w:r>
      <w:r w:rsidRPr="00252D99">
        <w:rPr>
          <w:rFonts w:ascii="Calibri" w:hAnsi="Calibri" w:cs="Calibri"/>
          <w:b/>
          <w:sz w:val="22"/>
          <w:szCs w:val="22"/>
        </w:rPr>
        <w:tab/>
      </w:r>
      <w:bookmarkStart w:id="31" w:name="Design_of_effective_lessons"/>
      <w:r w:rsidRPr="00252D99">
        <w:rPr>
          <w:rFonts w:ascii="Calibri" w:hAnsi="Calibri" w:cs="Calibri"/>
          <w:b/>
          <w:sz w:val="22"/>
          <w:szCs w:val="22"/>
          <w:u w:val="single"/>
        </w:rPr>
        <w:t>Design of Effective Lessons</w:t>
      </w:r>
      <w:bookmarkEnd w:id="31"/>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hyperlink w:anchor="SectionII" w:history="1">
        <w:r w:rsidR="00816567" w:rsidRPr="00252D99">
          <w:rPr>
            <w:rStyle w:val="Hyperlink"/>
            <w:rFonts w:ascii="Calibri" w:hAnsi="Calibri" w:cs="Calibri"/>
            <w:sz w:val="22"/>
            <w:szCs w:val="22"/>
          </w:rPr>
          <w:t>[Return to TOC]</w:t>
        </w:r>
      </w:hyperlink>
    </w:p>
    <w:p w14:paraId="5CE63779" w14:textId="77777777" w:rsidR="00436A6D" w:rsidRPr="00252D99" w:rsidRDefault="00436A6D" w:rsidP="00436A6D">
      <w:pPr>
        <w:pStyle w:val="NoSpacing"/>
        <w:rPr>
          <w:rFonts w:ascii="Calibri" w:hAnsi="Calibri" w:cs="Calibri"/>
          <w:sz w:val="22"/>
          <w:szCs w:val="22"/>
        </w:rPr>
      </w:pPr>
    </w:p>
    <w:p w14:paraId="06EAFB4C"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Instructional planning helps teachers achieve several purposes:</w:t>
      </w:r>
    </w:p>
    <w:p w14:paraId="7FB73A05"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 xml:space="preserve">1. </w:t>
      </w:r>
      <w:r w:rsidRPr="00252D99">
        <w:rPr>
          <w:rFonts w:ascii="Calibri" w:hAnsi="Calibri" w:cs="Calibri"/>
          <w:sz w:val="22"/>
          <w:szCs w:val="22"/>
        </w:rPr>
        <w:tab/>
        <w:t>To become aware of the important content and/of objectives, appropriate methods of assessing how well students have learned the content or mastered the objectives, and relevant instructional materials and teaching methods.</w:t>
      </w:r>
    </w:p>
    <w:p w14:paraId="3339C07D"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iCs/>
          <w:sz w:val="22"/>
          <w:szCs w:val="22"/>
        </w:rPr>
        <w:t xml:space="preserve">2. </w:t>
      </w:r>
      <w:r w:rsidRPr="00252D99">
        <w:rPr>
          <w:rFonts w:ascii="Calibri" w:hAnsi="Calibri" w:cs="Calibri"/>
          <w:iCs/>
          <w:sz w:val="22"/>
          <w:szCs w:val="22"/>
        </w:rPr>
        <w:tab/>
      </w:r>
      <w:r w:rsidRPr="00252D99">
        <w:rPr>
          <w:rFonts w:ascii="Calibri" w:hAnsi="Calibri" w:cs="Calibri"/>
          <w:sz w:val="22"/>
          <w:szCs w:val="22"/>
        </w:rPr>
        <w:t>To ensure the availability and use of needed instructional support material- (e.g., supplementary readings, audiovisual aids, computer software), assignments and tests.</w:t>
      </w:r>
    </w:p>
    <w:p w14:paraId="499A39D3"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 xml:space="preserve">3. </w:t>
      </w:r>
      <w:r w:rsidRPr="00252D99">
        <w:rPr>
          <w:rFonts w:ascii="Calibri" w:hAnsi="Calibri" w:cs="Calibri"/>
          <w:sz w:val="22"/>
          <w:szCs w:val="22"/>
        </w:rPr>
        <w:tab/>
        <w:t>To estimate the amount of time to be allocated to various topics, objectives, book chapters, or activities (e.g., laboratory experiments).</w:t>
      </w:r>
    </w:p>
    <w:p w14:paraId="3CA93941" w14:textId="77777777" w:rsidR="00436A6D" w:rsidRPr="00252D99" w:rsidRDefault="00436A6D" w:rsidP="00436A6D">
      <w:pPr>
        <w:pStyle w:val="NoSpacing"/>
        <w:ind w:left="2160" w:hanging="720"/>
        <w:rPr>
          <w:rFonts w:ascii="Calibri" w:hAnsi="Calibri" w:cs="Calibri"/>
          <w:i/>
          <w:iCs/>
          <w:spacing w:val="-6"/>
          <w:sz w:val="22"/>
          <w:szCs w:val="22"/>
        </w:rPr>
      </w:pPr>
      <w:r w:rsidRPr="00252D99">
        <w:rPr>
          <w:rFonts w:ascii="Calibri" w:hAnsi="Calibri" w:cs="Calibri"/>
          <w:sz w:val="22"/>
          <w:szCs w:val="22"/>
        </w:rPr>
        <w:t>4.</w:t>
      </w:r>
      <w:r w:rsidRPr="00252D99">
        <w:rPr>
          <w:rFonts w:ascii="Calibri" w:hAnsi="Calibri" w:cs="Calibri"/>
          <w:sz w:val="22"/>
          <w:szCs w:val="22"/>
        </w:rPr>
        <w:tab/>
        <w:t>To align curriculum content and objectives; tests and assessments, and instructional methods and strategies. Teachers are able to direct their teaching toward what they expect their students to learn and assess student learning accordingly.</w:t>
      </w:r>
    </w:p>
    <w:p w14:paraId="43065824" w14:textId="77777777" w:rsidR="00436A6D" w:rsidRPr="00252D99" w:rsidRDefault="00436A6D" w:rsidP="00436A6D">
      <w:pPr>
        <w:pStyle w:val="NoSpacing"/>
        <w:ind w:left="2160" w:hanging="720"/>
        <w:rPr>
          <w:rFonts w:ascii="Calibri" w:hAnsi="Calibri" w:cs="Calibri"/>
          <w:spacing w:val="-10"/>
          <w:sz w:val="22"/>
          <w:szCs w:val="22"/>
        </w:rPr>
      </w:pPr>
      <w:r w:rsidRPr="00252D99">
        <w:rPr>
          <w:rFonts w:ascii="Calibri" w:hAnsi="Calibri" w:cs="Calibri"/>
          <w:sz w:val="22"/>
          <w:szCs w:val="22"/>
        </w:rPr>
        <w:t>5.</w:t>
      </w:r>
      <w:r w:rsidRPr="00252D99">
        <w:rPr>
          <w:rFonts w:ascii="Calibri" w:hAnsi="Calibri" w:cs="Calibri"/>
          <w:sz w:val="22"/>
          <w:szCs w:val="22"/>
        </w:rPr>
        <w:tab/>
        <w:t>To align the content and objectives of individual lessons or units with larger curriculum goals. Students are able to see the relationship between isolated facts and the major concepts and generalizations that define the subject matter being studied.</w:t>
      </w:r>
    </w:p>
    <w:p w14:paraId="65703BA3" w14:textId="77777777"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 xml:space="preserve">6. </w:t>
      </w:r>
      <w:r w:rsidRPr="00252D99">
        <w:rPr>
          <w:rFonts w:ascii="Calibri" w:hAnsi="Calibri" w:cs="Calibri"/>
          <w:sz w:val="22"/>
          <w:szCs w:val="22"/>
        </w:rPr>
        <w:tab/>
        <w:t>To design and establish instructional and managerial rules and routines.</w:t>
      </w:r>
    </w:p>
    <w:p w14:paraId="1DACBEE6" w14:textId="77777777" w:rsidR="00436A6D" w:rsidRPr="00252D99" w:rsidRDefault="00436A6D" w:rsidP="00436A6D">
      <w:pPr>
        <w:pStyle w:val="NoSpacing"/>
        <w:rPr>
          <w:rFonts w:ascii="Calibri" w:hAnsi="Calibri" w:cs="Calibri"/>
          <w:sz w:val="22"/>
          <w:szCs w:val="22"/>
        </w:rPr>
      </w:pPr>
    </w:p>
    <w:p w14:paraId="07243980"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The recommendations of lesson design presented here are part of the work of Madeline Hunter and her colleagues resulting from effectiveness research. While a successful lesson can be developed and conducted without explicitly following all the steps or the sequence, these steps serve as an appropriate framework for planning virtually any type of lesson at any grade level and in any subject area. In this sense, these steps focus te</w:t>
      </w:r>
      <w:r w:rsidR="00313DA5" w:rsidRPr="00252D99">
        <w:rPr>
          <w:rFonts w:ascii="Calibri" w:hAnsi="Calibri" w:cs="Calibri"/>
          <w:sz w:val="22"/>
          <w:szCs w:val="22"/>
        </w:rPr>
        <w:t xml:space="preserve">aching </w:t>
      </w:r>
      <w:r w:rsidRPr="00252D99">
        <w:rPr>
          <w:rFonts w:ascii="Calibri" w:hAnsi="Calibri" w:cs="Calibri"/>
          <w:sz w:val="22"/>
          <w:szCs w:val="22"/>
        </w:rPr>
        <w:t>around certain key teaching skills that are applicable in almost all situations, and are cons</w:t>
      </w:r>
      <w:r w:rsidR="00313DA5" w:rsidRPr="00252D99">
        <w:rPr>
          <w:rFonts w:ascii="Calibri" w:hAnsi="Calibri" w:cs="Calibri"/>
          <w:sz w:val="22"/>
          <w:szCs w:val="22"/>
        </w:rPr>
        <w:t>istent with the "Framework for E</w:t>
      </w:r>
      <w:r w:rsidRPr="00252D99">
        <w:rPr>
          <w:rFonts w:ascii="Calibri" w:hAnsi="Calibri" w:cs="Calibri"/>
          <w:sz w:val="22"/>
          <w:szCs w:val="22"/>
        </w:rPr>
        <w:t>ssential Instructional Behaviors, K-12."</w:t>
      </w:r>
    </w:p>
    <w:p w14:paraId="13BEA2F8"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The assumption here is that before teachers begin to plan for a</w:t>
      </w:r>
      <w:r w:rsidR="00313DA5" w:rsidRPr="00252D99">
        <w:rPr>
          <w:rFonts w:ascii="Calibri" w:hAnsi="Calibri" w:cs="Calibri"/>
          <w:sz w:val="22"/>
          <w:szCs w:val="22"/>
        </w:rPr>
        <w:t xml:space="preserve"> </w:t>
      </w:r>
      <w:r w:rsidRPr="00252D99">
        <w:rPr>
          <w:rFonts w:ascii="Calibri" w:hAnsi="Calibri" w:cs="Calibri"/>
          <w:sz w:val="22"/>
          <w:szCs w:val="22"/>
        </w:rPr>
        <w:t>particular lesson, they</w:t>
      </w:r>
      <w:r w:rsidR="00313DA5" w:rsidRPr="00252D99">
        <w:rPr>
          <w:rFonts w:ascii="Calibri" w:hAnsi="Calibri" w:cs="Calibri"/>
          <w:sz w:val="22"/>
          <w:szCs w:val="22"/>
        </w:rPr>
        <w:t xml:space="preserve"> </w:t>
      </w:r>
      <w:r w:rsidRPr="00252D99">
        <w:rPr>
          <w:rFonts w:ascii="Calibri" w:hAnsi="Calibri" w:cs="Calibri"/>
          <w:sz w:val="22"/>
          <w:szCs w:val="22"/>
        </w:rPr>
        <w:t>will already have determined the primary objectives of the lesson. Once that has been done, the following steps should be used to design the most effective lesson possible to meet those objectives.</w:t>
      </w:r>
    </w:p>
    <w:p w14:paraId="137EB1CE" w14:textId="77777777" w:rsidR="00436A6D" w:rsidRPr="00252D99" w:rsidRDefault="00436A6D" w:rsidP="00436A6D">
      <w:pPr>
        <w:pStyle w:val="NoSpacing"/>
        <w:rPr>
          <w:rFonts w:ascii="Calibri" w:hAnsi="Calibri" w:cs="Calibri"/>
          <w:sz w:val="22"/>
          <w:szCs w:val="22"/>
          <w:u w:val="single"/>
        </w:rPr>
      </w:pPr>
    </w:p>
    <w:p w14:paraId="7E77D7AA" w14:textId="77777777" w:rsidR="00436A6D" w:rsidRPr="00252D99" w:rsidRDefault="00436A6D" w:rsidP="00437F3A">
      <w:pPr>
        <w:pStyle w:val="NoSpacing"/>
        <w:ind w:firstLine="720"/>
        <w:outlineLvl w:val="0"/>
        <w:rPr>
          <w:rFonts w:ascii="Calibri" w:hAnsi="Calibri" w:cs="Calibri"/>
          <w:sz w:val="22"/>
          <w:szCs w:val="22"/>
        </w:rPr>
      </w:pPr>
      <w:r w:rsidRPr="00252D99">
        <w:rPr>
          <w:rFonts w:ascii="Calibri" w:hAnsi="Calibri" w:cs="Calibri"/>
          <w:sz w:val="22"/>
          <w:szCs w:val="22"/>
          <w:u w:val="single"/>
        </w:rPr>
        <w:t>Steps 1 and 2:</w:t>
      </w:r>
      <w:r w:rsidRPr="00252D99">
        <w:rPr>
          <w:rFonts w:ascii="Calibri" w:hAnsi="Calibri" w:cs="Calibri"/>
          <w:sz w:val="22"/>
          <w:szCs w:val="22"/>
        </w:rPr>
        <w:t xml:space="preserve">    </w:t>
      </w:r>
      <w:r w:rsidRPr="00252D99">
        <w:rPr>
          <w:rFonts w:ascii="Calibri" w:hAnsi="Calibri" w:cs="Calibri"/>
          <w:sz w:val="22"/>
          <w:szCs w:val="22"/>
          <w:u w:val="single"/>
        </w:rPr>
        <w:t>Anticipatory Set and Statement of Objectives</w:t>
      </w:r>
    </w:p>
    <w:p w14:paraId="56999EED" w14:textId="251FF078"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It is important to get students ready to learn.</w:t>
      </w:r>
      <w:r w:rsidR="00175756">
        <w:rPr>
          <w:rFonts w:ascii="Calibri" w:hAnsi="Calibri" w:cs="Calibri"/>
          <w:sz w:val="22"/>
          <w:szCs w:val="22"/>
        </w:rPr>
        <w:t xml:space="preserve"> </w:t>
      </w:r>
      <w:r w:rsidRPr="00252D99">
        <w:rPr>
          <w:rFonts w:ascii="Calibri" w:hAnsi="Calibri" w:cs="Calibri"/>
          <w:sz w:val="22"/>
          <w:szCs w:val="22"/>
        </w:rPr>
        <w:t>" The first minutes of class are particularly valuable because students must be brought onto task in a way that encourages mental readiness for the learning to come. One particularly recommended practice is to get students started as quickly as possible using an anticipatory set. The key idea here is that the students need to be engaged in an activity in which they pull forward what they have learned previously (either from life or the classroom</w:t>
      </w:r>
      <w:r w:rsidR="000677C0" w:rsidRPr="00252D99">
        <w:rPr>
          <w:rFonts w:ascii="Calibri" w:hAnsi="Calibri" w:cs="Calibri"/>
          <w:sz w:val="22"/>
          <w:szCs w:val="22"/>
        </w:rPr>
        <w:t>;</w:t>
      </w:r>
      <w:r w:rsidRPr="00252D99">
        <w:rPr>
          <w:rFonts w:ascii="Calibri" w:hAnsi="Calibri" w:cs="Calibri"/>
          <w:sz w:val="22"/>
          <w:szCs w:val="22"/>
        </w:rPr>
        <w:t xml:space="preserve"> and connect it to the new learning; when this is done it increases the probability of learning and remembering. It is important for students to know where they are going in cla</w:t>
      </w:r>
      <w:r w:rsidR="00175756">
        <w:rPr>
          <w:rFonts w:ascii="Calibri" w:hAnsi="Calibri" w:cs="Calibri"/>
          <w:sz w:val="22"/>
          <w:szCs w:val="22"/>
        </w:rPr>
        <w:t>ss,</w:t>
      </w:r>
      <w:r w:rsidRPr="00252D99">
        <w:rPr>
          <w:rFonts w:ascii="Calibri" w:hAnsi="Calibri" w:cs="Calibri"/>
          <w:sz w:val="22"/>
          <w:szCs w:val="22"/>
        </w:rPr>
        <w:t xml:space="preserve"> the relevance of what they are learning, and to have a sense of continuity. Very often, average and below-average ability students view each school day and each new lesson as an independent act. They do not see the relationship between today's work and what they did yesterday and certainly not what they will be doing in class tomorrow. They lack the ability to independently see the big picture. The teacher has the responsibility for providing students with a sense of continuity in their learning. For example, the consistent use of sets can inform students of what is coming as well as tie events together. For example:</w:t>
      </w:r>
    </w:p>
    <w:p w14:paraId="5E72C1D6"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"What we are going to do today is . . ."</w:t>
      </w:r>
    </w:p>
    <w:p w14:paraId="7383237A" w14:textId="30FA6373"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"Yesterday, as you remember, we talked about . . . Take a minute to write down what you remember . . . Now take a few minutes and review what we did yesterday because I think it will help give </w:t>
      </w:r>
      <w:r w:rsidR="00175756">
        <w:rPr>
          <w:rFonts w:ascii="Calibri" w:hAnsi="Calibri" w:cs="Calibri"/>
          <w:sz w:val="22"/>
          <w:szCs w:val="22"/>
        </w:rPr>
        <w:t>y</w:t>
      </w:r>
      <w:r w:rsidRPr="00252D99">
        <w:rPr>
          <w:rFonts w:ascii="Calibri" w:hAnsi="Calibri" w:cs="Calibri"/>
          <w:sz w:val="22"/>
          <w:szCs w:val="22"/>
        </w:rPr>
        <w:t>ou a feeling about what the next logical step should be. Talk to your partner…”</w:t>
      </w:r>
    </w:p>
    <w:p w14:paraId="08F4FF60" w14:textId="77777777" w:rsidR="00436A6D" w:rsidRPr="00252D99" w:rsidRDefault="00436A6D" w:rsidP="00436A6D">
      <w:pPr>
        <w:pStyle w:val="NoSpacing"/>
        <w:rPr>
          <w:rFonts w:ascii="Calibri" w:hAnsi="Calibri" w:cs="Calibri"/>
          <w:sz w:val="22"/>
          <w:szCs w:val="22"/>
        </w:rPr>
      </w:pPr>
    </w:p>
    <w:p w14:paraId="39F5C9B0"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Another effective practice is to write the objective of the lesson on the board and have students write it in their notebooks. This too helps the students have a sense of what they will be learning.</w:t>
      </w:r>
    </w:p>
    <w:p w14:paraId="2547272D" w14:textId="77777777" w:rsidR="00436A6D" w:rsidRPr="00252D99" w:rsidRDefault="00436A6D" w:rsidP="00436A6D">
      <w:pPr>
        <w:pStyle w:val="NoSpacing"/>
        <w:rPr>
          <w:rFonts w:ascii="Calibri" w:hAnsi="Calibri" w:cs="Calibri"/>
          <w:sz w:val="22"/>
          <w:szCs w:val="22"/>
          <w:u w:val="single"/>
        </w:rPr>
      </w:pPr>
    </w:p>
    <w:p w14:paraId="35B6B2B4" w14:textId="77777777" w:rsidR="00436A6D" w:rsidRPr="00252D99" w:rsidRDefault="00436A6D" w:rsidP="00437F3A">
      <w:pPr>
        <w:pStyle w:val="NoSpacing"/>
        <w:ind w:firstLine="720"/>
        <w:outlineLvl w:val="0"/>
        <w:rPr>
          <w:rFonts w:ascii="Calibri" w:hAnsi="Calibri" w:cs="Calibri"/>
          <w:sz w:val="22"/>
          <w:szCs w:val="22"/>
        </w:rPr>
      </w:pPr>
      <w:r w:rsidRPr="00252D99">
        <w:rPr>
          <w:rFonts w:ascii="Calibri" w:hAnsi="Calibri" w:cs="Calibri"/>
          <w:sz w:val="22"/>
          <w:szCs w:val="22"/>
          <w:u w:val="single"/>
        </w:rPr>
        <w:t>Steps 3 and 4</w:t>
      </w:r>
      <w:r w:rsidRPr="00252D99">
        <w:rPr>
          <w:rFonts w:ascii="Calibri" w:hAnsi="Calibri" w:cs="Calibri"/>
          <w:i/>
          <w:iCs/>
          <w:sz w:val="22"/>
          <w:szCs w:val="22"/>
        </w:rPr>
        <w:t xml:space="preserve">  </w:t>
      </w:r>
      <w:r w:rsidRPr="00252D99">
        <w:rPr>
          <w:rFonts w:ascii="Calibri" w:hAnsi="Calibri" w:cs="Calibri"/>
          <w:sz w:val="22"/>
          <w:szCs w:val="22"/>
          <w:u w:val="single"/>
        </w:rPr>
        <w:t>Instructional Input and Modeling</w:t>
      </w:r>
    </w:p>
    <w:p w14:paraId="3CF27690"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Steps three and four can be called the explanation or demonstration stage in teaching. Instructional input is the teacher's actual procedures for the lesson. Students must acquire new information about the knowledge, process, or skill they are to achieve. Regardless of whether that information comes from discovery, discussion, reading, listening, observing or lecture, the teacher must have task-analyzed the final objective to identify knowledge and skills that need to be acquired. Only then can the input phase of the lesson be designed so that a successful outcome becomes predictable and achievable.</w:t>
      </w:r>
    </w:p>
    <w:p w14:paraId="3CBB3D9E" w14:textId="77777777" w:rsidR="00436A6D" w:rsidRPr="00252D99" w:rsidRDefault="00436A6D" w:rsidP="00436A6D">
      <w:pPr>
        <w:pStyle w:val="NoSpacing"/>
        <w:rPr>
          <w:rFonts w:ascii="Calibri" w:hAnsi="Calibri" w:cs="Calibri"/>
          <w:sz w:val="22"/>
          <w:szCs w:val="22"/>
        </w:rPr>
      </w:pPr>
    </w:p>
    <w:p w14:paraId="76379EED"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At the same time, it is necessary to build in verbal cues during the presentation of a lesson to provide benchmarks or clues as to what is particularly important. The use of structured comments as an automatic part of teaching helps produce such clues. </w:t>
      </w:r>
    </w:p>
    <w:p w14:paraId="4ED8E3B5" w14:textId="77777777" w:rsidR="00436A6D" w:rsidRPr="00252D99" w:rsidRDefault="00436A6D" w:rsidP="00436A6D">
      <w:pPr>
        <w:pStyle w:val="NoSpacing"/>
        <w:rPr>
          <w:rFonts w:ascii="Calibri" w:hAnsi="Calibri" w:cs="Calibri"/>
          <w:sz w:val="22"/>
          <w:szCs w:val="22"/>
        </w:rPr>
      </w:pPr>
    </w:p>
    <w:p w14:paraId="71A46919"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Examples of structured comments would include: "This is an important point, and I think you should write it down."</w:t>
      </w:r>
    </w:p>
    <w:p w14:paraId="4B60D5D3"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"This idea is central to our understanding of the concept."</w:t>
      </w:r>
    </w:p>
    <w:p w14:paraId="29D89A09" w14:textId="77777777" w:rsidR="00436A6D" w:rsidRPr="00252D99" w:rsidRDefault="00436A6D" w:rsidP="00436A6D">
      <w:pPr>
        <w:pStyle w:val="NoSpacing"/>
        <w:rPr>
          <w:rFonts w:ascii="Calibri" w:hAnsi="Calibri" w:cs="Calibri"/>
          <w:sz w:val="22"/>
          <w:szCs w:val="22"/>
        </w:rPr>
      </w:pPr>
    </w:p>
    <w:p w14:paraId="759A15AC" w14:textId="16667786"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When a teacher models the learning for students, the teacher permits the student to both "see" and "hear" the learning. It is facilitating for the learners to directly perceive the process or product they are expected to acquire or produce. So that creativity will not be stifled or generalizing impeded, several examples should be a routine part of most (not all) lessons. The construction of models or demonstrations, live or filmed, or process and products ar</w:t>
      </w:r>
      <w:r w:rsidR="00175756">
        <w:rPr>
          <w:rFonts w:ascii="Calibri" w:hAnsi="Calibri" w:cs="Calibri"/>
          <w:sz w:val="22"/>
          <w:szCs w:val="22"/>
        </w:rPr>
        <w:t>e</w:t>
      </w:r>
      <w:r w:rsidRPr="00252D99">
        <w:rPr>
          <w:rFonts w:ascii="Calibri" w:hAnsi="Calibri" w:cs="Calibri"/>
          <w:sz w:val="22"/>
          <w:szCs w:val="22"/>
        </w:rPr>
        <w:t xml:space="preserve"> facilitating rather than restricting to student initiative and creativity.</w:t>
      </w:r>
    </w:p>
    <w:p w14:paraId="333E4F7C" w14:textId="77777777" w:rsidR="00436A6D" w:rsidRPr="00252D99" w:rsidRDefault="00436A6D" w:rsidP="00436A6D">
      <w:pPr>
        <w:pStyle w:val="NoSpacing"/>
        <w:rPr>
          <w:rFonts w:ascii="Calibri" w:hAnsi="Calibri" w:cs="Calibri"/>
          <w:i/>
          <w:iCs/>
          <w:sz w:val="22"/>
          <w:szCs w:val="22"/>
        </w:rPr>
      </w:pPr>
    </w:p>
    <w:p w14:paraId="787C2661"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iCs/>
          <w:sz w:val="22"/>
          <w:szCs w:val="22"/>
          <w:u w:val="single"/>
        </w:rPr>
        <w:t>Step 5</w:t>
      </w:r>
      <w:r w:rsidRPr="00252D99">
        <w:rPr>
          <w:rFonts w:ascii="Calibri" w:hAnsi="Calibri" w:cs="Calibri"/>
          <w:iCs/>
          <w:sz w:val="22"/>
          <w:szCs w:val="22"/>
        </w:rPr>
        <w:tab/>
      </w:r>
      <w:r w:rsidRPr="00252D99">
        <w:rPr>
          <w:rFonts w:ascii="Calibri" w:hAnsi="Calibri" w:cs="Calibri"/>
          <w:sz w:val="22"/>
          <w:szCs w:val="22"/>
          <w:u w:val="single"/>
        </w:rPr>
        <w:t>Check for Understanding:</w:t>
      </w:r>
    </w:p>
    <w:p w14:paraId="4DD94B60" w14:textId="77777777" w:rsidR="00436A6D" w:rsidRPr="00252D99" w:rsidRDefault="004472AF" w:rsidP="00436A6D">
      <w:pPr>
        <w:pStyle w:val="NoSpacing"/>
        <w:rPr>
          <w:rFonts w:ascii="Calibri" w:hAnsi="Calibri" w:cs="Calibri"/>
          <w:sz w:val="22"/>
          <w:szCs w:val="22"/>
        </w:rPr>
      </w:pPr>
      <w:r w:rsidRPr="00252D99">
        <w:rPr>
          <w:rFonts w:ascii="Calibri" w:hAnsi="Calibri" w:cs="Calibri"/>
          <w:sz w:val="22"/>
          <w:szCs w:val="22"/>
        </w:rPr>
        <w:tab/>
        <w:t xml:space="preserve"> </w:t>
      </w:r>
      <w:r w:rsidRPr="00252D99">
        <w:rPr>
          <w:rFonts w:ascii="Calibri" w:hAnsi="Calibri" w:cs="Calibri"/>
          <w:sz w:val="22"/>
          <w:szCs w:val="22"/>
        </w:rPr>
        <w:tab/>
        <w:t xml:space="preserve"> </w:t>
      </w:r>
      <w:r w:rsidRPr="00252D99">
        <w:rPr>
          <w:rFonts w:ascii="Calibri" w:hAnsi="Calibri" w:cs="Calibri"/>
          <w:sz w:val="22"/>
          <w:szCs w:val="22"/>
        </w:rPr>
        <w:tab/>
      </w:r>
    </w:p>
    <w:p w14:paraId="242D90B2" w14:textId="5C8BFE13"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In order to make appropriate instructional decisions, the teacher needs to continuously monitor students’ levels of understanding throughout the lesson. Most students learn best the first time they are introduced to material. Thus, i</w:t>
      </w:r>
      <w:r w:rsidR="00175756">
        <w:rPr>
          <w:rFonts w:ascii="Calibri" w:hAnsi="Calibri" w:cs="Calibri"/>
          <w:sz w:val="22"/>
          <w:szCs w:val="22"/>
        </w:rPr>
        <w:t>f</w:t>
      </w:r>
      <w:r w:rsidRPr="00252D99">
        <w:rPr>
          <w:rFonts w:ascii="Calibri" w:hAnsi="Calibri" w:cs="Calibri"/>
          <w:sz w:val="22"/>
          <w:szCs w:val="22"/>
        </w:rPr>
        <w:t xml:space="preserve"> students do not understand what has been </w:t>
      </w:r>
      <w:r w:rsidR="000677C0" w:rsidRPr="00252D99">
        <w:rPr>
          <w:rFonts w:ascii="Calibri" w:hAnsi="Calibri" w:cs="Calibri"/>
          <w:sz w:val="22"/>
          <w:szCs w:val="22"/>
        </w:rPr>
        <w:t>presented;</w:t>
      </w:r>
      <w:r w:rsidRPr="00252D99">
        <w:rPr>
          <w:rFonts w:ascii="Calibri" w:hAnsi="Calibri" w:cs="Calibri"/>
          <w:sz w:val="22"/>
          <w:szCs w:val="22"/>
        </w:rPr>
        <w:t xml:space="preserve"> it is incumbent on the teacher to make appropriate changes in the instruction as soon as possible. Research suggests that an approximate 70 to 80 percent correct answer rate on verbal responses and seatwork assignments is a satisfactory level of understanding. It is not appropriate to continue with a lesson on the assumption that what the students did not understand can be picked up during review sessions.</w:t>
      </w:r>
    </w:p>
    <w:p w14:paraId="0314C8F2" w14:textId="77777777" w:rsidR="00436A6D" w:rsidRPr="00252D99" w:rsidRDefault="00436A6D" w:rsidP="00436A6D">
      <w:pPr>
        <w:pStyle w:val="NoSpacing"/>
        <w:rPr>
          <w:rFonts w:ascii="Calibri" w:hAnsi="Calibri" w:cs="Calibri"/>
          <w:sz w:val="22"/>
          <w:szCs w:val="22"/>
        </w:rPr>
      </w:pPr>
    </w:p>
    <w:p w14:paraId="4F6D9BF1" w14:textId="4F7C2BDC"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There are a number of useful and informal ways to check </w:t>
      </w:r>
      <w:r w:rsidR="00175756">
        <w:rPr>
          <w:rFonts w:ascii="Calibri" w:hAnsi="Calibri" w:cs="Calibri"/>
          <w:sz w:val="22"/>
          <w:szCs w:val="22"/>
        </w:rPr>
        <w:t>f</w:t>
      </w:r>
      <w:r w:rsidRPr="00252D99">
        <w:rPr>
          <w:rFonts w:ascii="Calibri" w:hAnsi="Calibri" w:cs="Calibri"/>
          <w:sz w:val="22"/>
          <w:szCs w:val="22"/>
        </w:rPr>
        <w:t xml:space="preserve">or understanding. The most practical and immediate way is through informal questioning, for this assessment to be legitimate, all the students in a class need to be monitored. It is </w:t>
      </w:r>
      <w:r w:rsidRPr="00252D99">
        <w:rPr>
          <w:rFonts w:ascii="Calibri" w:hAnsi="Calibri" w:cs="Calibri"/>
          <w:sz w:val="22"/>
          <w:szCs w:val="22"/>
          <w:u w:val="single"/>
        </w:rPr>
        <w:t>especially important that non-respondents be included</w:t>
      </w:r>
      <w:r w:rsidRPr="00252D99">
        <w:rPr>
          <w:rFonts w:ascii="Calibri" w:hAnsi="Calibri" w:cs="Calibri"/>
          <w:sz w:val="22"/>
          <w:szCs w:val="22"/>
        </w:rPr>
        <w:t>. Teachers should rely on a number of undirected questions during this part of the lesson. If only directed questions are asked, the brightest, most verbal students in the room will dominate the discussion, which will lead to a distorted picture of the overall level of understanding. Even teacher should have several benchmark students; when these students show an adequate level of understanding, it can be assumed that everyone is ready to move to the next step.</w:t>
      </w:r>
    </w:p>
    <w:p w14:paraId="3B0456F4" w14:textId="77777777" w:rsidR="00436A6D" w:rsidRPr="00252D99" w:rsidRDefault="00436A6D" w:rsidP="00951627">
      <w:pPr>
        <w:pStyle w:val="NoSpacing"/>
        <w:ind w:left="360" w:firstLine="720"/>
        <w:rPr>
          <w:rFonts w:ascii="Calibri" w:hAnsi="Calibri" w:cs="Calibri"/>
          <w:sz w:val="22"/>
          <w:szCs w:val="22"/>
        </w:rPr>
      </w:pPr>
      <w:r w:rsidRPr="00252D99">
        <w:rPr>
          <w:rFonts w:ascii="Calibri" w:hAnsi="Calibri" w:cs="Calibri"/>
          <w:sz w:val="22"/>
          <w:szCs w:val="22"/>
        </w:rPr>
        <w:t>Some other informal techniques to tap a large number of students:</w:t>
      </w:r>
    </w:p>
    <w:p w14:paraId="3088966C" w14:textId="739B68BF" w:rsidR="00436A6D" w:rsidRPr="00252D99" w:rsidRDefault="00436A6D" w:rsidP="00436A6D">
      <w:pPr>
        <w:pStyle w:val="NoSpacing"/>
        <w:numPr>
          <w:ilvl w:val="0"/>
          <w:numId w:val="1"/>
        </w:numPr>
        <w:rPr>
          <w:rFonts w:ascii="Calibri" w:hAnsi="Calibri" w:cs="Calibri"/>
          <w:sz w:val="22"/>
          <w:szCs w:val="22"/>
        </w:rPr>
      </w:pPr>
      <w:r w:rsidRPr="00252D99">
        <w:rPr>
          <w:rFonts w:ascii="Calibri" w:hAnsi="Calibri" w:cs="Calibri"/>
          <w:sz w:val="22"/>
          <w:szCs w:val="22"/>
        </w:rPr>
        <w:t>Use of signaling "raise your hand i</w:t>
      </w:r>
      <w:r w:rsidR="00175756">
        <w:rPr>
          <w:rFonts w:ascii="Calibri" w:hAnsi="Calibri" w:cs="Calibri"/>
          <w:sz w:val="22"/>
          <w:szCs w:val="22"/>
        </w:rPr>
        <w:t>f</w:t>
      </w:r>
      <w:r w:rsidRPr="00252D99">
        <w:rPr>
          <w:rFonts w:ascii="Calibri" w:hAnsi="Calibri" w:cs="Calibri"/>
          <w:sz w:val="22"/>
          <w:szCs w:val="22"/>
        </w:rPr>
        <w:t xml:space="preserve"> you agree with ___________</w:t>
      </w:r>
      <w:r w:rsidRPr="00252D99">
        <w:rPr>
          <w:rFonts w:ascii="Calibri" w:hAnsi="Calibri" w:cs="Calibri"/>
          <w:spacing w:val="-3"/>
          <w:sz w:val="22"/>
          <w:szCs w:val="22"/>
        </w:rPr>
        <w:t xml:space="preserve">'s </w:t>
      </w:r>
      <w:r w:rsidRPr="00252D99">
        <w:rPr>
          <w:rFonts w:ascii="Calibri" w:hAnsi="Calibri" w:cs="Calibri"/>
          <w:sz w:val="22"/>
          <w:szCs w:val="22"/>
        </w:rPr>
        <w:t>answer."</w:t>
      </w:r>
    </w:p>
    <w:p w14:paraId="02FF8787" w14:textId="77777777" w:rsidR="00436A6D" w:rsidRPr="00252D99" w:rsidRDefault="00436A6D" w:rsidP="00436A6D">
      <w:pPr>
        <w:pStyle w:val="NoSpacing"/>
        <w:numPr>
          <w:ilvl w:val="0"/>
          <w:numId w:val="1"/>
        </w:numPr>
        <w:rPr>
          <w:rFonts w:ascii="Calibri" w:hAnsi="Calibri" w:cs="Calibri"/>
          <w:sz w:val="22"/>
          <w:szCs w:val="22"/>
        </w:rPr>
      </w:pPr>
      <w:r w:rsidRPr="00252D99">
        <w:rPr>
          <w:rFonts w:ascii="Calibri" w:hAnsi="Calibri" w:cs="Calibri"/>
          <w:sz w:val="22"/>
          <w:szCs w:val="22"/>
        </w:rPr>
        <w:t>Use of choral responses for short answer questions.</w:t>
      </w:r>
    </w:p>
    <w:p w14:paraId="1FFEF4CD" w14:textId="77777777" w:rsidR="00436A6D" w:rsidRPr="00252D99" w:rsidRDefault="00436A6D" w:rsidP="00436A6D">
      <w:pPr>
        <w:pStyle w:val="NoSpacing"/>
        <w:numPr>
          <w:ilvl w:val="0"/>
          <w:numId w:val="1"/>
        </w:numPr>
        <w:rPr>
          <w:rFonts w:ascii="Calibri" w:hAnsi="Calibri" w:cs="Calibri"/>
          <w:sz w:val="22"/>
          <w:szCs w:val="22"/>
        </w:rPr>
      </w:pPr>
      <w:r w:rsidRPr="00252D99">
        <w:rPr>
          <w:rFonts w:ascii="Calibri" w:hAnsi="Calibri" w:cs="Calibri"/>
          <w:sz w:val="22"/>
          <w:szCs w:val="22"/>
        </w:rPr>
        <w:t>"Sampling" of students as they pair to discuss the answer to a question.</w:t>
      </w:r>
    </w:p>
    <w:p w14:paraId="13021D24" w14:textId="77777777" w:rsidR="00436A6D" w:rsidRPr="00252D99" w:rsidRDefault="00436A6D" w:rsidP="00436A6D">
      <w:pPr>
        <w:pStyle w:val="NoSpacing"/>
        <w:numPr>
          <w:ilvl w:val="0"/>
          <w:numId w:val="1"/>
        </w:numPr>
        <w:rPr>
          <w:rFonts w:ascii="Calibri" w:hAnsi="Calibri" w:cs="Calibri"/>
          <w:sz w:val="22"/>
          <w:szCs w:val="22"/>
        </w:rPr>
      </w:pPr>
      <w:r w:rsidRPr="00252D99">
        <w:rPr>
          <w:rFonts w:ascii="Calibri" w:hAnsi="Calibri" w:cs="Calibri"/>
          <w:sz w:val="22"/>
          <w:szCs w:val="22"/>
        </w:rPr>
        <w:t>"Sampling" of students' written responses.</w:t>
      </w:r>
    </w:p>
    <w:p w14:paraId="5324AF31" w14:textId="77777777" w:rsidR="00436A6D" w:rsidRPr="00252D99" w:rsidRDefault="00436A6D" w:rsidP="00436A6D">
      <w:pPr>
        <w:pStyle w:val="NoSpacing"/>
        <w:rPr>
          <w:rFonts w:ascii="Calibri" w:hAnsi="Calibri" w:cs="Calibri"/>
          <w:sz w:val="22"/>
          <w:szCs w:val="22"/>
        </w:rPr>
      </w:pPr>
    </w:p>
    <w:p w14:paraId="4161BEB9"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 xml:space="preserve">Step 6   </w:t>
      </w:r>
      <w:r w:rsidRPr="00252D99">
        <w:rPr>
          <w:rFonts w:ascii="Calibri" w:hAnsi="Calibri" w:cs="Calibri"/>
          <w:sz w:val="22"/>
          <w:szCs w:val="22"/>
        </w:rPr>
        <w:tab/>
        <w:t xml:space="preserve"> </w:t>
      </w:r>
      <w:r w:rsidRPr="00252D99">
        <w:rPr>
          <w:rFonts w:ascii="Calibri" w:hAnsi="Calibri" w:cs="Calibri"/>
          <w:sz w:val="22"/>
          <w:szCs w:val="22"/>
          <w:u w:val="single"/>
        </w:rPr>
        <w:t>Guided Practice</w:t>
      </w:r>
    </w:p>
    <w:p w14:paraId="5DDE8377" w14:textId="59184350"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If the lesson involves a skill or procedure and once an adequate level of understanding has been reached or is </w:t>
      </w:r>
      <w:r w:rsidR="000677C0" w:rsidRPr="00252D99">
        <w:rPr>
          <w:rFonts w:ascii="Calibri" w:hAnsi="Calibri" w:cs="Calibri"/>
          <w:sz w:val="22"/>
          <w:szCs w:val="22"/>
        </w:rPr>
        <w:t>at</w:t>
      </w:r>
      <w:r w:rsidR="008C2773">
        <w:rPr>
          <w:rFonts w:ascii="Calibri" w:hAnsi="Calibri" w:cs="Calibri"/>
          <w:sz w:val="22"/>
          <w:szCs w:val="22"/>
        </w:rPr>
        <w:t xml:space="preserve"> least attainable</w:t>
      </w:r>
      <w:r w:rsidRPr="00252D99">
        <w:rPr>
          <w:rFonts w:ascii="Calibri" w:hAnsi="Calibri" w:cs="Calibri"/>
          <w:spacing w:val="32"/>
          <w:sz w:val="22"/>
          <w:szCs w:val="22"/>
        </w:rPr>
        <w:t>,</w:t>
      </w:r>
      <w:r w:rsidRPr="00252D99">
        <w:rPr>
          <w:rFonts w:ascii="Calibri" w:hAnsi="Calibri" w:cs="Calibri"/>
          <w:sz w:val="22"/>
          <w:szCs w:val="22"/>
        </w:rPr>
        <w:t xml:space="preserve"> it is absolutely essential that students be given the opportunity to practice the new skill. This is called guided practice.</w:t>
      </w:r>
    </w:p>
    <w:p w14:paraId="3C665847" w14:textId="77777777" w:rsidR="00436A6D" w:rsidRPr="00252D99" w:rsidRDefault="00436A6D" w:rsidP="00436A6D">
      <w:pPr>
        <w:pStyle w:val="NoSpacing"/>
        <w:rPr>
          <w:rFonts w:ascii="Calibri" w:hAnsi="Calibri" w:cs="Calibri"/>
          <w:sz w:val="22"/>
          <w:szCs w:val="22"/>
        </w:rPr>
      </w:pPr>
    </w:p>
    <w:p w14:paraId="3D5572C9"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Basically, guided practice affords students the opportunity to practice a new skill in the classroom under the direct supervision of the teacher. The teacher works among the students providing feedback, support, encouragement, praise, individual assistance, or re-teaching as needed. It is an opportunity for the teacher to use a number of teacher behaviors that have been directly related to achievement. When students have mastered the new material, they are ready to advance to the next step in the sequence.</w:t>
      </w:r>
    </w:p>
    <w:p w14:paraId="12215E71" w14:textId="77777777" w:rsidR="00436A6D" w:rsidRPr="00252D99" w:rsidRDefault="00436A6D" w:rsidP="00436A6D">
      <w:pPr>
        <w:pStyle w:val="NoSpacing"/>
        <w:rPr>
          <w:rFonts w:ascii="Calibri" w:hAnsi="Calibri" w:cs="Calibri"/>
          <w:sz w:val="22"/>
          <w:szCs w:val="22"/>
        </w:rPr>
      </w:pPr>
    </w:p>
    <w:p w14:paraId="2530CB3A" w14:textId="77777777" w:rsidR="00436A6D" w:rsidRPr="00252D99" w:rsidRDefault="00436A6D" w:rsidP="00436A6D">
      <w:pPr>
        <w:pStyle w:val="NoSpacing"/>
        <w:ind w:firstLine="720"/>
        <w:rPr>
          <w:rFonts w:ascii="Calibri" w:hAnsi="Calibri" w:cs="Calibri"/>
          <w:sz w:val="22"/>
          <w:szCs w:val="22"/>
          <w:u w:val="single"/>
        </w:rPr>
      </w:pPr>
      <w:r w:rsidRPr="00252D99">
        <w:rPr>
          <w:rFonts w:ascii="Calibri" w:hAnsi="Calibri" w:cs="Calibri"/>
          <w:sz w:val="22"/>
          <w:szCs w:val="22"/>
        </w:rPr>
        <w:t xml:space="preserve">Step </w:t>
      </w:r>
      <w:r w:rsidRPr="00252D99">
        <w:rPr>
          <w:rFonts w:ascii="Calibri" w:hAnsi="Calibri" w:cs="Calibri"/>
          <w:i/>
          <w:iCs/>
          <w:sz w:val="22"/>
          <w:szCs w:val="22"/>
        </w:rPr>
        <w:t>7</w:t>
      </w:r>
      <w:r w:rsidRPr="00252D99">
        <w:rPr>
          <w:rFonts w:ascii="Calibri" w:hAnsi="Calibri" w:cs="Calibri"/>
          <w:sz w:val="22"/>
          <w:szCs w:val="22"/>
        </w:rPr>
        <w:t xml:space="preserve">:        </w:t>
      </w:r>
      <w:r w:rsidRPr="00252D99">
        <w:rPr>
          <w:rFonts w:ascii="Calibri" w:hAnsi="Calibri" w:cs="Calibri"/>
          <w:sz w:val="22"/>
          <w:szCs w:val="22"/>
          <w:u w:val="single"/>
        </w:rPr>
        <w:t>Closure</w:t>
      </w:r>
    </w:p>
    <w:p w14:paraId="5BF1300F"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Closure is a process </w:t>
      </w:r>
      <w:r w:rsidR="00313DA5" w:rsidRPr="00252D99">
        <w:rPr>
          <w:rFonts w:ascii="Calibri" w:hAnsi="Calibri" w:cs="Calibri"/>
          <w:sz w:val="22"/>
          <w:szCs w:val="22"/>
        </w:rPr>
        <w:t>that</w:t>
      </w:r>
      <w:r w:rsidRPr="00252D99">
        <w:rPr>
          <w:rFonts w:ascii="Calibri" w:hAnsi="Calibri" w:cs="Calibri"/>
          <w:sz w:val="22"/>
          <w:szCs w:val="22"/>
        </w:rPr>
        <w:t xml:space="preserve"> allows the learners to summarize, for </w:t>
      </w:r>
      <w:r w:rsidR="000677C0" w:rsidRPr="00252D99">
        <w:rPr>
          <w:rFonts w:ascii="Calibri" w:hAnsi="Calibri" w:cs="Calibri"/>
          <w:sz w:val="22"/>
          <w:szCs w:val="22"/>
        </w:rPr>
        <w:t>them</w:t>
      </w:r>
      <w:r w:rsidRPr="00252D99">
        <w:rPr>
          <w:rFonts w:ascii="Calibri" w:hAnsi="Calibri" w:cs="Calibri"/>
          <w:sz w:val="22"/>
          <w:szCs w:val="22"/>
        </w:rPr>
        <w:t>, what has been learned during the instructional episode. Closure begins here as the learners take time to put all these pieces of learning together. The entire process of closure must be worked through by the students.</w:t>
      </w:r>
      <w:r w:rsidRPr="00252D99">
        <w:rPr>
          <w:rFonts w:ascii="Calibri" w:hAnsi="Calibri" w:cs="Calibri"/>
          <w:spacing w:val="13"/>
          <w:sz w:val="22"/>
          <w:szCs w:val="22"/>
        </w:rPr>
        <w:t>..the</w:t>
      </w:r>
      <w:r w:rsidRPr="00252D99">
        <w:rPr>
          <w:rFonts w:ascii="Calibri" w:hAnsi="Calibri" w:cs="Calibri"/>
          <w:sz w:val="22"/>
          <w:szCs w:val="22"/>
        </w:rPr>
        <w:t xml:space="preserve"> teacher just provides the time and means to do this, usually through an activity.</w:t>
      </w:r>
    </w:p>
    <w:p w14:paraId="4ECD8DEF" w14:textId="77777777" w:rsidR="00436A6D" w:rsidRPr="00252D99" w:rsidRDefault="00436A6D" w:rsidP="00436A6D">
      <w:pPr>
        <w:pStyle w:val="NoSpacing"/>
        <w:rPr>
          <w:rFonts w:ascii="Calibri" w:hAnsi="Calibri" w:cs="Calibri"/>
          <w:sz w:val="22"/>
          <w:szCs w:val="22"/>
        </w:rPr>
      </w:pPr>
    </w:p>
    <w:p w14:paraId="3ECAE589" w14:textId="7C77345B"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Closure allows the learners to summarize </w:t>
      </w:r>
      <w:r w:rsidR="008C2773">
        <w:rPr>
          <w:rFonts w:ascii="Calibri" w:hAnsi="Calibri" w:cs="Calibri"/>
          <w:sz w:val="22"/>
          <w:szCs w:val="22"/>
        </w:rPr>
        <w:t>f</w:t>
      </w:r>
      <w:r w:rsidRPr="00252D99">
        <w:rPr>
          <w:rFonts w:ascii="Calibri" w:hAnsi="Calibri" w:cs="Calibri"/>
          <w:sz w:val="22"/>
          <w:szCs w:val="22"/>
        </w:rPr>
        <w:t>or themselves what they have learned. It allows the teacher to monitor the progress of the students and adjust the lessons accordingly. To achieve this, closure should be used throughout the lesson based on the amount and complexity of the material taught. It should not be restricted only to the end of each lesson.</w:t>
      </w:r>
    </w:p>
    <w:p w14:paraId="08D49F33" w14:textId="77777777" w:rsidR="00436A6D" w:rsidRPr="00252D99" w:rsidRDefault="00436A6D" w:rsidP="00436A6D">
      <w:pPr>
        <w:pStyle w:val="NoSpacing"/>
        <w:numPr>
          <w:ilvl w:val="0"/>
          <w:numId w:val="2"/>
        </w:numPr>
        <w:rPr>
          <w:rFonts w:ascii="Calibri" w:hAnsi="Calibri" w:cs="Calibri"/>
          <w:sz w:val="22"/>
          <w:szCs w:val="22"/>
        </w:rPr>
      </w:pPr>
      <w:r w:rsidRPr="00252D99">
        <w:rPr>
          <w:rFonts w:ascii="Calibri" w:hAnsi="Calibri" w:cs="Calibri"/>
          <w:sz w:val="22"/>
          <w:szCs w:val="22"/>
        </w:rPr>
        <w:t>Today we learned about finding the slope of a line on a graph. Explain to a partner what you can do now that you could not do yesterday.</w:t>
      </w:r>
    </w:p>
    <w:p w14:paraId="5FEC269E" w14:textId="77777777" w:rsidR="00436A6D" w:rsidRPr="00252D99" w:rsidRDefault="00436A6D" w:rsidP="00436A6D">
      <w:pPr>
        <w:pStyle w:val="NoSpacing"/>
        <w:numPr>
          <w:ilvl w:val="0"/>
          <w:numId w:val="2"/>
        </w:numPr>
        <w:rPr>
          <w:rFonts w:ascii="Calibri" w:hAnsi="Calibri" w:cs="Calibri"/>
          <w:sz w:val="22"/>
          <w:szCs w:val="22"/>
        </w:rPr>
      </w:pPr>
      <w:r w:rsidRPr="00252D99">
        <w:rPr>
          <w:rFonts w:ascii="Calibri" w:hAnsi="Calibri" w:cs="Calibri"/>
          <w:sz w:val="22"/>
          <w:szCs w:val="22"/>
        </w:rPr>
        <w:t>Before we go to the next part of your lesson, I would like you to write, in your own words, a list of what we have learned so far.</w:t>
      </w:r>
    </w:p>
    <w:p w14:paraId="019252FE" w14:textId="77777777" w:rsidR="00436A6D" w:rsidRPr="00252D99" w:rsidRDefault="00436A6D" w:rsidP="00436A6D">
      <w:pPr>
        <w:pStyle w:val="NoSpacing"/>
        <w:numPr>
          <w:ilvl w:val="0"/>
          <w:numId w:val="2"/>
        </w:numPr>
        <w:rPr>
          <w:rFonts w:ascii="Calibri" w:hAnsi="Calibri" w:cs="Calibri"/>
          <w:sz w:val="22"/>
          <w:szCs w:val="22"/>
        </w:rPr>
      </w:pPr>
      <w:r w:rsidRPr="00252D99">
        <w:rPr>
          <w:rFonts w:ascii="Calibri" w:hAnsi="Calibri" w:cs="Calibri"/>
          <w:sz w:val="22"/>
          <w:szCs w:val="22"/>
        </w:rPr>
        <w:t>Before the period ends, take several minutes to summarize for yourself the significant ideas you learned about the animal cell.</w:t>
      </w:r>
    </w:p>
    <w:p w14:paraId="65869AB6" w14:textId="77777777" w:rsidR="00436A6D" w:rsidRPr="00252D99" w:rsidRDefault="00436A6D" w:rsidP="00436A6D">
      <w:pPr>
        <w:pStyle w:val="NoSpacing"/>
        <w:rPr>
          <w:rFonts w:ascii="Calibri" w:hAnsi="Calibri" w:cs="Calibri"/>
          <w:sz w:val="22"/>
          <w:szCs w:val="22"/>
          <w:u w:val="single"/>
        </w:rPr>
      </w:pPr>
    </w:p>
    <w:p w14:paraId="77EA1A0C" w14:textId="77777777" w:rsidR="00436A6D" w:rsidRPr="00252D99" w:rsidRDefault="00436A6D" w:rsidP="00436A6D">
      <w:pPr>
        <w:pStyle w:val="NoSpacing"/>
        <w:ind w:firstLine="720"/>
        <w:rPr>
          <w:rFonts w:ascii="Calibri" w:hAnsi="Calibri" w:cs="Calibri"/>
          <w:sz w:val="22"/>
          <w:szCs w:val="22"/>
          <w:u w:val="single"/>
        </w:rPr>
      </w:pPr>
      <w:r w:rsidRPr="00252D99">
        <w:rPr>
          <w:rFonts w:ascii="Calibri" w:hAnsi="Calibri" w:cs="Calibri"/>
          <w:sz w:val="22"/>
          <w:szCs w:val="22"/>
          <w:u w:val="single"/>
        </w:rPr>
        <w:t>Step 8</w:t>
      </w:r>
      <w:r w:rsidRPr="00252D99">
        <w:rPr>
          <w:rFonts w:ascii="Calibri" w:hAnsi="Calibri" w:cs="Calibri"/>
          <w:sz w:val="22"/>
          <w:szCs w:val="22"/>
        </w:rPr>
        <w:t xml:space="preserve">      </w:t>
      </w:r>
      <w:r w:rsidRPr="00252D99">
        <w:rPr>
          <w:rFonts w:ascii="Calibri" w:hAnsi="Calibri" w:cs="Calibri"/>
          <w:sz w:val="22"/>
          <w:szCs w:val="22"/>
          <w:u w:val="single"/>
        </w:rPr>
        <w:t>Independent Practice</w:t>
      </w:r>
    </w:p>
    <w:p w14:paraId="6AF6332C"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The final step in effective lesson design provides students the opportunity to practice the new skill independently. Traditionally independent practice has been in the form of homework. But the concept of homework is frequently misinterpreted and often misused. Homework, like review, should be a reinforcing or extending activity. With the possible exception of academically talented of highly motivated pupils, students should never be sent home with homework that they have not already demonstrated in class that they know how to do.</w:t>
      </w:r>
    </w:p>
    <w:p w14:paraId="0215FFB9" w14:textId="77777777" w:rsidR="00436A6D" w:rsidRPr="00252D99" w:rsidRDefault="00436A6D" w:rsidP="00436A6D">
      <w:pPr>
        <w:pStyle w:val="NoSpacing"/>
        <w:numPr>
          <w:ilvl w:val="0"/>
          <w:numId w:val="2"/>
        </w:numPr>
        <w:rPr>
          <w:rFonts w:ascii="Calibri" w:hAnsi="Calibri" w:cs="Calibri"/>
          <w:sz w:val="22"/>
          <w:szCs w:val="22"/>
        </w:rPr>
      </w:pPr>
      <w:r w:rsidRPr="00252D99">
        <w:rPr>
          <w:rFonts w:ascii="Calibri" w:hAnsi="Calibri" w:cs="Calibri"/>
          <w:sz w:val="22"/>
          <w:szCs w:val="22"/>
        </w:rPr>
        <w:t>The average student learns best in the classroom with a teacher, rather than at home struggling through long homework assignments that produce high error rate. This is not an argument against homework but against the inappropriate use of homework. Reading assignments, for example, are quite useful - not because students need homework but because such assignments serve as advanced organizers for the next day.</w:t>
      </w:r>
    </w:p>
    <w:p w14:paraId="20FFFC81" w14:textId="77777777" w:rsidR="00436A6D" w:rsidRPr="00252D99" w:rsidRDefault="00436A6D" w:rsidP="00436A6D">
      <w:pPr>
        <w:pStyle w:val="NoSpacing"/>
        <w:rPr>
          <w:rFonts w:ascii="Calibri" w:hAnsi="Calibri" w:cs="Calibri"/>
          <w:sz w:val="22"/>
          <w:szCs w:val="22"/>
        </w:rPr>
      </w:pPr>
    </w:p>
    <w:p w14:paraId="17869F5C" w14:textId="1757DEBE" w:rsidR="00436A6D" w:rsidRPr="00252D99" w:rsidRDefault="00436A6D" w:rsidP="00816567">
      <w:pPr>
        <w:pStyle w:val="NoSpacing"/>
        <w:rPr>
          <w:rFonts w:ascii="Calibri" w:hAnsi="Calibri" w:cs="Calibri"/>
          <w:sz w:val="22"/>
          <w:szCs w:val="22"/>
        </w:rPr>
      </w:pPr>
      <w:r w:rsidRPr="00252D99">
        <w:rPr>
          <w:rFonts w:ascii="Calibri" w:hAnsi="Calibri" w:cs="Calibri"/>
          <w:b/>
          <w:sz w:val="22"/>
          <w:szCs w:val="22"/>
        </w:rPr>
        <w:t>IV</w:t>
      </w:r>
      <w:bookmarkStart w:id="32" w:name="Lesson_plans"/>
      <w:r w:rsidRPr="00252D99">
        <w:rPr>
          <w:rFonts w:ascii="Calibri" w:hAnsi="Calibri" w:cs="Calibri"/>
          <w:b/>
          <w:sz w:val="22"/>
          <w:szCs w:val="22"/>
        </w:rPr>
        <w:t xml:space="preserve">.    </w:t>
      </w:r>
      <w:r w:rsidR="00816567" w:rsidRPr="00252D99">
        <w:rPr>
          <w:rFonts w:ascii="Calibri" w:hAnsi="Calibri" w:cs="Calibri"/>
          <w:b/>
          <w:sz w:val="22"/>
          <w:szCs w:val="22"/>
        </w:rPr>
        <w:tab/>
      </w:r>
      <w:r w:rsidR="00A027B7" w:rsidRPr="00252D99">
        <w:rPr>
          <w:rFonts w:ascii="Calibri" w:hAnsi="Calibri" w:cs="Calibri"/>
          <w:b/>
          <w:sz w:val="22"/>
          <w:szCs w:val="22"/>
          <w:u w:val="single"/>
        </w:rPr>
        <w:t>Lesson P</w:t>
      </w:r>
      <w:r w:rsidRPr="00252D99">
        <w:rPr>
          <w:rFonts w:ascii="Calibri" w:hAnsi="Calibri" w:cs="Calibri"/>
          <w:b/>
          <w:sz w:val="22"/>
          <w:szCs w:val="22"/>
          <w:u w:val="single"/>
        </w:rPr>
        <w:t>lans</w:t>
      </w:r>
      <w:r w:rsidRPr="00252D99">
        <w:rPr>
          <w:rFonts w:ascii="Calibri" w:hAnsi="Calibri" w:cs="Calibri"/>
          <w:b/>
          <w:sz w:val="22"/>
          <w:szCs w:val="22"/>
        </w:rPr>
        <w:t xml:space="preserve"> </w:t>
      </w:r>
      <w:bookmarkEnd w:id="32"/>
      <w:r w:rsidRPr="00252D99">
        <w:rPr>
          <w:rFonts w:ascii="Calibri" w:hAnsi="Calibri" w:cs="Calibri"/>
          <w:b/>
          <w:sz w:val="22"/>
          <w:szCs w:val="22"/>
        </w:rPr>
        <w:t xml:space="preserve">(BOE </w:t>
      </w:r>
      <w:r w:rsidRPr="004D3308">
        <w:rPr>
          <w:rFonts w:ascii="Calibri" w:hAnsi="Calibri" w:cs="Calibri"/>
          <w:b/>
          <w:sz w:val="22"/>
          <w:szCs w:val="22"/>
        </w:rPr>
        <w:t xml:space="preserve">Policy </w:t>
      </w:r>
      <w:r w:rsidR="004D3308" w:rsidRPr="004D3308">
        <w:rPr>
          <w:rFonts w:ascii="Calibri" w:hAnsi="Calibri" w:cs="Calibri"/>
          <w:b/>
          <w:sz w:val="22"/>
          <w:szCs w:val="22"/>
        </w:rPr>
        <w:t>3270</w:t>
      </w:r>
      <w:r w:rsidRPr="004D3308">
        <w:rPr>
          <w:rFonts w:ascii="Calibri" w:hAnsi="Calibri" w:cs="Calibri"/>
          <w:b/>
          <w:sz w:val="22"/>
          <w:szCs w:val="22"/>
        </w:rPr>
        <w:t>)</w:t>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hyperlink w:anchor="SectionII" w:history="1">
        <w:r w:rsidR="00816567" w:rsidRPr="00252D99">
          <w:rPr>
            <w:rStyle w:val="Hyperlink"/>
            <w:rFonts w:ascii="Calibri" w:hAnsi="Calibri" w:cs="Calibri"/>
            <w:sz w:val="22"/>
            <w:szCs w:val="22"/>
          </w:rPr>
          <w:t>[Return to TOC]</w:t>
        </w:r>
      </w:hyperlink>
    </w:p>
    <w:p w14:paraId="229C4346" w14:textId="77777777" w:rsidR="00436A6D" w:rsidRPr="00252D99" w:rsidRDefault="00436A6D" w:rsidP="00816567">
      <w:pPr>
        <w:pStyle w:val="NoSpacing"/>
        <w:ind w:left="720"/>
        <w:rPr>
          <w:rFonts w:ascii="Calibri" w:hAnsi="Calibri" w:cs="Calibri"/>
          <w:sz w:val="22"/>
          <w:szCs w:val="22"/>
        </w:rPr>
      </w:pPr>
      <w:r w:rsidRPr="00252D99">
        <w:rPr>
          <w:rFonts w:ascii="Calibri" w:hAnsi="Calibri" w:cs="Calibri"/>
          <w:sz w:val="22"/>
          <w:szCs w:val="22"/>
        </w:rPr>
        <w:t>Lesson plans serve three purposes: (1) to assist teachers in preparing for each daily lesson, (2) to ensure that the prescribed curriculum is implemented, and (3) to ensure the use of instructional strategies/activities that increase the probability of learning and confirm that students have learned.</w:t>
      </w:r>
    </w:p>
    <w:p w14:paraId="5FCD8668" w14:textId="77777777" w:rsidR="00436A6D" w:rsidRPr="00252D99" w:rsidRDefault="00436A6D" w:rsidP="00436A6D">
      <w:pPr>
        <w:pStyle w:val="NoSpacing"/>
        <w:ind w:firstLine="720"/>
        <w:rPr>
          <w:rFonts w:ascii="Calibri" w:hAnsi="Calibri" w:cs="Calibri"/>
          <w:sz w:val="22"/>
          <w:szCs w:val="22"/>
        </w:rPr>
      </w:pPr>
    </w:p>
    <w:p w14:paraId="6AAA238A"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Procedures for the implementation of this policy shall include:</w:t>
      </w:r>
    </w:p>
    <w:p w14:paraId="1C224438"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 Daily lesson plans must be prepared for each subject and for each instructional group or situation. All worksheets, quizzes, tests, and other written/typed/printed instructional material must be dated and available for review.</w:t>
      </w:r>
      <w:r w:rsidRPr="00252D99">
        <w:rPr>
          <w:rFonts w:ascii="Calibri" w:hAnsi="Calibri" w:cs="Calibri"/>
          <w:sz w:val="22"/>
          <w:szCs w:val="22"/>
        </w:rPr>
        <w:tab/>
      </w:r>
    </w:p>
    <w:p w14:paraId="699FDF13" w14:textId="31F02AB6"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Daily lesson plans must be prepared, dated, and available for review at least two (2) school days prior to the implementation of a specific daily lesson</w:t>
      </w:r>
      <w:r w:rsidR="008C2773">
        <w:rPr>
          <w:rFonts w:ascii="Calibri" w:hAnsi="Calibri" w:cs="Calibri"/>
          <w:sz w:val="22"/>
          <w:szCs w:val="22"/>
        </w:rPr>
        <w:t>.</w:t>
      </w:r>
    </w:p>
    <w:p w14:paraId="353DC7BA"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Daily lesson plans shall include:</w:t>
      </w:r>
    </w:p>
    <w:p w14:paraId="1E23ECA9" w14:textId="4528E5C0"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1.</w:t>
      </w:r>
      <w:r w:rsidRPr="00252D99">
        <w:rPr>
          <w:rFonts w:ascii="Calibri" w:hAnsi="Calibri" w:cs="Calibri"/>
          <w:sz w:val="22"/>
          <w:szCs w:val="22"/>
        </w:rPr>
        <w:tab/>
      </w:r>
      <w:r w:rsidR="000677C0" w:rsidRPr="00252D99">
        <w:rPr>
          <w:rFonts w:ascii="Calibri" w:hAnsi="Calibri" w:cs="Calibri"/>
          <w:sz w:val="22"/>
          <w:szCs w:val="22"/>
        </w:rPr>
        <w:t>Instructional</w:t>
      </w:r>
      <w:r w:rsidR="008C2773">
        <w:rPr>
          <w:rFonts w:ascii="Calibri" w:hAnsi="Calibri" w:cs="Calibri"/>
          <w:sz w:val="22"/>
          <w:szCs w:val="22"/>
        </w:rPr>
        <w:t xml:space="preserve"> objective(s) for </w:t>
      </w:r>
      <w:r w:rsidRPr="00252D99">
        <w:rPr>
          <w:rFonts w:ascii="Calibri" w:hAnsi="Calibri" w:cs="Calibri"/>
          <w:sz w:val="22"/>
          <w:szCs w:val="22"/>
        </w:rPr>
        <w:t>the desired learning</w:t>
      </w:r>
      <w:r w:rsidR="008C2773">
        <w:rPr>
          <w:rFonts w:ascii="Calibri" w:hAnsi="Calibri" w:cs="Calibri"/>
          <w:sz w:val="22"/>
          <w:szCs w:val="22"/>
        </w:rPr>
        <w:t>.</w:t>
      </w:r>
      <w:r w:rsidRPr="00252D99">
        <w:rPr>
          <w:rFonts w:ascii="Calibri" w:hAnsi="Calibri" w:cs="Calibri"/>
          <w:sz w:val="22"/>
          <w:szCs w:val="22"/>
        </w:rPr>
        <w:t xml:space="preserve"> </w:t>
      </w:r>
    </w:p>
    <w:p w14:paraId="633ACAD0" w14:textId="1C703735"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 xml:space="preserve">2.       </w:t>
      </w:r>
      <w:r w:rsidRPr="00252D99">
        <w:rPr>
          <w:rFonts w:ascii="Calibri" w:hAnsi="Calibri" w:cs="Calibri"/>
          <w:sz w:val="22"/>
          <w:szCs w:val="22"/>
        </w:rPr>
        <w:tab/>
      </w:r>
      <w:r w:rsidR="000677C0" w:rsidRPr="00252D99">
        <w:rPr>
          <w:rFonts w:ascii="Calibri" w:hAnsi="Calibri" w:cs="Calibri"/>
          <w:sz w:val="22"/>
          <w:szCs w:val="22"/>
        </w:rPr>
        <w:t>Instructional</w:t>
      </w:r>
      <w:r w:rsidRPr="00252D99">
        <w:rPr>
          <w:rFonts w:ascii="Calibri" w:hAnsi="Calibri" w:cs="Calibri"/>
          <w:sz w:val="22"/>
          <w:szCs w:val="22"/>
        </w:rPr>
        <w:t xml:space="preserve"> strategies/ activities </w:t>
      </w:r>
      <w:r w:rsidR="008C2773">
        <w:rPr>
          <w:rFonts w:ascii="Calibri" w:hAnsi="Calibri" w:cs="Calibri"/>
          <w:sz w:val="22"/>
          <w:szCs w:val="22"/>
        </w:rPr>
        <w:t>f</w:t>
      </w:r>
      <w:r w:rsidRPr="00252D99">
        <w:rPr>
          <w:rFonts w:ascii="Calibri" w:hAnsi="Calibri" w:cs="Calibri"/>
          <w:sz w:val="22"/>
          <w:szCs w:val="22"/>
        </w:rPr>
        <w:t>or conducting the lesson</w:t>
      </w:r>
      <w:r w:rsidR="008C2773">
        <w:rPr>
          <w:rFonts w:ascii="Calibri" w:hAnsi="Calibri" w:cs="Calibri"/>
          <w:sz w:val="22"/>
          <w:szCs w:val="22"/>
        </w:rPr>
        <w:t>.</w:t>
      </w:r>
      <w:r w:rsidRPr="00252D99">
        <w:rPr>
          <w:rFonts w:ascii="Calibri" w:hAnsi="Calibri" w:cs="Calibri"/>
          <w:sz w:val="22"/>
          <w:szCs w:val="22"/>
        </w:rPr>
        <w:t xml:space="preserve"> </w:t>
      </w:r>
    </w:p>
    <w:p w14:paraId="618368F9" w14:textId="1802C01A"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 xml:space="preserve">3.       </w:t>
      </w:r>
      <w:r w:rsidRPr="00252D99">
        <w:rPr>
          <w:rFonts w:ascii="Calibri" w:hAnsi="Calibri" w:cs="Calibri"/>
          <w:sz w:val="22"/>
          <w:szCs w:val="22"/>
        </w:rPr>
        <w:tab/>
      </w:r>
      <w:r w:rsidR="000677C0" w:rsidRPr="00252D99">
        <w:rPr>
          <w:rFonts w:ascii="Calibri" w:hAnsi="Calibri" w:cs="Calibri"/>
          <w:sz w:val="22"/>
          <w:szCs w:val="22"/>
        </w:rPr>
        <w:t>Homework</w:t>
      </w:r>
      <w:r w:rsidRPr="00252D99">
        <w:rPr>
          <w:rFonts w:ascii="Calibri" w:hAnsi="Calibri" w:cs="Calibri"/>
          <w:sz w:val="22"/>
          <w:szCs w:val="22"/>
        </w:rPr>
        <w:t xml:space="preserve"> assignments (when applicable)</w:t>
      </w:r>
      <w:r w:rsidR="008C2773">
        <w:rPr>
          <w:rFonts w:ascii="Calibri" w:hAnsi="Calibri" w:cs="Calibri"/>
          <w:sz w:val="22"/>
          <w:szCs w:val="22"/>
        </w:rPr>
        <w:t>.</w:t>
      </w:r>
    </w:p>
    <w:p w14:paraId="095F0961"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 xml:space="preserve">D. </w:t>
      </w:r>
      <w:r w:rsidRPr="00252D99">
        <w:rPr>
          <w:rFonts w:ascii="Calibri" w:hAnsi="Calibri" w:cs="Calibri"/>
          <w:sz w:val="22"/>
          <w:szCs w:val="22"/>
        </w:rPr>
        <w:tab/>
        <w:t>Daily lesson plans shall be maintained in electronic format. Additional information and more detailed plans may be maintained in a separate source; however, this source must be referred to in the lesson plan and must be available for review</w:t>
      </w:r>
    </w:p>
    <w:p w14:paraId="1DF77774" w14:textId="56ECC9D9"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t xml:space="preserve">In addition to </w:t>
      </w:r>
      <w:r w:rsidR="008C2773">
        <w:rPr>
          <w:rFonts w:ascii="Calibri" w:hAnsi="Calibri" w:cs="Calibri"/>
          <w:sz w:val="22"/>
          <w:szCs w:val="22"/>
        </w:rPr>
        <w:t>the</w:t>
      </w:r>
      <w:r w:rsidRPr="00252D99">
        <w:rPr>
          <w:rFonts w:ascii="Calibri" w:hAnsi="Calibri" w:cs="Calibri"/>
          <w:sz w:val="22"/>
          <w:szCs w:val="22"/>
        </w:rPr>
        <w:t xml:space="preserve"> daily lesson plans, teachers are to provide specific lessons/activities for use by substitute teachers. These lessons/activities should continue the regular program, if possible, or provide meaningful alternative lesson plans that relate to the specific subject area.</w:t>
      </w:r>
    </w:p>
    <w:p w14:paraId="39AE4CDF"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t>Daily lesson plans shall be reviewed regularly by appropriate administrative and supervisory personnel - principals, assistant principals, and supervisors.</w:t>
      </w:r>
    </w:p>
    <w:p w14:paraId="6EC7D589"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G.</w:t>
      </w:r>
      <w:r w:rsidRPr="00252D99">
        <w:rPr>
          <w:rFonts w:ascii="Calibri" w:hAnsi="Calibri" w:cs="Calibri"/>
          <w:sz w:val="22"/>
          <w:szCs w:val="22"/>
        </w:rPr>
        <w:tab/>
        <w:t>Comments/ questions regarding daily lesson plans which relate to a lesson observed by an administrator or supervisor shall be included in the written classroom observation report. When lesson plans are reviewed at a time other than during a classroom observation, comments/questions shall be presented in a memorandum or e-mail directed to the teacher.</w:t>
      </w:r>
    </w:p>
    <w:p w14:paraId="0357D066"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H.</w:t>
      </w:r>
      <w:r w:rsidRPr="00252D99">
        <w:rPr>
          <w:rFonts w:ascii="Calibri" w:hAnsi="Calibri" w:cs="Calibri"/>
          <w:sz w:val="22"/>
          <w:szCs w:val="22"/>
        </w:rPr>
        <w:tab/>
        <w:t>Questions or concerns regarding the appropriateness of a teacher's lesson plans shall be referred to the teacher's immediate supervisor.</w:t>
      </w:r>
    </w:p>
    <w:p w14:paraId="5AE2949F" w14:textId="77777777" w:rsidR="00436A6D" w:rsidRPr="00252D99" w:rsidRDefault="00436A6D" w:rsidP="00436A6D">
      <w:pPr>
        <w:pStyle w:val="NoSpacing"/>
        <w:rPr>
          <w:rFonts w:ascii="Calibri" w:hAnsi="Calibri" w:cs="Calibri"/>
          <w:sz w:val="22"/>
          <w:szCs w:val="22"/>
        </w:rPr>
      </w:pPr>
    </w:p>
    <w:p w14:paraId="416C811C" w14:textId="77777777" w:rsidR="00816567" w:rsidRPr="00252D99" w:rsidRDefault="00436A6D" w:rsidP="00816567">
      <w:pPr>
        <w:pStyle w:val="NoSpacing"/>
        <w:rPr>
          <w:rFonts w:ascii="Calibri" w:hAnsi="Calibri" w:cs="Calibri"/>
          <w:sz w:val="22"/>
          <w:szCs w:val="22"/>
        </w:rPr>
      </w:pPr>
      <w:r w:rsidRPr="00252D99">
        <w:rPr>
          <w:rFonts w:ascii="Calibri" w:hAnsi="Calibri" w:cs="Calibri"/>
          <w:b/>
          <w:sz w:val="22"/>
          <w:szCs w:val="22"/>
        </w:rPr>
        <w:t>V.</w:t>
      </w:r>
      <w:r w:rsidR="00816567" w:rsidRPr="00252D99">
        <w:rPr>
          <w:rFonts w:ascii="Calibri" w:hAnsi="Calibri" w:cs="Calibri"/>
          <w:b/>
          <w:sz w:val="22"/>
          <w:szCs w:val="22"/>
        </w:rPr>
        <w:tab/>
      </w:r>
      <w:bookmarkStart w:id="33" w:name="Emergency_lesson_plans"/>
      <w:r w:rsidRPr="00252D99">
        <w:rPr>
          <w:rFonts w:ascii="Calibri" w:hAnsi="Calibri" w:cs="Calibri"/>
          <w:b/>
          <w:sz w:val="22"/>
          <w:szCs w:val="22"/>
          <w:u w:val="single"/>
        </w:rPr>
        <w:t>Emergency Lesson Plans</w:t>
      </w:r>
      <w:bookmarkEnd w:id="33"/>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hyperlink w:anchor="SectionII" w:history="1">
        <w:r w:rsidR="00816567" w:rsidRPr="00252D99">
          <w:rPr>
            <w:rStyle w:val="Hyperlink"/>
            <w:rFonts w:ascii="Calibri" w:hAnsi="Calibri" w:cs="Calibri"/>
            <w:sz w:val="22"/>
            <w:szCs w:val="22"/>
            <w:u w:val="none"/>
          </w:rPr>
          <w:t>[Return to TOC]</w:t>
        </w:r>
      </w:hyperlink>
    </w:p>
    <w:p w14:paraId="7AA1F7D8" w14:textId="1C65CB8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Since there are times when emergencies occur and teachers must be absent on short notice, emergency lesson plans are necessary. However, teachers should make every attempt to communicate with their supervisor or an</w:t>
      </w:r>
      <w:r w:rsidR="00F60C15" w:rsidRPr="00252D99">
        <w:rPr>
          <w:rFonts w:ascii="Calibri" w:hAnsi="Calibri" w:cs="Calibri"/>
          <w:sz w:val="22"/>
          <w:szCs w:val="22"/>
        </w:rPr>
        <w:t xml:space="preserve">other staff member such lesson </w:t>
      </w:r>
      <w:r w:rsidRPr="00252D99">
        <w:rPr>
          <w:rFonts w:ascii="Calibri" w:hAnsi="Calibri" w:cs="Calibri"/>
          <w:sz w:val="22"/>
          <w:szCs w:val="22"/>
        </w:rPr>
        <w:t>plans that allow a substitute to continue classroom instruction without breaking the continuity.</w:t>
      </w:r>
    </w:p>
    <w:p w14:paraId="32AE1028" w14:textId="77777777" w:rsidR="00C6068E" w:rsidRPr="00252D99" w:rsidRDefault="00C6068E" w:rsidP="00436A6D">
      <w:pPr>
        <w:pStyle w:val="NoSpacing"/>
        <w:ind w:left="720"/>
        <w:rPr>
          <w:rFonts w:ascii="Calibri" w:hAnsi="Calibri" w:cs="Calibri"/>
          <w:sz w:val="22"/>
          <w:szCs w:val="22"/>
        </w:rPr>
      </w:pPr>
    </w:p>
    <w:p w14:paraId="5AAE9D94" w14:textId="5E038230"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When this is not possible, emergency plans should be utilized. Every teacher must submit to the Supervisor during the first week of school a set of emergency plans. Preparation of these plans should take </w:t>
      </w:r>
      <w:r w:rsidR="008C2773">
        <w:rPr>
          <w:rFonts w:ascii="Calibri" w:hAnsi="Calibri" w:cs="Calibri"/>
          <w:sz w:val="22"/>
          <w:szCs w:val="22"/>
        </w:rPr>
        <w:t>the</w:t>
      </w:r>
      <w:r w:rsidRPr="00252D99">
        <w:rPr>
          <w:rFonts w:ascii="Calibri" w:hAnsi="Calibri" w:cs="Calibri"/>
          <w:sz w:val="22"/>
          <w:szCs w:val="22"/>
        </w:rPr>
        <w:t xml:space="preserve"> following guidelines into consideration:</w:t>
      </w:r>
    </w:p>
    <w:p w14:paraId="77E028CE" w14:textId="47A65370"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These plans should NOT BE JUST BUSY</w:t>
      </w:r>
      <w:r w:rsidR="008C2773">
        <w:rPr>
          <w:rFonts w:ascii="Calibri" w:hAnsi="Calibri" w:cs="Calibri"/>
          <w:sz w:val="22"/>
          <w:szCs w:val="22"/>
        </w:rPr>
        <w:t xml:space="preserve"> </w:t>
      </w:r>
      <w:r w:rsidRPr="00252D99">
        <w:rPr>
          <w:rFonts w:ascii="Calibri" w:hAnsi="Calibri" w:cs="Calibri"/>
          <w:sz w:val="22"/>
          <w:szCs w:val="22"/>
        </w:rPr>
        <w:t>WORK, but should be meaningful and relevant to the course</w:t>
      </w:r>
    </w:p>
    <w:p w14:paraId="6D8A5235"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Emergency lesson plans should NOT INCLUDE THE USE OF AUDIO-VISUAL MATERIALS nor visits to the Library or Computer Lab without the prior approval of the supervisor.</w:t>
      </w:r>
    </w:p>
    <w:p w14:paraId="6E80A054"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These plans should include SPECIFIC ACTIVITIES for the ENTIRE PERIOD.</w:t>
      </w:r>
    </w:p>
    <w:p w14:paraId="5793B811"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There should be follow-up activities for those assignments completed by students. (Discussion, grading of papers, etc.)</w:t>
      </w:r>
    </w:p>
    <w:p w14:paraId="59094043"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t>Seating charts and/or class rosters (please keep updated) should be available.</w:t>
      </w:r>
    </w:p>
    <w:p w14:paraId="52F32D3F"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t>Classroom teacher schedule and assignments (a form is provided for this) must be completed and accurate and on file in the Main Office.</w:t>
      </w:r>
    </w:p>
    <w:p w14:paraId="561B9ABC" w14:textId="1B034633"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G.</w:t>
      </w:r>
      <w:r w:rsidRPr="00252D99">
        <w:rPr>
          <w:rFonts w:ascii="Calibri" w:hAnsi="Calibri" w:cs="Calibri"/>
          <w:sz w:val="22"/>
          <w:szCs w:val="22"/>
        </w:rPr>
        <w:tab/>
      </w:r>
      <w:r w:rsidR="008C2773">
        <w:rPr>
          <w:rFonts w:ascii="Calibri" w:hAnsi="Calibri" w:cs="Calibri"/>
          <w:sz w:val="22"/>
          <w:szCs w:val="22"/>
        </w:rPr>
        <w:t>T</w:t>
      </w:r>
      <w:r w:rsidRPr="00252D99">
        <w:rPr>
          <w:rFonts w:ascii="Calibri" w:hAnsi="Calibri" w:cs="Calibri"/>
          <w:sz w:val="22"/>
          <w:szCs w:val="22"/>
        </w:rPr>
        <w:t>eachers must include with the emergency lesson plans</w:t>
      </w:r>
      <w:r w:rsidR="008C2773">
        <w:rPr>
          <w:rFonts w:ascii="Calibri" w:hAnsi="Calibri" w:cs="Calibri"/>
          <w:sz w:val="22"/>
          <w:szCs w:val="22"/>
        </w:rPr>
        <w:t>,</w:t>
      </w:r>
      <w:r w:rsidRPr="00252D99">
        <w:rPr>
          <w:rFonts w:ascii="Calibri" w:hAnsi="Calibri" w:cs="Calibri"/>
          <w:sz w:val="22"/>
          <w:szCs w:val="22"/>
        </w:rPr>
        <w:t xml:space="preserve"> copies of the attendance roster </w:t>
      </w:r>
      <w:r w:rsidR="008C2773">
        <w:rPr>
          <w:rFonts w:ascii="Calibri" w:hAnsi="Calibri" w:cs="Calibri"/>
          <w:sz w:val="22"/>
          <w:szCs w:val="22"/>
        </w:rPr>
        <w:t>and an updated seating chart.</w:t>
      </w:r>
    </w:p>
    <w:p w14:paraId="7C0BF7C2" w14:textId="070EAA96" w:rsidR="00436A6D" w:rsidRPr="00252D99" w:rsidRDefault="004D3308" w:rsidP="00436A6D">
      <w:pPr>
        <w:pStyle w:val="NoSpacing"/>
        <w:ind w:firstLine="720"/>
        <w:rPr>
          <w:rFonts w:ascii="Calibri" w:hAnsi="Calibri" w:cs="Calibri"/>
          <w:sz w:val="22"/>
          <w:szCs w:val="22"/>
        </w:rPr>
      </w:pPr>
      <w:r>
        <w:rPr>
          <w:rFonts w:ascii="Calibri" w:hAnsi="Calibri" w:cs="Calibri"/>
          <w:sz w:val="22"/>
          <w:szCs w:val="22"/>
        </w:rPr>
        <w:t xml:space="preserve">H.      </w:t>
      </w:r>
      <w:r>
        <w:rPr>
          <w:rFonts w:ascii="Calibri" w:hAnsi="Calibri" w:cs="Calibri"/>
          <w:sz w:val="22"/>
          <w:szCs w:val="22"/>
        </w:rPr>
        <w:tab/>
        <w:t>All staff</w:t>
      </w:r>
      <w:r w:rsidR="00436A6D" w:rsidRPr="00252D99">
        <w:rPr>
          <w:rFonts w:ascii="Calibri" w:hAnsi="Calibri" w:cs="Calibri"/>
          <w:sz w:val="22"/>
          <w:szCs w:val="22"/>
        </w:rPr>
        <w:t xml:space="preserve"> should include some discipline referral forms and cut slip forms in the folder.</w:t>
      </w:r>
    </w:p>
    <w:p w14:paraId="722CC908"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 xml:space="preserve">I.        </w:t>
      </w:r>
      <w:r w:rsidRPr="00252D99">
        <w:rPr>
          <w:rFonts w:ascii="Calibri" w:hAnsi="Calibri" w:cs="Calibri"/>
          <w:sz w:val="22"/>
          <w:szCs w:val="22"/>
        </w:rPr>
        <w:tab/>
        <w:t xml:space="preserve">Substitutes receive the basic schedule </w:t>
      </w:r>
      <w:r w:rsidR="000677C0" w:rsidRPr="00252D99">
        <w:rPr>
          <w:rFonts w:ascii="Calibri" w:hAnsi="Calibri" w:cs="Calibri"/>
          <w:sz w:val="22"/>
          <w:szCs w:val="22"/>
        </w:rPr>
        <w:t>and evaluation form</w:t>
      </w:r>
      <w:r w:rsidRPr="00252D99">
        <w:rPr>
          <w:rFonts w:ascii="Calibri" w:hAnsi="Calibri" w:cs="Calibri"/>
          <w:sz w:val="22"/>
          <w:szCs w:val="22"/>
        </w:rPr>
        <w:t xml:space="preserve"> from the Main Office. The Supervisor provides the plans.</w:t>
      </w:r>
    </w:p>
    <w:p w14:paraId="34A2BB37" w14:textId="77777777" w:rsidR="00436A6D" w:rsidRPr="00252D99" w:rsidRDefault="00436A6D" w:rsidP="00436A6D">
      <w:pPr>
        <w:pStyle w:val="NoSpacing"/>
        <w:ind w:firstLine="720"/>
        <w:rPr>
          <w:rFonts w:ascii="Calibri" w:hAnsi="Calibri" w:cs="Calibri"/>
          <w:sz w:val="22"/>
          <w:szCs w:val="22"/>
        </w:rPr>
      </w:pPr>
    </w:p>
    <w:p w14:paraId="61F50D30"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AS ABSENCES OCCUR AND THE PLANS ARE UTILIZED, THE EMERGENCY LESSON PLANS SHOULD BE REVISED AND UPDATED.</w:t>
      </w:r>
    </w:p>
    <w:p w14:paraId="1107CCF9" w14:textId="77777777" w:rsidR="00C6068E" w:rsidRPr="00252D99" w:rsidRDefault="00C6068E" w:rsidP="00436A6D">
      <w:pPr>
        <w:pStyle w:val="NoSpacing"/>
        <w:rPr>
          <w:rFonts w:ascii="Calibri" w:hAnsi="Calibri" w:cs="Calibri"/>
          <w:b/>
          <w:sz w:val="22"/>
          <w:szCs w:val="22"/>
        </w:rPr>
      </w:pPr>
    </w:p>
    <w:p w14:paraId="734F1A76" w14:textId="77777777" w:rsidR="00436A6D" w:rsidRPr="00252D99" w:rsidRDefault="00436A6D" w:rsidP="00816567">
      <w:pPr>
        <w:pStyle w:val="NoSpacing"/>
        <w:rPr>
          <w:rFonts w:ascii="Calibri" w:hAnsi="Calibri" w:cs="Calibri"/>
          <w:sz w:val="22"/>
          <w:szCs w:val="22"/>
        </w:rPr>
      </w:pPr>
      <w:r w:rsidRPr="00252D99">
        <w:rPr>
          <w:rFonts w:ascii="Calibri" w:hAnsi="Calibri" w:cs="Calibri"/>
          <w:b/>
          <w:sz w:val="22"/>
          <w:szCs w:val="22"/>
        </w:rPr>
        <w:t xml:space="preserve">VI.   </w:t>
      </w:r>
      <w:r w:rsidRPr="00252D99">
        <w:rPr>
          <w:rFonts w:ascii="Calibri" w:hAnsi="Calibri" w:cs="Calibri"/>
          <w:b/>
          <w:sz w:val="22"/>
          <w:szCs w:val="22"/>
        </w:rPr>
        <w:tab/>
      </w:r>
      <w:bookmarkStart w:id="34" w:name="Class_records"/>
      <w:r w:rsidRPr="00252D99">
        <w:rPr>
          <w:rFonts w:ascii="Calibri" w:hAnsi="Calibri" w:cs="Calibri"/>
          <w:b/>
          <w:sz w:val="22"/>
          <w:szCs w:val="22"/>
          <w:u w:val="single"/>
        </w:rPr>
        <w:t>Class Records</w:t>
      </w:r>
      <w:bookmarkEnd w:id="34"/>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b/>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r w:rsidR="00816567" w:rsidRPr="00252D99">
        <w:rPr>
          <w:rFonts w:ascii="Calibri" w:hAnsi="Calibri" w:cs="Calibri"/>
          <w:sz w:val="22"/>
          <w:szCs w:val="22"/>
        </w:rPr>
        <w:tab/>
      </w:r>
      <w:hyperlink w:anchor="SectionII" w:history="1">
        <w:r w:rsidR="00816567" w:rsidRPr="00252D99">
          <w:rPr>
            <w:rStyle w:val="Hyperlink"/>
            <w:rFonts w:ascii="Calibri" w:hAnsi="Calibri" w:cs="Calibri"/>
            <w:sz w:val="22"/>
            <w:szCs w:val="22"/>
            <w:u w:val="none"/>
          </w:rPr>
          <w:t>[Return to TOC]</w:t>
        </w:r>
      </w:hyperlink>
    </w:p>
    <w:p w14:paraId="3CB70EF0" w14:textId="77777777" w:rsidR="00436A6D" w:rsidRPr="00252D99" w:rsidRDefault="000677C0" w:rsidP="00436A6D">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Genesis will be used by all teachers as their official class record for maintaining a record of student achievement and progress for the purpose of pupil evaluation. </w:t>
      </w:r>
      <w:r w:rsidR="000D69C6" w:rsidRPr="00252D99">
        <w:rPr>
          <w:rFonts w:ascii="Calibri" w:hAnsi="Calibri" w:cs="Calibri"/>
          <w:sz w:val="22"/>
          <w:szCs w:val="22"/>
        </w:rPr>
        <w:t xml:space="preserve">Refer to memorandum </w:t>
      </w:r>
      <w:r w:rsidR="00313DA5" w:rsidRPr="00252D99">
        <w:rPr>
          <w:rFonts w:ascii="Calibri" w:hAnsi="Calibri" w:cs="Calibri"/>
          <w:sz w:val="22"/>
          <w:szCs w:val="22"/>
        </w:rPr>
        <w:t>for frequency in which student attendance and academic grades should be updated.</w:t>
      </w:r>
    </w:p>
    <w:p w14:paraId="55C4E095" w14:textId="77777777" w:rsidR="00436A6D" w:rsidRPr="00252D99" w:rsidRDefault="00313DA5" w:rsidP="00313DA5">
      <w:pPr>
        <w:pStyle w:val="NoSpacing"/>
        <w:ind w:left="1440" w:hanging="720"/>
        <w:rPr>
          <w:rFonts w:ascii="Calibri" w:hAnsi="Calibri" w:cs="Calibri"/>
          <w:sz w:val="22"/>
          <w:szCs w:val="22"/>
        </w:rPr>
      </w:pPr>
      <w:r w:rsidRPr="00252D99">
        <w:rPr>
          <w:rFonts w:ascii="Calibri" w:hAnsi="Calibri" w:cs="Calibri"/>
          <w:sz w:val="22"/>
          <w:szCs w:val="22"/>
        </w:rPr>
        <w:t>B</w:t>
      </w:r>
      <w:r w:rsidR="00436A6D" w:rsidRPr="00252D99">
        <w:rPr>
          <w:rFonts w:ascii="Calibri" w:hAnsi="Calibri" w:cs="Calibri"/>
          <w:sz w:val="22"/>
          <w:szCs w:val="22"/>
        </w:rPr>
        <w:t>.</w:t>
      </w:r>
      <w:r w:rsidR="00436A6D" w:rsidRPr="00252D99">
        <w:rPr>
          <w:rFonts w:ascii="Calibri" w:hAnsi="Calibri" w:cs="Calibri"/>
          <w:sz w:val="22"/>
          <w:szCs w:val="22"/>
        </w:rPr>
        <w:tab/>
        <w:t>It is expected that any evaluations will be well substantiated and justified based on frequent and continuous recording of pupil achievement and progress.</w:t>
      </w:r>
    </w:p>
    <w:p w14:paraId="7CE89455" w14:textId="26696B1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Attendance records should be maintained </w:t>
      </w:r>
      <w:r w:rsidR="00F876DB">
        <w:rPr>
          <w:rFonts w:ascii="Calibri" w:hAnsi="Calibri" w:cs="Calibri"/>
          <w:sz w:val="22"/>
          <w:szCs w:val="22"/>
        </w:rPr>
        <w:t xml:space="preserve">in a timely and accurate manner </w:t>
      </w:r>
      <w:r w:rsidRPr="00252D99">
        <w:rPr>
          <w:rFonts w:ascii="Calibri" w:hAnsi="Calibri" w:cs="Calibri"/>
          <w:sz w:val="22"/>
          <w:szCs w:val="22"/>
        </w:rPr>
        <w:t xml:space="preserve">for </w:t>
      </w:r>
      <w:r w:rsidRPr="00252D99">
        <w:rPr>
          <w:rFonts w:ascii="Calibri" w:hAnsi="Calibri" w:cs="Calibri"/>
          <w:sz w:val="22"/>
          <w:szCs w:val="22"/>
          <w:u w:val="single"/>
        </w:rPr>
        <w:t>each</w:t>
      </w:r>
      <w:r w:rsidRPr="00252D99">
        <w:rPr>
          <w:rFonts w:ascii="Calibri" w:hAnsi="Calibri" w:cs="Calibri"/>
          <w:sz w:val="22"/>
          <w:szCs w:val="22"/>
        </w:rPr>
        <w:t xml:space="preserve"> student for the entire school year in </w:t>
      </w:r>
      <w:r w:rsidR="000D69C6" w:rsidRPr="00252D99">
        <w:rPr>
          <w:rFonts w:ascii="Calibri" w:hAnsi="Calibri" w:cs="Calibri"/>
          <w:sz w:val="22"/>
          <w:szCs w:val="22"/>
        </w:rPr>
        <w:t>Genesis</w:t>
      </w:r>
      <w:r w:rsidRPr="00252D99">
        <w:rPr>
          <w:rFonts w:ascii="Calibri" w:hAnsi="Calibri" w:cs="Calibri"/>
          <w:sz w:val="22"/>
          <w:szCs w:val="22"/>
        </w:rPr>
        <w:t xml:space="preserve">. Staff should refer to the Student-Parent Handbook and Board Policy on Student Attendance. </w:t>
      </w:r>
    </w:p>
    <w:p w14:paraId="018F89C7" w14:textId="77777777" w:rsidR="00436A6D"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Each t</w:t>
      </w:r>
      <w:r w:rsidR="000D69C6" w:rsidRPr="00252D99">
        <w:rPr>
          <w:rFonts w:ascii="Calibri" w:hAnsi="Calibri" w:cs="Calibri"/>
          <w:sz w:val="22"/>
          <w:szCs w:val="22"/>
        </w:rPr>
        <w:t xml:space="preserve">eacher must provide </w:t>
      </w:r>
      <w:r w:rsidRPr="00252D99">
        <w:rPr>
          <w:rFonts w:ascii="Calibri" w:hAnsi="Calibri" w:cs="Calibri"/>
          <w:sz w:val="22"/>
          <w:szCs w:val="22"/>
        </w:rPr>
        <w:t>an outline of his/her grading procedures</w:t>
      </w:r>
      <w:r w:rsidR="000D69C6" w:rsidRPr="00252D99">
        <w:rPr>
          <w:rFonts w:ascii="Calibri" w:hAnsi="Calibri" w:cs="Calibri"/>
          <w:sz w:val="22"/>
          <w:szCs w:val="22"/>
        </w:rPr>
        <w:t xml:space="preserve"> to their direct supervisor</w:t>
      </w:r>
      <w:r w:rsidRPr="00252D99">
        <w:rPr>
          <w:rFonts w:ascii="Calibri" w:hAnsi="Calibri" w:cs="Calibri"/>
          <w:sz w:val="22"/>
          <w:szCs w:val="22"/>
        </w:rPr>
        <w:t>. These grading procedures must conform to Board Policy and must have the approval of a supervisor. Staff should review the Pupil Evaluation section of this manual.</w:t>
      </w:r>
    </w:p>
    <w:p w14:paraId="3163428D" w14:textId="5C06435B" w:rsidR="00436A6D" w:rsidRPr="00252D99" w:rsidRDefault="008C2773" w:rsidP="00436A6D">
      <w:pPr>
        <w:pStyle w:val="NoSpacing"/>
        <w:ind w:left="1440" w:hanging="720"/>
        <w:rPr>
          <w:rFonts w:ascii="Calibri" w:hAnsi="Calibri" w:cs="Calibri"/>
          <w:sz w:val="22"/>
          <w:szCs w:val="22"/>
        </w:rPr>
      </w:pPr>
      <w:r>
        <w:rPr>
          <w:rFonts w:ascii="Calibri" w:hAnsi="Calibri" w:cs="Calibri"/>
          <w:sz w:val="22"/>
          <w:szCs w:val="22"/>
        </w:rPr>
        <w:t>E.</w:t>
      </w:r>
      <w:r w:rsidR="00436A6D" w:rsidRPr="00252D99">
        <w:rPr>
          <w:rFonts w:ascii="Calibri" w:hAnsi="Calibri" w:cs="Calibri"/>
          <w:sz w:val="22"/>
          <w:szCs w:val="22"/>
        </w:rPr>
        <w:tab/>
        <w:t>The following represents a list of these items which should be clearly inputted into Genesis:</w:t>
      </w:r>
    </w:p>
    <w:p w14:paraId="47FCF5F6" w14:textId="7752E4E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 xml:space="preserve">1. </w:t>
      </w:r>
      <w:r w:rsidRPr="00252D99">
        <w:rPr>
          <w:rFonts w:ascii="Calibri" w:hAnsi="Calibri" w:cs="Calibri"/>
          <w:sz w:val="22"/>
          <w:szCs w:val="22"/>
        </w:rPr>
        <w:tab/>
        <w:t>Quiz, test, homework, and other entries clearly identified and dated</w:t>
      </w:r>
    </w:p>
    <w:p w14:paraId="4E74B6EF"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2.</w:t>
      </w:r>
      <w:r w:rsidRPr="00252D99">
        <w:rPr>
          <w:rFonts w:ascii="Calibri" w:hAnsi="Calibri" w:cs="Calibri"/>
          <w:sz w:val="22"/>
          <w:szCs w:val="22"/>
        </w:rPr>
        <w:tab/>
        <w:t>Student attendance recor</w:t>
      </w:r>
      <w:r w:rsidR="000D69C6" w:rsidRPr="00252D99">
        <w:rPr>
          <w:rFonts w:ascii="Calibri" w:hAnsi="Calibri" w:cs="Calibri"/>
          <w:sz w:val="22"/>
          <w:szCs w:val="22"/>
        </w:rPr>
        <w:t xml:space="preserve">ds must </w:t>
      </w:r>
      <w:r w:rsidRPr="00252D99">
        <w:rPr>
          <w:rFonts w:ascii="Calibri" w:hAnsi="Calibri" w:cs="Calibri"/>
          <w:sz w:val="22"/>
          <w:szCs w:val="22"/>
        </w:rPr>
        <w:t>be completed</w:t>
      </w:r>
      <w:r w:rsidR="000D69C6" w:rsidRPr="00252D99">
        <w:rPr>
          <w:rFonts w:ascii="Calibri" w:hAnsi="Calibri" w:cs="Calibri"/>
          <w:sz w:val="22"/>
          <w:szCs w:val="22"/>
        </w:rPr>
        <w:t xml:space="preserve"> in Genesis</w:t>
      </w:r>
      <w:r w:rsidRPr="00252D99">
        <w:rPr>
          <w:rFonts w:ascii="Calibri" w:hAnsi="Calibri" w:cs="Calibri"/>
          <w:sz w:val="22"/>
          <w:szCs w:val="22"/>
        </w:rPr>
        <w:t>.</w:t>
      </w:r>
    </w:p>
    <w:p w14:paraId="6E9ABD1F"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 xml:space="preserve">3. </w:t>
      </w:r>
      <w:r w:rsidRPr="00252D99">
        <w:rPr>
          <w:rFonts w:ascii="Calibri" w:hAnsi="Calibri" w:cs="Calibri"/>
          <w:sz w:val="22"/>
          <w:szCs w:val="22"/>
        </w:rPr>
        <w:tab/>
        <w:t xml:space="preserve">All entries that determine the marking period grade (e.g. class participation) should be included. </w:t>
      </w:r>
    </w:p>
    <w:p w14:paraId="41564759" w14:textId="0B579FB8" w:rsidR="00436A6D" w:rsidRPr="00252D99" w:rsidRDefault="008C2773" w:rsidP="000D69C6">
      <w:pPr>
        <w:pStyle w:val="NoSpacing"/>
        <w:ind w:left="1440" w:hanging="720"/>
        <w:rPr>
          <w:rFonts w:ascii="Calibri" w:hAnsi="Calibri" w:cs="Calibri"/>
          <w:sz w:val="22"/>
          <w:szCs w:val="22"/>
        </w:rPr>
      </w:pPr>
      <w:r>
        <w:rPr>
          <w:rFonts w:ascii="Calibri" w:hAnsi="Calibri" w:cs="Calibri"/>
          <w:sz w:val="22"/>
          <w:szCs w:val="22"/>
        </w:rPr>
        <w:t>F</w:t>
      </w:r>
      <w:r w:rsidR="00436A6D" w:rsidRPr="00252D99">
        <w:rPr>
          <w:rFonts w:ascii="Calibri" w:hAnsi="Calibri" w:cs="Calibri"/>
          <w:sz w:val="22"/>
          <w:szCs w:val="22"/>
        </w:rPr>
        <w:t>.</w:t>
      </w:r>
      <w:r w:rsidR="00436A6D" w:rsidRPr="00252D99">
        <w:rPr>
          <w:rFonts w:ascii="Calibri" w:hAnsi="Calibri" w:cs="Calibri"/>
          <w:sz w:val="22"/>
          <w:szCs w:val="22"/>
        </w:rPr>
        <w:tab/>
        <w:t>In an emergency evacuation of the building, staff members should have an evacuation sheet and a class roster. This is essential for accurate accou</w:t>
      </w:r>
      <w:r w:rsidR="000D69C6" w:rsidRPr="00252D99">
        <w:rPr>
          <w:rFonts w:ascii="Calibri" w:hAnsi="Calibri" w:cs="Calibri"/>
          <w:sz w:val="22"/>
          <w:szCs w:val="22"/>
        </w:rPr>
        <w:t>nting of all students in a</w:t>
      </w:r>
      <w:r w:rsidR="00391ED2" w:rsidRPr="00252D99">
        <w:rPr>
          <w:rFonts w:ascii="Calibri" w:hAnsi="Calibri" w:cs="Calibri"/>
          <w:sz w:val="22"/>
          <w:szCs w:val="22"/>
        </w:rPr>
        <w:t>n</w:t>
      </w:r>
      <w:r w:rsidR="000D69C6" w:rsidRPr="00252D99">
        <w:rPr>
          <w:rFonts w:ascii="Calibri" w:hAnsi="Calibri" w:cs="Calibri"/>
          <w:sz w:val="22"/>
          <w:szCs w:val="22"/>
        </w:rPr>
        <w:t xml:space="preserve"> </w:t>
      </w:r>
      <w:r w:rsidR="00436A6D" w:rsidRPr="00252D99">
        <w:rPr>
          <w:rFonts w:ascii="Calibri" w:hAnsi="Calibri" w:cs="Calibri"/>
          <w:sz w:val="22"/>
          <w:szCs w:val="22"/>
        </w:rPr>
        <w:t>emergency.</w:t>
      </w:r>
    </w:p>
    <w:p w14:paraId="25FBE931" w14:textId="2CDA3A20" w:rsidR="00436A6D" w:rsidRPr="00252D99" w:rsidRDefault="008C2773" w:rsidP="00436A6D">
      <w:pPr>
        <w:pStyle w:val="NoSpacing"/>
        <w:ind w:left="1440" w:hanging="720"/>
        <w:rPr>
          <w:rFonts w:ascii="Calibri" w:hAnsi="Calibri" w:cs="Calibri"/>
          <w:sz w:val="22"/>
          <w:szCs w:val="22"/>
        </w:rPr>
      </w:pPr>
      <w:r>
        <w:rPr>
          <w:rFonts w:ascii="Calibri" w:hAnsi="Calibri" w:cs="Calibri"/>
          <w:sz w:val="22"/>
          <w:szCs w:val="22"/>
        </w:rPr>
        <w:t>G</w:t>
      </w:r>
      <w:r w:rsidR="00436A6D" w:rsidRPr="00252D99">
        <w:rPr>
          <w:rFonts w:ascii="Calibri" w:hAnsi="Calibri" w:cs="Calibri"/>
          <w:sz w:val="22"/>
          <w:szCs w:val="22"/>
        </w:rPr>
        <w:t>.</w:t>
      </w:r>
      <w:r w:rsidR="00436A6D" w:rsidRPr="00252D99">
        <w:rPr>
          <w:rFonts w:ascii="Calibri" w:hAnsi="Calibri" w:cs="Calibri"/>
          <w:sz w:val="22"/>
          <w:szCs w:val="22"/>
        </w:rPr>
        <w:tab/>
        <w:t xml:space="preserve">Do not leave login or password for Genesis with a substitute teacher. </w:t>
      </w:r>
    </w:p>
    <w:p w14:paraId="4C2DB7B2" w14:textId="77777777" w:rsidR="00436A6D" w:rsidRPr="00252D99" w:rsidRDefault="00436A6D" w:rsidP="00436A6D">
      <w:pPr>
        <w:pStyle w:val="NoSpacing"/>
        <w:rPr>
          <w:rFonts w:ascii="Calibri" w:hAnsi="Calibri" w:cs="Calibri"/>
          <w:sz w:val="22"/>
          <w:szCs w:val="22"/>
        </w:rPr>
      </w:pPr>
    </w:p>
    <w:p w14:paraId="10ECF8AA" w14:textId="77777777" w:rsidR="00436A6D" w:rsidRPr="00252D99" w:rsidRDefault="00436A6D" w:rsidP="00436A6D">
      <w:pPr>
        <w:pStyle w:val="NoSpacing"/>
        <w:rPr>
          <w:rFonts w:ascii="Calibri" w:hAnsi="Calibri" w:cs="Calibri"/>
          <w:b/>
          <w:sz w:val="22"/>
          <w:szCs w:val="22"/>
        </w:rPr>
      </w:pPr>
      <w:r w:rsidRPr="00252D99">
        <w:rPr>
          <w:rFonts w:ascii="Calibri" w:hAnsi="Calibri" w:cs="Calibri"/>
          <w:b/>
          <w:sz w:val="22"/>
          <w:szCs w:val="22"/>
        </w:rPr>
        <w:t>VII.</w:t>
      </w:r>
      <w:r w:rsidRPr="00252D99">
        <w:rPr>
          <w:rFonts w:ascii="Calibri" w:hAnsi="Calibri" w:cs="Calibri"/>
          <w:b/>
          <w:sz w:val="22"/>
          <w:szCs w:val="22"/>
        </w:rPr>
        <w:tab/>
      </w:r>
      <w:bookmarkStart w:id="35" w:name="ProfessionalResponsibilityforIndividual"/>
      <w:r w:rsidR="00E52E95" w:rsidRPr="00252D99">
        <w:rPr>
          <w:rFonts w:ascii="Calibri" w:hAnsi="Calibri" w:cs="Calibri"/>
          <w:b/>
          <w:sz w:val="22"/>
          <w:szCs w:val="22"/>
          <w:u w:val="single"/>
        </w:rPr>
        <w:t>Professional Responsibility f</w:t>
      </w:r>
      <w:r w:rsidRPr="00252D99">
        <w:rPr>
          <w:rFonts w:ascii="Calibri" w:hAnsi="Calibri" w:cs="Calibri"/>
          <w:b/>
          <w:sz w:val="22"/>
          <w:szCs w:val="22"/>
          <w:u w:val="single"/>
        </w:rPr>
        <w:t>or Individual Instruction</w:t>
      </w:r>
      <w:bookmarkEnd w:id="35"/>
      <w:r w:rsidR="00313DA5" w:rsidRPr="00252D99">
        <w:rPr>
          <w:rFonts w:ascii="Calibri" w:hAnsi="Calibri" w:cs="Calibri"/>
          <w:b/>
          <w:sz w:val="22"/>
          <w:szCs w:val="22"/>
        </w:rPr>
        <w:tab/>
      </w:r>
      <w:r w:rsidR="00313DA5" w:rsidRPr="00252D99">
        <w:rPr>
          <w:rFonts w:ascii="Calibri" w:hAnsi="Calibri" w:cs="Calibri"/>
          <w:b/>
          <w:sz w:val="22"/>
          <w:szCs w:val="22"/>
        </w:rPr>
        <w:tab/>
      </w:r>
      <w:r w:rsidR="00313DA5" w:rsidRPr="00252D99">
        <w:rPr>
          <w:rFonts w:ascii="Calibri" w:hAnsi="Calibri" w:cs="Calibri"/>
          <w:b/>
          <w:sz w:val="22"/>
          <w:szCs w:val="22"/>
        </w:rPr>
        <w:tab/>
      </w:r>
      <w:r w:rsidR="00313DA5" w:rsidRPr="00252D99">
        <w:rPr>
          <w:rFonts w:ascii="Calibri" w:hAnsi="Calibri" w:cs="Calibri"/>
          <w:b/>
          <w:sz w:val="22"/>
          <w:szCs w:val="22"/>
        </w:rPr>
        <w:tab/>
      </w:r>
      <w:r w:rsidR="00313DA5" w:rsidRPr="00252D99">
        <w:rPr>
          <w:rFonts w:ascii="Calibri" w:hAnsi="Calibri" w:cs="Calibri"/>
          <w:b/>
          <w:sz w:val="22"/>
          <w:szCs w:val="22"/>
        </w:rPr>
        <w:tab/>
      </w:r>
      <w:r w:rsidR="00313DA5" w:rsidRPr="00252D99">
        <w:rPr>
          <w:rFonts w:ascii="Calibri" w:hAnsi="Calibri" w:cs="Calibri"/>
          <w:b/>
          <w:sz w:val="22"/>
          <w:szCs w:val="22"/>
        </w:rPr>
        <w:tab/>
      </w:r>
      <w:hyperlink w:anchor="SectionII" w:history="1">
        <w:r w:rsidR="00313DA5" w:rsidRPr="00252D99">
          <w:rPr>
            <w:rStyle w:val="Hyperlink"/>
            <w:rFonts w:ascii="Calibri" w:hAnsi="Calibri" w:cs="Calibri"/>
            <w:sz w:val="22"/>
            <w:szCs w:val="22"/>
            <w:u w:val="none"/>
          </w:rPr>
          <w:t>[Return to TOC]</w:t>
        </w:r>
      </w:hyperlink>
    </w:p>
    <w:p w14:paraId="6E0C52CB" w14:textId="1B722119" w:rsidR="00436A6D" w:rsidRPr="00252D99" w:rsidRDefault="00A548E4" w:rsidP="00C6068E">
      <w:pPr>
        <w:pStyle w:val="NoSpacing"/>
        <w:ind w:left="720"/>
        <w:rPr>
          <w:rFonts w:ascii="Calibri" w:hAnsi="Calibri" w:cs="Calibri"/>
          <w:sz w:val="22"/>
          <w:szCs w:val="22"/>
        </w:rPr>
      </w:pPr>
      <w:r>
        <w:rPr>
          <w:rFonts w:ascii="Calibri" w:hAnsi="Calibri" w:cs="Calibri"/>
          <w:sz w:val="22"/>
          <w:szCs w:val="22"/>
        </w:rPr>
        <w:t xml:space="preserve">Unfortunately, </w:t>
      </w:r>
      <w:r w:rsidR="00436A6D" w:rsidRPr="00252D99">
        <w:rPr>
          <w:rFonts w:ascii="Calibri" w:hAnsi="Calibri" w:cs="Calibri"/>
          <w:sz w:val="22"/>
          <w:szCs w:val="22"/>
        </w:rPr>
        <w:t xml:space="preserve">students </w:t>
      </w:r>
      <w:r w:rsidR="002023DE">
        <w:rPr>
          <w:rFonts w:ascii="Calibri" w:hAnsi="Calibri" w:cs="Calibri"/>
          <w:sz w:val="22"/>
          <w:szCs w:val="22"/>
        </w:rPr>
        <w:t>occasionally</w:t>
      </w:r>
      <w:r w:rsidR="00436A6D" w:rsidRPr="00252D99">
        <w:rPr>
          <w:rFonts w:ascii="Calibri" w:hAnsi="Calibri" w:cs="Calibri"/>
          <w:sz w:val="22"/>
          <w:szCs w:val="22"/>
        </w:rPr>
        <w:t xml:space="preserve"> fall behind their classwork </w:t>
      </w:r>
      <w:r w:rsidR="004D3308">
        <w:rPr>
          <w:rFonts w:ascii="Calibri" w:hAnsi="Calibri" w:cs="Calibri"/>
          <w:sz w:val="22"/>
          <w:szCs w:val="22"/>
        </w:rPr>
        <w:t>f</w:t>
      </w:r>
      <w:r w:rsidR="00436A6D" w:rsidRPr="00252D99">
        <w:rPr>
          <w:rFonts w:ascii="Calibri" w:hAnsi="Calibri" w:cs="Calibri"/>
          <w:sz w:val="22"/>
          <w:szCs w:val="22"/>
        </w:rPr>
        <w:t xml:space="preserve">or </w:t>
      </w:r>
      <w:r>
        <w:rPr>
          <w:rFonts w:ascii="Calibri" w:hAnsi="Calibri" w:cs="Calibri"/>
          <w:sz w:val="22"/>
          <w:szCs w:val="22"/>
        </w:rPr>
        <w:t>various</w:t>
      </w:r>
      <w:r w:rsidR="00436A6D" w:rsidRPr="00252D99">
        <w:rPr>
          <w:rFonts w:ascii="Calibri" w:hAnsi="Calibri" w:cs="Calibri"/>
          <w:sz w:val="22"/>
          <w:szCs w:val="22"/>
        </w:rPr>
        <w:t xml:space="preserve"> reason</w:t>
      </w:r>
      <w:r>
        <w:rPr>
          <w:rFonts w:ascii="Calibri" w:hAnsi="Calibri" w:cs="Calibri"/>
          <w:sz w:val="22"/>
          <w:szCs w:val="22"/>
        </w:rPr>
        <w:t>s</w:t>
      </w:r>
      <w:r w:rsidR="00436A6D" w:rsidRPr="00252D99">
        <w:rPr>
          <w:rFonts w:ascii="Calibri" w:hAnsi="Calibri" w:cs="Calibri"/>
          <w:sz w:val="22"/>
          <w:szCs w:val="22"/>
        </w:rPr>
        <w:t>. It is the teachers responsibility to be alert and perceptive in identifying the individual student need</w:t>
      </w:r>
      <w:r>
        <w:rPr>
          <w:rFonts w:ascii="Calibri" w:hAnsi="Calibri" w:cs="Calibri"/>
          <w:sz w:val="22"/>
          <w:szCs w:val="22"/>
        </w:rPr>
        <w:t>s</w:t>
      </w:r>
      <w:r w:rsidR="00436A6D" w:rsidRPr="00252D99">
        <w:rPr>
          <w:rFonts w:ascii="Calibri" w:hAnsi="Calibri" w:cs="Calibri"/>
          <w:sz w:val="22"/>
          <w:szCs w:val="22"/>
        </w:rPr>
        <w:t xml:space="preserve"> for additional instruction. It is not always easy, and sometimes impossible, to find time mutually convenient to teacher and student </w:t>
      </w:r>
      <w:r w:rsidR="008C2773">
        <w:rPr>
          <w:rFonts w:ascii="Calibri" w:hAnsi="Calibri" w:cs="Calibri"/>
          <w:sz w:val="22"/>
          <w:szCs w:val="22"/>
        </w:rPr>
        <w:t>but</w:t>
      </w:r>
      <w:r w:rsidR="00436A6D" w:rsidRPr="00252D99">
        <w:rPr>
          <w:rFonts w:ascii="Calibri" w:hAnsi="Calibri" w:cs="Calibri"/>
          <w:sz w:val="22"/>
          <w:szCs w:val="22"/>
        </w:rPr>
        <w:t xml:space="preserve"> make every effort to see to it that extra help is provided when needed. As we consider the total effectiveness of the teacher in his/her role as instructor, the thoroughness and efficiency with which this responsibility is fulfilled is a significant factor. Under no circumstances should students make</w:t>
      </w:r>
      <w:r w:rsidR="008C2773">
        <w:rPr>
          <w:rFonts w:ascii="Calibri" w:hAnsi="Calibri" w:cs="Calibri"/>
          <w:sz w:val="22"/>
          <w:szCs w:val="22"/>
        </w:rPr>
        <w:t>-</w:t>
      </w:r>
      <w:r w:rsidR="00436A6D" w:rsidRPr="00252D99">
        <w:rPr>
          <w:rFonts w:ascii="Calibri" w:hAnsi="Calibri" w:cs="Calibri"/>
          <w:sz w:val="22"/>
          <w:szCs w:val="22"/>
        </w:rPr>
        <w:t>up work (tests, etc.) during class time.</w:t>
      </w:r>
    </w:p>
    <w:p w14:paraId="69D1290F" w14:textId="77777777" w:rsidR="00436A6D" w:rsidRPr="00252D99" w:rsidRDefault="00436A6D" w:rsidP="00436A6D">
      <w:pPr>
        <w:pStyle w:val="NoSpacing"/>
        <w:rPr>
          <w:rFonts w:ascii="Calibri" w:hAnsi="Calibri" w:cs="Calibri"/>
          <w:sz w:val="22"/>
          <w:szCs w:val="22"/>
        </w:rPr>
      </w:pPr>
    </w:p>
    <w:p w14:paraId="18211345" w14:textId="77777777" w:rsidR="00436A6D" w:rsidRPr="00252D99" w:rsidRDefault="00436A6D" w:rsidP="00436A6D">
      <w:pPr>
        <w:pStyle w:val="NoSpacing"/>
        <w:rPr>
          <w:rFonts w:ascii="Calibri" w:hAnsi="Calibri" w:cs="Calibri"/>
          <w:sz w:val="22"/>
          <w:szCs w:val="22"/>
        </w:rPr>
      </w:pPr>
      <w:r w:rsidRPr="00252D99">
        <w:rPr>
          <w:rFonts w:ascii="Calibri" w:hAnsi="Calibri" w:cs="Calibri"/>
          <w:b/>
          <w:sz w:val="22"/>
          <w:szCs w:val="22"/>
        </w:rPr>
        <w:t xml:space="preserve">VIII. </w:t>
      </w:r>
      <w:r w:rsidRPr="00252D99">
        <w:rPr>
          <w:rFonts w:ascii="Calibri" w:hAnsi="Calibri" w:cs="Calibri"/>
          <w:b/>
          <w:sz w:val="22"/>
          <w:szCs w:val="22"/>
        </w:rPr>
        <w:tab/>
      </w:r>
      <w:bookmarkStart w:id="36" w:name="Confidential_Material"/>
      <w:r w:rsidRPr="00252D99">
        <w:rPr>
          <w:rFonts w:ascii="Calibri" w:hAnsi="Calibri" w:cs="Calibri"/>
          <w:b/>
          <w:sz w:val="22"/>
          <w:szCs w:val="22"/>
          <w:u w:val="single"/>
        </w:rPr>
        <w:t>Confidential Material</w:t>
      </w:r>
      <w:bookmarkEnd w:id="36"/>
      <w:r w:rsidR="00313DA5" w:rsidRPr="00252D99">
        <w:rPr>
          <w:rFonts w:ascii="Calibri" w:hAnsi="Calibri" w:cs="Calibri"/>
          <w:sz w:val="22"/>
          <w:szCs w:val="22"/>
        </w:rPr>
        <w:tab/>
      </w:r>
      <w:r w:rsidR="00313DA5" w:rsidRPr="00252D99">
        <w:rPr>
          <w:rFonts w:ascii="Calibri" w:hAnsi="Calibri" w:cs="Calibri"/>
          <w:sz w:val="22"/>
          <w:szCs w:val="22"/>
        </w:rPr>
        <w:tab/>
      </w:r>
      <w:r w:rsidR="00313DA5" w:rsidRPr="00252D99">
        <w:rPr>
          <w:rFonts w:ascii="Calibri" w:hAnsi="Calibri" w:cs="Calibri"/>
          <w:sz w:val="22"/>
          <w:szCs w:val="22"/>
        </w:rPr>
        <w:tab/>
      </w:r>
      <w:r w:rsidR="00313DA5" w:rsidRPr="00252D99">
        <w:rPr>
          <w:rFonts w:ascii="Calibri" w:hAnsi="Calibri" w:cs="Calibri"/>
          <w:sz w:val="22"/>
          <w:szCs w:val="22"/>
        </w:rPr>
        <w:tab/>
      </w:r>
      <w:r w:rsidR="00313DA5" w:rsidRPr="00252D99">
        <w:rPr>
          <w:rFonts w:ascii="Calibri" w:hAnsi="Calibri" w:cs="Calibri"/>
          <w:sz w:val="22"/>
          <w:szCs w:val="22"/>
        </w:rPr>
        <w:tab/>
      </w:r>
      <w:r w:rsidR="00313DA5" w:rsidRPr="00252D99">
        <w:rPr>
          <w:rFonts w:ascii="Calibri" w:hAnsi="Calibri" w:cs="Calibri"/>
          <w:sz w:val="22"/>
          <w:szCs w:val="22"/>
        </w:rPr>
        <w:tab/>
      </w:r>
      <w:r w:rsidR="00313DA5" w:rsidRPr="00252D99">
        <w:rPr>
          <w:rFonts w:ascii="Calibri" w:hAnsi="Calibri" w:cs="Calibri"/>
          <w:sz w:val="22"/>
          <w:szCs w:val="22"/>
        </w:rPr>
        <w:tab/>
      </w:r>
      <w:r w:rsidR="00313DA5" w:rsidRPr="00252D99">
        <w:rPr>
          <w:rFonts w:ascii="Calibri" w:hAnsi="Calibri" w:cs="Calibri"/>
          <w:sz w:val="22"/>
          <w:szCs w:val="22"/>
        </w:rPr>
        <w:tab/>
      </w:r>
      <w:r w:rsidR="00313DA5" w:rsidRPr="00252D99">
        <w:rPr>
          <w:rFonts w:ascii="Calibri" w:hAnsi="Calibri" w:cs="Calibri"/>
          <w:sz w:val="22"/>
          <w:szCs w:val="22"/>
        </w:rPr>
        <w:tab/>
      </w:r>
      <w:r w:rsidR="00313DA5" w:rsidRPr="00252D99">
        <w:rPr>
          <w:rFonts w:ascii="Calibri" w:hAnsi="Calibri" w:cs="Calibri"/>
          <w:sz w:val="22"/>
          <w:szCs w:val="22"/>
        </w:rPr>
        <w:tab/>
      </w:r>
      <w:hyperlink w:anchor="SectionII" w:history="1">
        <w:r w:rsidR="00313DA5" w:rsidRPr="00252D99">
          <w:rPr>
            <w:rStyle w:val="Hyperlink"/>
            <w:rFonts w:ascii="Calibri" w:hAnsi="Calibri" w:cs="Calibri"/>
            <w:sz w:val="22"/>
            <w:szCs w:val="22"/>
            <w:u w:val="none"/>
          </w:rPr>
          <w:t>[Return to TOC]</w:t>
        </w:r>
      </w:hyperlink>
    </w:p>
    <w:p w14:paraId="47ED0A58" w14:textId="77777777" w:rsidR="00436A6D" w:rsidRPr="00252D99" w:rsidRDefault="00436A6D" w:rsidP="00C6068E">
      <w:pPr>
        <w:pStyle w:val="NoSpacing"/>
        <w:ind w:left="720"/>
        <w:rPr>
          <w:rFonts w:ascii="Calibri" w:hAnsi="Calibri" w:cs="Calibri"/>
          <w:sz w:val="22"/>
          <w:szCs w:val="22"/>
        </w:rPr>
      </w:pPr>
      <w:r w:rsidRPr="00252D99">
        <w:rPr>
          <w:rFonts w:ascii="Calibri" w:hAnsi="Calibri" w:cs="Calibri"/>
          <w:sz w:val="22"/>
          <w:szCs w:val="22"/>
        </w:rPr>
        <w:t>Report cards, interim progress reports, and other materials that are considered confidential should not be handled or transported by students. This is the teacher's responsibility. Staff must also exercise caution when discussing grades or other student matters individually so that each student's right to privacy is protected.</w:t>
      </w:r>
    </w:p>
    <w:p w14:paraId="6BB2A85C" w14:textId="77777777" w:rsidR="00436A6D" w:rsidRPr="00252D99" w:rsidRDefault="00436A6D" w:rsidP="00436A6D">
      <w:pPr>
        <w:pStyle w:val="NoSpacing"/>
        <w:rPr>
          <w:rFonts w:ascii="Calibri" w:hAnsi="Calibri" w:cs="Calibri"/>
          <w:sz w:val="22"/>
          <w:szCs w:val="22"/>
        </w:rPr>
      </w:pPr>
    </w:p>
    <w:p w14:paraId="3FF1BBD2" w14:textId="77777777" w:rsidR="00436A6D" w:rsidRPr="00C5218D" w:rsidRDefault="00436A6D" w:rsidP="00436A6D">
      <w:pPr>
        <w:pStyle w:val="NoSpacing"/>
        <w:rPr>
          <w:rFonts w:ascii="Calibri" w:hAnsi="Calibri" w:cs="Calibri"/>
          <w:b/>
          <w:sz w:val="22"/>
          <w:szCs w:val="22"/>
        </w:rPr>
      </w:pPr>
      <w:r w:rsidRPr="00C5218D">
        <w:rPr>
          <w:rFonts w:ascii="Calibri" w:hAnsi="Calibri" w:cs="Calibri"/>
          <w:b/>
          <w:sz w:val="22"/>
          <w:szCs w:val="22"/>
        </w:rPr>
        <w:t>IX.</w:t>
      </w:r>
      <w:r w:rsidRPr="00C5218D">
        <w:rPr>
          <w:rFonts w:ascii="Calibri" w:hAnsi="Calibri" w:cs="Calibri"/>
          <w:b/>
          <w:sz w:val="22"/>
          <w:szCs w:val="22"/>
        </w:rPr>
        <w:tab/>
      </w:r>
      <w:bookmarkStart w:id="37" w:name="The_Staff_Development_Program"/>
      <w:r w:rsidRPr="00C5218D">
        <w:rPr>
          <w:rFonts w:ascii="Calibri" w:hAnsi="Calibri" w:cs="Calibri"/>
          <w:b/>
          <w:sz w:val="22"/>
          <w:szCs w:val="22"/>
          <w:u w:val="single"/>
        </w:rPr>
        <w:t>The Staff Development Program: An Overview</w:t>
      </w:r>
      <w:bookmarkEnd w:id="37"/>
      <w:r w:rsidR="00313DA5" w:rsidRPr="00C5218D">
        <w:rPr>
          <w:rFonts w:ascii="Calibri" w:hAnsi="Calibri" w:cs="Calibri"/>
          <w:b/>
          <w:sz w:val="22"/>
          <w:szCs w:val="22"/>
        </w:rPr>
        <w:tab/>
      </w:r>
      <w:r w:rsidR="00313DA5" w:rsidRPr="00C5218D">
        <w:rPr>
          <w:rFonts w:ascii="Calibri" w:hAnsi="Calibri" w:cs="Calibri"/>
          <w:b/>
          <w:sz w:val="22"/>
          <w:szCs w:val="22"/>
        </w:rPr>
        <w:tab/>
      </w:r>
      <w:r w:rsidR="00313DA5" w:rsidRPr="00C5218D">
        <w:rPr>
          <w:rFonts w:ascii="Calibri" w:hAnsi="Calibri" w:cs="Calibri"/>
          <w:b/>
          <w:sz w:val="22"/>
          <w:szCs w:val="22"/>
        </w:rPr>
        <w:tab/>
      </w:r>
      <w:r w:rsidR="00313DA5" w:rsidRPr="00C5218D">
        <w:rPr>
          <w:rFonts w:ascii="Calibri" w:hAnsi="Calibri" w:cs="Calibri"/>
          <w:b/>
          <w:sz w:val="22"/>
          <w:szCs w:val="22"/>
        </w:rPr>
        <w:tab/>
      </w:r>
      <w:r w:rsidR="00313DA5" w:rsidRPr="00C5218D">
        <w:rPr>
          <w:rFonts w:ascii="Calibri" w:hAnsi="Calibri" w:cs="Calibri"/>
          <w:b/>
          <w:sz w:val="22"/>
          <w:szCs w:val="22"/>
        </w:rPr>
        <w:tab/>
      </w:r>
      <w:r w:rsidR="00313DA5" w:rsidRPr="00C5218D">
        <w:rPr>
          <w:rFonts w:ascii="Calibri" w:hAnsi="Calibri" w:cs="Calibri"/>
          <w:b/>
          <w:sz w:val="22"/>
          <w:szCs w:val="22"/>
        </w:rPr>
        <w:tab/>
      </w:r>
      <w:r w:rsidR="00313DA5" w:rsidRPr="00C5218D">
        <w:rPr>
          <w:rFonts w:ascii="Calibri" w:hAnsi="Calibri" w:cs="Calibri"/>
          <w:b/>
          <w:sz w:val="22"/>
          <w:szCs w:val="22"/>
        </w:rPr>
        <w:tab/>
      </w:r>
      <w:hyperlink w:anchor="SectionII" w:history="1">
        <w:r w:rsidR="00313DA5" w:rsidRPr="00C5218D">
          <w:rPr>
            <w:rStyle w:val="Hyperlink"/>
            <w:rFonts w:ascii="Calibri" w:hAnsi="Calibri" w:cs="Calibri"/>
            <w:sz w:val="22"/>
            <w:szCs w:val="22"/>
            <w:u w:val="none"/>
          </w:rPr>
          <w:t>[Return to TOC]</w:t>
        </w:r>
      </w:hyperlink>
    </w:p>
    <w:p w14:paraId="3345EEB1" w14:textId="77777777" w:rsidR="00436A6D" w:rsidRPr="00252D99" w:rsidRDefault="00436A6D" w:rsidP="00436A6D">
      <w:pPr>
        <w:pStyle w:val="NoSpacing"/>
        <w:ind w:left="2520"/>
        <w:rPr>
          <w:rFonts w:ascii="Calibri" w:hAnsi="Calibri" w:cs="Calibri"/>
          <w:sz w:val="22"/>
          <w:szCs w:val="22"/>
        </w:rPr>
      </w:pPr>
    </w:p>
    <w:p w14:paraId="1CE2C775" w14:textId="1D9EF9D0" w:rsidR="00436A6D" w:rsidRPr="00252D99" w:rsidRDefault="00C5218D" w:rsidP="00436A6D">
      <w:pPr>
        <w:pStyle w:val="NoSpacing"/>
        <w:ind w:firstLine="720"/>
        <w:rPr>
          <w:rFonts w:ascii="Calibri" w:hAnsi="Calibri" w:cs="Calibri"/>
          <w:sz w:val="22"/>
          <w:szCs w:val="22"/>
        </w:rPr>
      </w:pPr>
      <w:r>
        <w:rPr>
          <w:rFonts w:ascii="Calibri" w:hAnsi="Calibri" w:cs="Calibri"/>
          <w:sz w:val="22"/>
          <w:szCs w:val="22"/>
        </w:rPr>
        <w:t>A</w:t>
      </w:r>
      <w:r w:rsidR="00436A6D" w:rsidRPr="00252D99">
        <w:rPr>
          <w:rFonts w:ascii="Calibri" w:hAnsi="Calibri" w:cs="Calibri"/>
          <w:sz w:val="22"/>
          <w:szCs w:val="22"/>
        </w:rPr>
        <w:t xml:space="preserve">.       </w:t>
      </w:r>
      <w:r w:rsidR="00436A6D" w:rsidRPr="00252D99">
        <w:rPr>
          <w:rFonts w:ascii="Calibri" w:hAnsi="Calibri" w:cs="Calibri"/>
          <w:sz w:val="22"/>
          <w:szCs w:val="22"/>
        </w:rPr>
        <w:tab/>
        <w:t>Programs:</w:t>
      </w:r>
    </w:p>
    <w:p w14:paraId="430A8E19" w14:textId="77777777" w:rsidR="00436A6D" w:rsidRPr="00252D99" w:rsidRDefault="00436A6D" w:rsidP="008A55E1">
      <w:pPr>
        <w:pStyle w:val="NoSpacing"/>
        <w:numPr>
          <w:ilvl w:val="0"/>
          <w:numId w:val="3"/>
        </w:numPr>
        <w:rPr>
          <w:rFonts w:ascii="Calibri" w:hAnsi="Calibri" w:cs="Calibri"/>
          <w:sz w:val="22"/>
          <w:szCs w:val="22"/>
        </w:rPr>
      </w:pPr>
      <w:r w:rsidRPr="00252D99">
        <w:rPr>
          <w:rFonts w:ascii="Calibri" w:hAnsi="Calibri" w:cs="Calibri"/>
          <w:sz w:val="22"/>
          <w:szCs w:val="22"/>
        </w:rPr>
        <w:t>Mentor &amp; Protégé Training</w:t>
      </w:r>
    </w:p>
    <w:p w14:paraId="06FA3093" w14:textId="77777777" w:rsidR="00436A6D" w:rsidRPr="00252D99" w:rsidRDefault="00436A6D" w:rsidP="008A55E1">
      <w:pPr>
        <w:pStyle w:val="NoSpacing"/>
        <w:numPr>
          <w:ilvl w:val="0"/>
          <w:numId w:val="3"/>
        </w:numPr>
        <w:rPr>
          <w:rFonts w:ascii="Calibri" w:hAnsi="Calibri" w:cs="Calibri"/>
          <w:sz w:val="22"/>
          <w:szCs w:val="22"/>
        </w:rPr>
      </w:pPr>
      <w:r w:rsidRPr="00252D99">
        <w:rPr>
          <w:rFonts w:ascii="Calibri" w:hAnsi="Calibri" w:cs="Calibri"/>
          <w:sz w:val="22"/>
          <w:szCs w:val="22"/>
        </w:rPr>
        <w:t>Administrator &amp; Supervisor Workshops</w:t>
      </w:r>
    </w:p>
    <w:p w14:paraId="47262290" w14:textId="77777777" w:rsidR="00436A6D" w:rsidRPr="00252D99" w:rsidRDefault="00436A6D" w:rsidP="008A55E1">
      <w:pPr>
        <w:pStyle w:val="NoSpacing"/>
        <w:numPr>
          <w:ilvl w:val="0"/>
          <w:numId w:val="3"/>
        </w:numPr>
        <w:rPr>
          <w:rFonts w:ascii="Calibri" w:hAnsi="Calibri" w:cs="Calibri"/>
          <w:sz w:val="22"/>
          <w:szCs w:val="22"/>
        </w:rPr>
      </w:pPr>
      <w:r w:rsidRPr="00252D99">
        <w:rPr>
          <w:rFonts w:ascii="Calibri" w:hAnsi="Calibri" w:cs="Calibri"/>
          <w:sz w:val="22"/>
          <w:szCs w:val="22"/>
        </w:rPr>
        <w:t>District In-Service and Cultural Understanding Initiative</w:t>
      </w:r>
    </w:p>
    <w:p w14:paraId="1D08B9C5" w14:textId="77777777" w:rsidR="00436A6D" w:rsidRPr="00252D99" w:rsidRDefault="00436A6D" w:rsidP="008A55E1">
      <w:pPr>
        <w:pStyle w:val="NoSpacing"/>
        <w:numPr>
          <w:ilvl w:val="0"/>
          <w:numId w:val="3"/>
        </w:numPr>
        <w:rPr>
          <w:rFonts w:ascii="Calibri" w:hAnsi="Calibri" w:cs="Calibri"/>
          <w:sz w:val="22"/>
          <w:szCs w:val="22"/>
        </w:rPr>
      </w:pPr>
      <w:r w:rsidRPr="00252D99">
        <w:rPr>
          <w:rFonts w:ascii="Calibri" w:hAnsi="Calibri" w:cs="Calibri"/>
          <w:sz w:val="22"/>
          <w:szCs w:val="22"/>
        </w:rPr>
        <w:t>School-Based Curriculum Support Teachers</w:t>
      </w:r>
    </w:p>
    <w:p w14:paraId="72CB6AAB" w14:textId="77777777" w:rsidR="00391ED2" w:rsidRPr="00252D99" w:rsidRDefault="00391ED2" w:rsidP="008A55E1">
      <w:pPr>
        <w:pStyle w:val="NoSpacing"/>
        <w:numPr>
          <w:ilvl w:val="0"/>
          <w:numId w:val="3"/>
        </w:numPr>
        <w:rPr>
          <w:rFonts w:ascii="Calibri" w:hAnsi="Calibri" w:cs="Calibri"/>
          <w:sz w:val="22"/>
          <w:szCs w:val="22"/>
        </w:rPr>
      </w:pPr>
      <w:r w:rsidRPr="00252D99">
        <w:rPr>
          <w:rFonts w:ascii="Calibri" w:hAnsi="Calibri" w:cs="Calibri"/>
          <w:sz w:val="22"/>
          <w:szCs w:val="22"/>
        </w:rPr>
        <w:t>Building based Professional Learning Communities (PLC’s)</w:t>
      </w:r>
    </w:p>
    <w:p w14:paraId="00C8137E" w14:textId="77777777" w:rsidR="00436A6D" w:rsidRPr="00252D99" w:rsidRDefault="00436A6D" w:rsidP="00436A6D">
      <w:pPr>
        <w:pStyle w:val="NoSpacing"/>
        <w:rPr>
          <w:rFonts w:ascii="Calibri" w:hAnsi="Calibri" w:cs="Calibri"/>
          <w:sz w:val="22"/>
          <w:szCs w:val="22"/>
        </w:rPr>
      </w:pPr>
    </w:p>
    <w:p w14:paraId="16A07582" w14:textId="77777777" w:rsidR="00436A6D" w:rsidRPr="00252D99" w:rsidRDefault="00436A6D" w:rsidP="00816567">
      <w:pPr>
        <w:pStyle w:val="NoSpacing"/>
        <w:rPr>
          <w:rFonts w:ascii="Calibri" w:hAnsi="Calibri" w:cs="Calibri"/>
          <w:sz w:val="22"/>
          <w:szCs w:val="22"/>
        </w:rPr>
      </w:pPr>
      <w:r w:rsidRPr="00252D99">
        <w:rPr>
          <w:rFonts w:ascii="Calibri" w:hAnsi="Calibri" w:cs="Calibri"/>
          <w:b/>
          <w:sz w:val="22"/>
          <w:szCs w:val="22"/>
        </w:rPr>
        <w:t>X.</w:t>
      </w:r>
      <w:r w:rsidRPr="00252D99">
        <w:rPr>
          <w:rFonts w:ascii="Calibri" w:hAnsi="Calibri" w:cs="Calibri"/>
          <w:b/>
          <w:sz w:val="22"/>
          <w:szCs w:val="22"/>
        </w:rPr>
        <w:tab/>
      </w:r>
      <w:bookmarkStart w:id="38" w:name="Classroom_Observations"/>
      <w:r w:rsidRPr="00252D99">
        <w:rPr>
          <w:rFonts w:ascii="Calibri" w:hAnsi="Calibri" w:cs="Calibri"/>
          <w:b/>
          <w:sz w:val="22"/>
          <w:szCs w:val="22"/>
          <w:u w:val="single"/>
        </w:rPr>
        <w:t>Classroom Observations, Classroom Observation Reports, Observation Conferences</w:t>
      </w:r>
      <w:bookmarkEnd w:id="38"/>
      <w:r w:rsidR="00816567" w:rsidRPr="00252D99">
        <w:rPr>
          <w:rFonts w:ascii="Calibri" w:hAnsi="Calibri" w:cs="Calibri"/>
          <w:sz w:val="22"/>
          <w:szCs w:val="22"/>
        </w:rPr>
        <w:tab/>
      </w:r>
      <w:r w:rsidR="00816567" w:rsidRPr="00252D99">
        <w:rPr>
          <w:rFonts w:ascii="Calibri" w:hAnsi="Calibri" w:cs="Calibri"/>
          <w:sz w:val="22"/>
          <w:szCs w:val="22"/>
        </w:rPr>
        <w:tab/>
      </w:r>
      <w:hyperlink w:anchor="SectionII" w:history="1">
        <w:r w:rsidR="00816567" w:rsidRPr="00252D99">
          <w:rPr>
            <w:rStyle w:val="Hyperlink"/>
            <w:rFonts w:ascii="Calibri" w:hAnsi="Calibri" w:cs="Calibri"/>
            <w:sz w:val="22"/>
            <w:szCs w:val="22"/>
            <w:u w:val="none"/>
          </w:rPr>
          <w:t>[Return to TOC]</w:t>
        </w:r>
      </w:hyperlink>
    </w:p>
    <w:p w14:paraId="76972874" w14:textId="1F597B8C" w:rsidR="002023DE" w:rsidRPr="00DB4816" w:rsidRDefault="00BF5883" w:rsidP="00436A6D">
      <w:pPr>
        <w:pStyle w:val="NoSpacing"/>
        <w:ind w:left="720"/>
        <w:rPr>
          <w:rFonts w:asciiTheme="majorHAnsi" w:hAnsiTheme="majorHAnsi" w:cs="Calibri"/>
          <w:sz w:val="22"/>
          <w:szCs w:val="22"/>
        </w:rPr>
      </w:pPr>
      <w:r>
        <w:rPr>
          <w:rFonts w:asciiTheme="majorHAnsi" w:hAnsiTheme="majorHAnsi" w:cs="Arial"/>
          <w:iCs/>
          <w:color w:val="222222"/>
          <w:sz w:val="22"/>
          <w:szCs w:val="22"/>
          <w:shd w:val="clear" w:color="auto" w:fill="FFFFFF"/>
        </w:rPr>
        <w:t>The McREL</w:t>
      </w:r>
      <w:r w:rsidR="002023DE" w:rsidRPr="00DB4816">
        <w:rPr>
          <w:rFonts w:asciiTheme="majorHAnsi" w:hAnsiTheme="majorHAnsi" w:cs="Arial"/>
          <w:iCs/>
          <w:color w:val="222222"/>
          <w:sz w:val="22"/>
          <w:szCs w:val="22"/>
          <w:shd w:val="clear" w:color="auto" w:fill="FFFFFF"/>
        </w:rPr>
        <w:t xml:space="preserve"> teacher evaluation rubric consists of five Standards and 28 Elements within these standards.  With the District-wide adoption of Mc</w:t>
      </w:r>
      <w:r>
        <w:rPr>
          <w:rFonts w:asciiTheme="majorHAnsi" w:hAnsiTheme="majorHAnsi" w:cs="Arial"/>
          <w:iCs/>
          <w:color w:val="222222"/>
          <w:sz w:val="22"/>
          <w:szCs w:val="22"/>
          <w:shd w:val="clear" w:color="auto" w:fill="FFFFFF"/>
        </w:rPr>
        <w:t>REL</w:t>
      </w:r>
      <w:r w:rsidR="002023DE" w:rsidRPr="00DB4816">
        <w:rPr>
          <w:rFonts w:asciiTheme="majorHAnsi" w:hAnsiTheme="majorHAnsi" w:cs="Arial"/>
          <w:iCs/>
          <w:color w:val="222222"/>
          <w:sz w:val="22"/>
          <w:szCs w:val="22"/>
          <w:shd w:val="clear" w:color="auto" w:fill="FFFFFF"/>
        </w:rPr>
        <w:t xml:space="preserve"> taking effect in September, 2013, this rubric describes effective teaching and instructional expectations.  As such, the Standards and their Elements replace the Essential Instruction Behaviors (EIBs - Draft 14) that have been utilized by Edison in the past. </w:t>
      </w:r>
      <w:r>
        <w:rPr>
          <w:rFonts w:asciiTheme="majorHAnsi" w:hAnsiTheme="majorHAnsi" w:cs="Arial"/>
          <w:iCs/>
          <w:color w:val="222222"/>
          <w:sz w:val="22"/>
          <w:szCs w:val="22"/>
          <w:shd w:val="clear" w:color="auto" w:fill="FFFFFF"/>
        </w:rPr>
        <w:t xml:space="preserve">Please refer to </w:t>
      </w:r>
      <w:hyperlink r:id="rId13" w:history="1">
        <w:r w:rsidRPr="00BF5883">
          <w:rPr>
            <w:rStyle w:val="Hyperlink"/>
            <w:rFonts w:asciiTheme="majorHAnsi" w:hAnsiTheme="majorHAnsi" w:cs="Arial"/>
            <w:iCs/>
            <w:sz w:val="22"/>
            <w:szCs w:val="22"/>
            <w:shd w:val="clear" w:color="auto" w:fill="FFFFFF"/>
          </w:rPr>
          <w:t>Edison McREL 2015-2016</w:t>
        </w:r>
      </w:hyperlink>
      <w:r>
        <w:rPr>
          <w:rFonts w:asciiTheme="majorHAnsi" w:hAnsiTheme="majorHAnsi" w:cs="Arial"/>
          <w:iCs/>
          <w:color w:val="222222"/>
          <w:sz w:val="22"/>
          <w:szCs w:val="22"/>
          <w:shd w:val="clear" w:color="auto" w:fill="FFFFFF"/>
        </w:rPr>
        <w:t xml:space="preserve"> for more information.</w:t>
      </w:r>
    </w:p>
    <w:p w14:paraId="01DCD5A4" w14:textId="77777777" w:rsidR="00DB4816" w:rsidRPr="00DB4816" w:rsidRDefault="00DB4816" w:rsidP="00DB4816">
      <w:pPr>
        <w:shd w:val="clear" w:color="auto" w:fill="FFFFFF"/>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b/>
          <w:bCs/>
          <w:color w:val="000000"/>
          <w:sz w:val="22"/>
          <w:szCs w:val="22"/>
        </w:rPr>
        <w:t>STANDARD I: TEACHERS DEMONSTRATE LEADERSHIP</w:t>
      </w:r>
    </w:p>
    <w:p w14:paraId="0FFCA01D" w14:textId="77777777" w:rsidR="00DB4816" w:rsidRPr="00DB4816" w:rsidRDefault="00DB4816" w:rsidP="008A55E1">
      <w:pPr>
        <w:widowControl/>
        <w:numPr>
          <w:ilvl w:val="0"/>
          <w:numId w:val="11"/>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lead in their classrooms.</w:t>
      </w:r>
    </w:p>
    <w:p w14:paraId="69974077" w14:textId="77777777" w:rsidR="00DB4816" w:rsidRPr="00DB4816" w:rsidRDefault="00DB4816" w:rsidP="008A55E1">
      <w:pPr>
        <w:widowControl/>
        <w:numPr>
          <w:ilvl w:val="0"/>
          <w:numId w:val="11"/>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demonstrate leadership in the school.</w:t>
      </w:r>
    </w:p>
    <w:p w14:paraId="6A911475" w14:textId="77777777" w:rsidR="00DB4816" w:rsidRPr="00DB4816" w:rsidRDefault="00DB4816" w:rsidP="008A55E1">
      <w:pPr>
        <w:widowControl/>
        <w:numPr>
          <w:ilvl w:val="0"/>
          <w:numId w:val="11"/>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lead the teaching profession.</w:t>
      </w:r>
    </w:p>
    <w:p w14:paraId="5ACAB6AD" w14:textId="77777777" w:rsidR="00DB4816" w:rsidRPr="00DB4816" w:rsidRDefault="00DB4816" w:rsidP="008A55E1">
      <w:pPr>
        <w:widowControl/>
        <w:numPr>
          <w:ilvl w:val="0"/>
          <w:numId w:val="11"/>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advocate for schools and students.</w:t>
      </w:r>
    </w:p>
    <w:p w14:paraId="2DCEF373" w14:textId="77777777" w:rsidR="00DB4816" w:rsidRPr="00DB4816" w:rsidRDefault="00DB4816" w:rsidP="008A55E1">
      <w:pPr>
        <w:widowControl/>
        <w:numPr>
          <w:ilvl w:val="0"/>
          <w:numId w:val="11"/>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demonstrate high ethical standards.</w:t>
      </w:r>
    </w:p>
    <w:p w14:paraId="775E4C21" w14:textId="77777777" w:rsidR="00DB4816" w:rsidRPr="00DB4816" w:rsidRDefault="00DB4816" w:rsidP="00DB4816">
      <w:pPr>
        <w:shd w:val="clear" w:color="auto" w:fill="FFFFFF"/>
        <w:spacing w:before="100" w:beforeAutospacing="1" w:after="100" w:afterAutospacing="1"/>
        <w:rPr>
          <w:rFonts w:asciiTheme="majorHAnsi" w:eastAsia="Times New Roman" w:hAnsiTheme="majorHAnsi" w:cs="Arial"/>
          <w:b/>
          <w:bCs/>
          <w:color w:val="000000"/>
          <w:sz w:val="22"/>
          <w:szCs w:val="22"/>
        </w:rPr>
      </w:pPr>
      <w:r w:rsidRPr="00DB4816">
        <w:rPr>
          <w:rFonts w:asciiTheme="majorHAnsi" w:eastAsia="Times New Roman" w:hAnsiTheme="majorHAnsi" w:cs="Arial"/>
          <w:b/>
          <w:bCs/>
          <w:color w:val="000000"/>
          <w:sz w:val="22"/>
          <w:szCs w:val="22"/>
        </w:rPr>
        <w:t>STANDARD II: TEACHERS ESTABLISH A RESPECTFUL ENVIRONMENT FOR A DIVERSE POPULATION OF STUDENTS</w:t>
      </w:r>
    </w:p>
    <w:p w14:paraId="779B8785" w14:textId="77777777" w:rsidR="00DB4816" w:rsidRPr="00DB4816" w:rsidRDefault="00DB4816" w:rsidP="008A55E1">
      <w:pPr>
        <w:widowControl/>
        <w:numPr>
          <w:ilvl w:val="0"/>
          <w:numId w:val="12"/>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provide an environment in which each child has a positive, nurturing relationship with caring adults.</w:t>
      </w:r>
    </w:p>
    <w:p w14:paraId="24AAEAFC" w14:textId="77777777" w:rsidR="00DB4816" w:rsidRPr="00DB4816" w:rsidRDefault="00DB4816" w:rsidP="008A55E1">
      <w:pPr>
        <w:widowControl/>
        <w:numPr>
          <w:ilvl w:val="0"/>
          <w:numId w:val="12"/>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embrace diversity in the school community and in the world.</w:t>
      </w:r>
    </w:p>
    <w:p w14:paraId="4C058E27" w14:textId="77777777" w:rsidR="00DB4816" w:rsidRPr="00DB4816" w:rsidRDefault="00DB4816" w:rsidP="008A55E1">
      <w:pPr>
        <w:widowControl/>
        <w:numPr>
          <w:ilvl w:val="0"/>
          <w:numId w:val="12"/>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treat students as individuals.</w:t>
      </w:r>
    </w:p>
    <w:p w14:paraId="0C2B4863" w14:textId="77777777" w:rsidR="00DB4816" w:rsidRPr="00DB4816" w:rsidRDefault="00DB4816" w:rsidP="008A55E1">
      <w:pPr>
        <w:widowControl/>
        <w:numPr>
          <w:ilvl w:val="0"/>
          <w:numId w:val="12"/>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adapt their teaching for the benefit of students with special needs.</w:t>
      </w:r>
    </w:p>
    <w:p w14:paraId="7384A5C0" w14:textId="77777777" w:rsidR="00DB4816" w:rsidRPr="00DB4816" w:rsidRDefault="00DB4816" w:rsidP="008A55E1">
      <w:pPr>
        <w:widowControl/>
        <w:numPr>
          <w:ilvl w:val="0"/>
          <w:numId w:val="12"/>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work collaboratively with the families and significant adults in the lives of their students.</w:t>
      </w:r>
    </w:p>
    <w:p w14:paraId="42D7A1E6" w14:textId="77777777" w:rsidR="00DB4816" w:rsidRPr="00DB4816" w:rsidRDefault="00DB4816" w:rsidP="00DB4816">
      <w:pPr>
        <w:shd w:val="clear" w:color="auto" w:fill="FFFFFF"/>
        <w:spacing w:before="100" w:beforeAutospacing="1" w:after="100" w:afterAutospacing="1"/>
        <w:rPr>
          <w:rFonts w:asciiTheme="majorHAnsi" w:eastAsia="Times New Roman" w:hAnsiTheme="majorHAnsi" w:cs="Arial"/>
          <w:b/>
          <w:bCs/>
          <w:color w:val="000000"/>
          <w:sz w:val="22"/>
          <w:szCs w:val="22"/>
        </w:rPr>
      </w:pPr>
      <w:r w:rsidRPr="00DB4816">
        <w:rPr>
          <w:rFonts w:asciiTheme="majorHAnsi" w:eastAsia="Times New Roman" w:hAnsiTheme="majorHAnsi" w:cs="Arial"/>
          <w:b/>
          <w:bCs/>
          <w:color w:val="000000"/>
          <w:sz w:val="22"/>
          <w:szCs w:val="22"/>
        </w:rPr>
        <w:t>STANDARD III: TEACHERS KNOW THE CONTENT THEY TEACH</w:t>
      </w:r>
    </w:p>
    <w:p w14:paraId="656AC4A7" w14:textId="77777777" w:rsidR="00DB4816" w:rsidRPr="00DB4816" w:rsidRDefault="00DB4816" w:rsidP="008A55E1">
      <w:pPr>
        <w:widowControl/>
        <w:numPr>
          <w:ilvl w:val="0"/>
          <w:numId w:val="13"/>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align their instruction with the New Jersey/Common Core Content Standards and approved District curriculum.</w:t>
      </w:r>
    </w:p>
    <w:p w14:paraId="4C071B2D" w14:textId="77777777" w:rsidR="00DB4816" w:rsidRPr="00DB4816" w:rsidRDefault="00DB4816" w:rsidP="008A55E1">
      <w:pPr>
        <w:widowControl/>
        <w:numPr>
          <w:ilvl w:val="0"/>
          <w:numId w:val="13"/>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know the content appropriate to their teaching specialty.</w:t>
      </w:r>
    </w:p>
    <w:p w14:paraId="47AA6563" w14:textId="77777777" w:rsidR="00DB4816" w:rsidRPr="00DB4816" w:rsidRDefault="00DB4816" w:rsidP="008A55E1">
      <w:pPr>
        <w:widowControl/>
        <w:numPr>
          <w:ilvl w:val="0"/>
          <w:numId w:val="13"/>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recognize the interconnectedness of content areas/disciplines.</w:t>
      </w:r>
    </w:p>
    <w:p w14:paraId="6F007136" w14:textId="77777777" w:rsidR="00DB4816" w:rsidRPr="00DB4816" w:rsidRDefault="00DB4816" w:rsidP="008A55E1">
      <w:pPr>
        <w:widowControl/>
        <w:numPr>
          <w:ilvl w:val="0"/>
          <w:numId w:val="13"/>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make instruction relevant to students.</w:t>
      </w:r>
    </w:p>
    <w:p w14:paraId="7F04142F" w14:textId="77777777" w:rsidR="00DB4816" w:rsidRPr="00DB4816" w:rsidRDefault="00DB4816" w:rsidP="00DB4816">
      <w:pPr>
        <w:shd w:val="clear" w:color="auto" w:fill="FFFFFF"/>
        <w:spacing w:before="100" w:beforeAutospacing="1" w:after="100" w:afterAutospacing="1"/>
        <w:rPr>
          <w:rFonts w:asciiTheme="majorHAnsi" w:eastAsia="Times New Roman" w:hAnsiTheme="majorHAnsi" w:cs="Arial"/>
          <w:b/>
          <w:bCs/>
          <w:color w:val="000000"/>
          <w:sz w:val="22"/>
          <w:szCs w:val="22"/>
        </w:rPr>
      </w:pPr>
      <w:r w:rsidRPr="00DB4816">
        <w:rPr>
          <w:rFonts w:asciiTheme="majorHAnsi" w:eastAsia="Times New Roman" w:hAnsiTheme="majorHAnsi" w:cs="Arial"/>
          <w:b/>
          <w:bCs/>
          <w:color w:val="000000"/>
          <w:sz w:val="22"/>
          <w:szCs w:val="22"/>
        </w:rPr>
        <w:t>STANDARD IV: TEACHERS FACILITATE LEARNING FOR THEIR STUDENTS</w:t>
      </w:r>
    </w:p>
    <w:p w14:paraId="5A873ABF" w14:textId="77777777" w:rsidR="00DB4816" w:rsidRPr="00DB4816" w:rsidRDefault="00DB4816" w:rsidP="008A55E1">
      <w:pPr>
        <w:widowControl/>
        <w:numPr>
          <w:ilvl w:val="0"/>
          <w:numId w:val="14"/>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know the ways in which learning takes place, and they know the appropriate levels of intellectual, physical, social, and emotional development of their students.</w:t>
      </w:r>
    </w:p>
    <w:p w14:paraId="10E58BFA" w14:textId="77777777" w:rsidR="00DB4816" w:rsidRPr="00DB4816" w:rsidRDefault="00DB4816" w:rsidP="008A55E1">
      <w:pPr>
        <w:widowControl/>
        <w:numPr>
          <w:ilvl w:val="0"/>
          <w:numId w:val="14"/>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plan instruction appropriate for their students.</w:t>
      </w:r>
    </w:p>
    <w:p w14:paraId="5137C073" w14:textId="77777777" w:rsidR="00DB4816" w:rsidRPr="00DB4816" w:rsidRDefault="00DB4816" w:rsidP="008A55E1">
      <w:pPr>
        <w:widowControl/>
        <w:numPr>
          <w:ilvl w:val="0"/>
          <w:numId w:val="14"/>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use a variety of instructional methods.</w:t>
      </w:r>
    </w:p>
    <w:p w14:paraId="62DED251" w14:textId="77777777" w:rsidR="00DB4816" w:rsidRPr="00DB4816" w:rsidRDefault="00DB4816" w:rsidP="008A55E1">
      <w:pPr>
        <w:widowControl/>
        <w:numPr>
          <w:ilvl w:val="0"/>
          <w:numId w:val="14"/>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integrate and utilize technology in their instruction.</w:t>
      </w:r>
    </w:p>
    <w:p w14:paraId="193765C3" w14:textId="77777777" w:rsidR="00DB4816" w:rsidRPr="00DB4816" w:rsidRDefault="00DB4816" w:rsidP="008A55E1">
      <w:pPr>
        <w:widowControl/>
        <w:numPr>
          <w:ilvl w:val="0"/>
          <w:numId w:val="14"/>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help students develop critical thinking and problem-solving skills.</w:t>
      </w:r>
    </w:p>
    <w:p w14:paraId="7D47B8BC" w14:textId="77777777" w:rsidR="00DB4816" w:rsidRPr="00DB4816" w:rsidRDefault="00DB4816" w:rsidP="008A55E1">
      <w:pPr>
        <w:widowControl/>
        <w:numPr>
          <w:ilvl w:val="0"/>
          <w:numId w:val="14"/>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help students work in teams and develop leadership qualities.</w:t>
      </w:r>
    </w:p>
    <w:p w14:paraId="43870EC4" w14:textId="77777777" w:rsidR="00DB4816" w:rsidRPr="00DB4816" w:rsidRDefault="00DB4816" w:rsidP="008A55E1">
      <w:pPr>
        <w:widowControl/>
        <w:numPr>
          <w:ilvl w:val="0"/>
          <w:numId w:val="14"/>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communicate effectively.</w:t>
      </w:r>
    </w:p>
    <w:p w14:paraId="2F4E4275" w14:textId="77777777" w:rsidR="00DB4816" w:rsidRPr="00DB4816" w:rsidRDefault="00DB4816" w:rsidP="008A55E1">
      <w:pPr>
        <w:widowControl/>
        <w:numPr>
          <w:ilvl w:val="0"/>
          <w:numId w:val="14"/>
        </w:numPr>
        <w:shd w:val="clear" w:color="auto" w:fill="FFFFFF"/>
        <w:autoSpaceDE/>
        <w:autoSpaceDN/>
        <w:adjustRightInd/>
        <w:spacing w:before="100" w:beforeAutospacing="1" w:after="100" w:afterAutospacing="1"/>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use a variety of methods to assess what each student has learned.</w:t>
      </w:r>
    </w:p>
    <w:p w14:paraId="68584064" w14:textId="77777777" w:rsidR="00DB4816" w:rsidRPr="00DB4816" w:rsidRDefault="00DB4816" w:rsidP="00DB4816">
      <w:pPr>
        <w:shd w:val="clear" w:color="auto" w:fill="FFFFFF"/>
        <w:spacing w:before="100" w:beforeAutospacing="1" w:after="100" w:afterAutospacing="1"/>
        <w:rPr>
          <w:rFonts w:asciiTheme="majorHAnsi" w:eastAsia="Times New Roman" w:hAnsiTheme="majorHAnsi" w:cs="Arial"/>
          <w:b/>
          <w:bCs/>
          <w:color w:val="000000"/>
          <w:sz w:val="22"/>
          <w:szCs w:val="22"/>
        </w:rPr>
      </w:pPr>
      <w:r w:rsidRPr="00DB4816">
        <w:rPr>
          <w:rFonts w:asciiTheme="majorHAnsi" w:eastAsia="Times New Roman" w:hAnsiTheme="majorHAnsi" w:cs="Arial"/>
          <w:b/>
          <w:bCs/>
          <w:color w:val="000000"/>
          <w:sz w:val="22"/>
          <w:szCs w:val="22"/>
        </w:rPr>
        <w:t>STANDARD V: TEACHERS REFLECT ON THEIR PRACTICE</w:t>
      </w:r>
    </w:p>
    <w:p w14:paraId="1CAB3DE2" w14:textId="77777777" w:rsidR="00DB4816" w:rsidRPr="00DB4816" w:rsidRDefault="00DB4816" w:rsidP="008A55E1">
      <w:pPr>
        <w:pStyle w:val="ListParagraph"/>
        <w:widowControl/>
        <w:numPr>
          <w:ilvl w:val="1"/>
          <w:numId w:val="15"/>
        </w:numPr>
        <w:shd w:val="clear" w:color="auto" w:fill="FFFFFF"/>
        <w:tabs>
          <w:tab w:val="clear" w:pos="1440"/>
          <w:tab w:val="num" w:pos="360"/>
        </w:tabs>
        <w:autoSpaceDE/>
        <w:autoSpaceDN/>
        <w:adjustRightInd/>
        <w:spacing w:before="100" w:beforeAutospacing="1" w:after="100" w:afterAutospacing="1"/>
        <w:ind w:left="360" w:firstLine="0"/>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analyze student learning.</w:t>
      </w:r>
    </w:p>
    <w:p w14:paraId="7071BCBF" w14:textId="77777777" w:rsidR="00DB4816" w:rsidRPr="00DB4816" w:rsidRDefault="00DB4816" w:rsidP="008A55E1">
      <w:pPr>
        <w:widowControl/>
        <w:numPr>
          <w:ilvl w:val="1"/>
          <w:numId w:val="15"/>
        </w:numPr>
        <w:shd w:val="clear" w:color="auto" w:fill="FFFFFF"/>
        <w:tabs>
          <w:tab w:val="clear" w:pos="1440"/>
          <w:tab w:val="num" w:pos="360"/>
        </w:tabs>
        <w:autoSpaceDE/>
        <w:autoSpaceDN/>
        <w:adjustRightInd/>
        <w:spacing w:before="100" w:beforeAutospacing="1" w:after="100" w:afterAutospacing="1"/>
        <w:ind w:left="360" w:firstLine="0"/>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link professional growth to their professional goals.</w:t>
      </w:r>
    </w:p>
    <w:p w14:paraId="3B339BAE" w14:textId="5278FD2B" w:rsidR="00DB4816" w:rsidRPr="00FF0A1B" w:rsidRDefault="00DB4816" w:rsidP="008A55E1">
      <w:pPr>
        <w:widowControl/>
        <w:numPr>
          <w:ilvl w:val="1"/>
          <w:numId w:val="15"/>
        </w:numPr>
        <w:shd w:val="clear" w:color="auto" w:fill="FFFFFF"/>
        <w:tabs>
          <w:tab w:val="clear" w:pos="1440"/>
          <w:tab w:val="num" w:pos="360"/>
        </w:tabs>
        <w:autoSpaceDE/>
        <w:autoSpaceDN/>
        <w:adjustRightInd/>
        <w:spacing w:before="100" w:beforeAutospacing="1" w:after="100" w:afterAutospacing="1"/>
        <w:ind w:left="360" w:firstLine="0"/>
        <w:rPr>
          <w:rFonts w:asciiTheme="majorHAnsi" w:eastAsia="Times New Roman" w:hAnsiTheme="majorHAnsi" w:cs="Arial"/>
          <w:color w:val="000000"/>
          <w:sz w:val="22"/>
          <w:szCs w:val="22"/>
        </w:rPr>
      </w:pPr>
      <w:r w:rsidRPr="00DB4816">
        <w:rPr>
          <w:rFonts w:asciiTheme="majorHAnsi" w:eastAsia="Times New Roman" w:hAnsiTheme="majorHAnsi" w:cs="Arial"/>
          <w:color w:val="000000"/>
          <w:sz w:val="22"/>
          <w:szCs w:val="22"/>
        </w:rPr>
        <w:t>Teachers function effectively in a complex, dynamic environment.</w:t>
      </w:r>
    </w:p>
    <w:p w14:paraId="47733A92" w14:textId="77777777" w:rsidR="00DB4816" w:rsidRPr="00DB4816" w:rsidRDefault="00DB4816" w:rsidP="00FF0A1B">
      <w:pPr>
        <w:shd w:val="clear" w:color="auto" w:fill="FFFFFF"/>
        <w:ind w:left="720"/>
        <w:rPr>
          <w:rFonts w:asciiTheme="majorHAnsi" w:eastAsia="Times New Roman" w:hAnsiTheme="majorHAnsi" w:cs="Arial"/>
          <w:bCs/>
          <w:color w:val="000000"/>
          <w:sz w:val="22"/>
          <w:szCs w:val="22"/>
        </w:rPr>
      </w:pPr>
      <w:r w:rsidRPr="00DB4816">
        <w:rPr>
          <w:rFonts w:asciiTheme="majorHAnsi" w:eastAsia="Times New Roman" w:hAnsiTheme="majorHAnsi" w:cs="Arial"/>
          <w:bCs/>
          <w:color w:val="000000"/>
          <w:sz w:val="22"/>
          <w:szCs w:val="22"/>
        </w:rPr>
        <w:t>Teacher performance will be noted as follows:</w:t>
      </w:r>
    </w:p>
    <w:p w14:paraId="2A9ABCD8" w14:textId="77777777" w:rsidR="00DB4816" w:rsidRPr="00DB4816" w:rsidRDefault="00DB4816" w:rsidP="00DB4816">
      <w:pPr>
        <w:shd w:val="clear" w:color="auto" w:fill="FFFFFF"/>
        <w:spacing w:before="100" w:beforeAutospacing="1" w:after="100" w:afterAutospacing="1"/>
        <w:ind w:left="720"/>
        <w:rPr>
          <w:rFonts w:asciiTheme="majorHAnsi" w:eastAsia="Times New Roman" w:hAnsiTheme="majorHAnsi" w:cs="Arial"/>
          <w:bCs/>
          <w:color w:val="000000"/>
          <w:sz w:val="22"/>
          <w:szCs w:val="22"/>
        </w:rPr>
      </w:pPr>
      <w:r w:rsidRPr="00DB4816">
        <w:rPr>
          <w:rFonts w:asciiTheme="majorHAnsi" w:eastAsia="Times New Roman" w:hAnsiTheme="majorHAnsi" w:cs="Arial"/>
          <w:b/>
          <w:bCs/>
          <w:color w:val="000000"/>
          <w:sz w:val="22"/>
          <w:szCs w:val="22"/>
        </w:rPr>
        <w:t xml:space="preserve">Developing: </w:t>
      </w:r>
      <w:r w:rsidRPr="00DB4816">
        <w:rPr>
          <w:rFonts w:asciiTheme="majorHAnsi" w:eastAsia="Times New Roman" w:hAnsiTheme="majorHAnsi" w:cs="Arial"/>
          <w:bCs/>
          <w:color w:val="000000"/>
          <w:sz w:val="22"/>
          <w:szCs w:val="22"/>
        </w:rPr>
        <w:t>Teacher demonstrated adequate growth toward achieving standard(s) during the period of      performance, but did not demonstrate competence on standard(s) of performance.</w:t>
      </w:r>
    </w:p>
    <w:p w14:paraId="0D4B8117" w14:textId="77777777" w:rsidR="00DB4816" w:rsidRPr="00DB4816" w:rsidRDefault="00DB4816" w:rsidP="00DB4816">
      <w:pPr>
        <w:shd w:val="clear" w:color="auto" w:fill="FFFFFF"/>
        <w:spacing w:before="100" w:beforeAutospacing="1" w:after="100" w:afterAutospacing="1"/>
        <w:ind w:left="720"/>
        <w:rPr>
          <w:rFonts w:asciiTheme="majorHAnsi" w:eastAsia="Times New Roman" w:hAnsiTheme="majorHAnsi" w:cs="Arial"/>
          <w:bCs/>
          <w:color w:val="000000"/>
          <w:sz w:val="22"/>
          <w:szCs w:val="22"/>
        </w:rPr>
      </w:pPr>
      <w:r w:rsidRPr="00DB4816">
        <w:rPr>
          <w:rFonts w:asciiTheme="majorHAnsi" w:eastAsia="Times New Roman" w:hAnsiTheme="majorHAnsi" w:cs="Arial"/>
          <w:b/>
          <w:bCs/>
          <w:color w:val="000000"/>
          <w:sz w:val="22"/>
          <w:szCs w:val="22"/>
        </w:rPr>
        <w:t xml:space="preserve">Proficient: </w:t>
      </w:r>
      <w:r w:rsidRPr="00DB4816">
        <w:rPr>
          <w:rFonts w:asciiTheme="majorHAnsi" w:eastAsia="Times New Roman" w:hAnsiTheme="majorHAnsi" w:cs="Arial"/>
          <w:bCs/>
          <w:color w:val="000000"/>
          <w:sz w:val="22"/>
          <w:szCs w:val="22"/>
        </w:rPr>
        <w:t>Teacher demonstrated basic competence on standard(s) of performance.</w:t>
      </w:r>
    </w:p>
    <w:p w14:paraId="24A401EF" w14:textId="77777777" w:rsidR="00DB4816" w:rsidRPr="00DB4816" w:rsidRDefault="00DB4816" w:rsidP="00DB4816">
      <w:pPr>
        <w:shd w:val="clear" w:color="auto" w:fill="FFFFFF"/>
        <w:spacing w:before="100" w:beforeAutospacing="1" w:after="100" w:afterAutospacing="1"/>
        <w:ind w:left="720"/>
        <w:rPr>
          <w:rFonts w:asciiTheme="majorHAnsi" w:eastAsia="Times New Roman" w:hAnsiTheme="majorHAnsi" w:cs="Arial"/>
          <w:bCs/>
          <w:color w:val="000000"/>
          <w:sz w:val="22"/>
          <w:szCs w:val="22"/>
        </w:rPr>
      </w:pPr>
      <w:r w:rsidRPr="00DB4816">
        <w:rPr>
          <w:rFonts w:asciiTheme="majorHAnsi" w:eastAsia="Times New Roman" w:hAnsiTheme="majorHAnsi" w:cs="Arial"/>
          <w:b/>
          <w:bCs/>
          <w:color w:val="000000"/>
          <w:sz w:val="22"/>
          <w:szCs w:val="22"/>
        </w:rPr>
        <w:t>Accomplished:</w:t>
      </w:r>
      <w:r w:rsidRPr="00DB4816">
        <w:rPr>
          <w:rFonts w:asciiTheme="majorHAnsi" w:eastAsia="Times New Roman" w:hAnsiTheme="majorHAnsi" w:cs="Arial"/>
          <w:bCs/>
          <w:color w:val="000000"/>
          <w:sz w:val="22"/>
          <w:szCs w:val="22"/>
        </w:rPr>
        <w:t xml:space="preserve"> Teacher exceeded basic competence on standard(s) of performance most of the time.</w:t>
      </w:r>
    </w:p>
    <w:p w14:paraId="42EAF89A" w14:textId="77777777" w:rsidR="00DB4816" w:rsidRPr="00DB4816" w:rsidRDefault="00DB4816" w:rsidP="00DB4816">
      <w:pPr>
        <w:shd w:val="clear" w:color="auto" w:fill="FFFFFF"/>
        <w:spacing w:before="100" w:beforeAutospacing="1" w:after="100" w:afterAutospacing="1"/>
        <w:ind w:left="720"/>
        <w:rPr>
          <w:rFonts w:asciiTheme="majorHAnsi" w:eastAsia="Times New Roman" w:hAnsiTheme="majorHAnsi" w:cs="Arial"/>
          <w:bCs/>
          <w:color w:val="000000"/>
          <w:sz w:val="22"/>
          <w:szCs w:val="22"/>
        </w:rPr>
      </w:pPr>
      <w:r w:rsidRPr="00DB4816">
        <w:rPr>
          <w:rFonts w:asciiTheme="majorHAnsi" w:eastAsia="Times New Roman" w:hAnsiTheme="majorHAnsi" w:cs="Arial"/>
          <w:b/>
          <w:bCs/>
          <w:color w:val="000000"/>
          <w:sz w:val="22"/>
          <w:szCs w:val="22"/>
        </w:rPr>
        <w:t xml:space="preserve">Distinguished: </w:t>
      </w:r>
      <w:r w:rsidRPr="00DB4816">
        <w:rPr>
          <w:rFonts w:asciiTheme="majorHAnsi" w:eastAsia="Times New Roman" w:hAnsiTheme="majorHAnsi" w:cs="Arial"/>
          <w:bCs/>
          <w:color w:val="000000"/>
          <w:sz w:val="22"/>
          <w:szCs w:val="22"/>
        </w:rPr>
        <w:t>Teacher consistently and significantly exceeded basic competence on standard(s) of performance.</w:t>
      </w:r>
    </w:p>
    <w:p w14:paraId="4B50106C" w14:textId="3BF33134" w:rsidR="00DB4816" w:rsidRPr="00DB4816" w:rsidRDefault="00DB4816" w:rsidP="006B2796">
      <w:pPr>
        <w:shd w:val="clear" w:color="auto" w:fill="FFFFFF"/>
        <w:spacing w:before="100" w:beforeAutospacing="1" w:after="100" w:afterAutospacing="1"/>
        <w:ind w:left="720"/>
        <w:rPr>
          <w:rFonts w:asciiTheme="majorHAnsi" w:eastAsia="Times New Roman" w:hAnsiTheme="majorHAnsi" w:cs="Arial"/>
          <w:bCs/>
          <w:color w:val="000000"/>
          <w:sz w:val="22"/>
          <w:szCs w:val="22"/>
        </w:rPr>
      </w:pPr>
      <w:r w:rsidRPr="00DB4816">
        <w:rPr>
          <w:rFonts w:asciiTheme="majorHAnsi" w:eastAsia="Times New Roman" w:hAnsiTheme="majorHAnsi" w:cs="Arial"/>
          <w:b/>
          <w:bCs/>
          <w:color w:val="000000"/>
          <w:sz w:val="22"/>
          <w:szCs w:val="22"/>
        </w:rPr>
        <w:t xml:space="preserve">Not Demonstrated: </w:t>
      </w:r>
      <w:r w:rsidRPr="00DB4816">
        <w:rPr>
          <w:rFonts w:asciiTheme="majorHAnsi" w:eastAsia="Times New Roman" w:hAnsiTheme="majorHAnsi" w:cs="Arial"/>
          <w:bCs/>
          <w:color w:val="000000"/>
          <w:sz w:val="22"/>
          <w:szCs w:val="22"/>
        </w:rPr>
        <w:t>Teacher did not demonstrate competence on or adequate growth toward achieving             standard(s) of performance.</w:t>
      </w:r>
    </w:p>
    <w:p w14:paraId="24C8C090" w14:textId="5A002783"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The following Administrative Procedures have been established regarding requirements </w:t>
      </w:r>
      <w:r w:rsidR="009A449E">
        <w:rPr>
          <w:rFonts w:ascii="Calibri" w:hAnsi="Calibri" w:cs="Calibri"/>
          <w:sz w:val="22"/>
          <w:szCs w:val="22"/>
        </w:rPr>
        <w:t>f</w:t>
      </w:r>
      <w:r w:rsidRPr="00252D99">
        <w:rPr>
          <w:rFonts w:ascii="Calibri" w:hAnsi="Calibri" w:cs="Calibri"/>
          <w:sz w:val="22"/>
          <w:szCs w:val="22"/>
        </w:rPr>
        <w:t>or classroom observations, observation reports, and observ</w:t>
      </w:r>
      <w:r w:rsidR="00816567" w:rsidRPr="00252D99">
        <w:rPr>
          <w:rFonts w:ascii="Calibri" w:hAnsi="Calibri" w:cs="Calibri"/>
          <w:sz w:val="22"/>
          <w:szCs w:val="22"/>
        </w:rPr>
        <w:t>ation conferences of teachers by</w:t>
      </w:r>
      <w:r w:rsidRPr="00252D99">
        <w:rPr>
          <w:rFonts w:ascii="Calibri" w:hAnsi="Calibri" w:cs="Calibri"/>
          <w:sz w:val="22"/>
          <w:szCs w:val="22"/>
        </w:rPr>
        <w:t xml:space="preserve"> principals, assistant principals, and supervisors:</w:t>
      </w:r>
    </w:p>
    <w:p w14:paraId="44902C77" w14:textId="77777777" w:rsidR="00436A6D" w:rsidRPr="00252D99" w:rsidRDefault="00436A6D" w:rsidP="00436A6D">
      <w:pPr>
        <w:pStyle w:val="NoSpacing"/>
        <w:ind w:firstLine="720"/>
        <w:rPr>
          <w:rFonts w:ascii="Calibri" w:hAnsi="Calibri" w:cs="Calibri"/>
          <w:sz w:val="22"/>
          <w:szCs w:val="22"/>
        </w:rPr>
      </w:pPr>
    </w:p>
    <w:p w14:paraId="6A06B2BF" w14:textId="69D2AB8C" w:rsidR="00436A6D" w:rsidRPr="00277D70" w:rsidRDefault="00436A6D" w:rsidP="008A55E1">
      <w:pPr>
        <w:pStyle w:val="NoSpacing"/>
        <w:numPr>
          <w:ilvl w:val="1"/>
          <w:numId w:val="14"/>
        </w:numPr>
        <w:rPr>
          <w:rFonts w:ascii="Calibri" w:hAnsi="Calibri" w:cs="Calibri"/>
          <w:sz w:val="22"/>
          <w:szCs w:val="22"/>
        </w:rPr>
      </w:pPr>
      <w:r w:rsidRPr="00277D70">
        <w:rPr>
          <w:rFonts w:ascii="Calibri" w:hAnsi="Calibri" w:cs="Calibri"/>
          <w:sz w:val="22"/>
          <w:szCs w:val="22"/>
        </w:rPr>
        <w:t>Classroom Observations</w:t>
      </w:r>
    </w:p>
    <w:p w14:paraId="0B5202FF" w14:textId="77777777" w:rsidR="00BF5883" w:rsidRPr="00277D70" w:rsidRDefault="00BF5883" w:rsidP="00BF5883">
      <w:pPr>
        <w:pStyle w:val="NoSpacing"/>
        <w:ind w:left="1800"/>
        <w:rPr>
          <w:rFonts w:ascii="Calibri" w:hAnsi="Calibri" w:cs="Calibri"/>
          <w:sz w:val="22"/>
          <w:szCs w:val="22"/>
        </w:rPr>
      </w:pPr>
      <w:r w:rsidRPr="00277D70">
        <w:rPr>
          <w:rFonts w:ascii="Calibri" w:hAnsi="Calibri" w:cs="Calibri"/>
          <w:sz w:val="22"/>
          <w:szCs w:val="22"/>
        </w:rPr>
        <w:t xml:space="preserve">Edison observations are scheduled in three cycle “windows.” The cycles for 2015 – 2016 are: </w:t>
      </w:r>
    </w:p>
    <w:p w14:paraId="78018004" w14:textId="50B23A11" w:rsidR="00BF5883" w:rsidRPr="00277D70" w:rsidRDefault="00BF5883" w:rsidP="00BF5883">
      <w:pPr>
        <w:pStyle w:val="NoSpacing"/>
        <w:ind w:left="1800"/>
        <w:rPr>
          <w:rFonts w:ascii="Calibri" w:hAnsi="Calibri" w:cs="Calibri"/>
          <w:sz w:val="22"/>
          <w:szCs w:val="22"/>
        </w:rPr>
      </w:pPr>
      <w:r w:rsidRPr="00277D70">
        <w:rPr>
          <w:rFonts w:ascii="Calibri" w:hAnsi="Calibri" w:cs="Calibri"/>
          <w:sz w:val="22"/>
          <w:szCs w:val="22"/>
        </w:rPr>
        <w:t xml:space="preserve">Cycle </w:t>
      </w:r>
      <w:r w:rsidR="00277D70" w:rsidRPr="00277D70">
        <w:rPr>
          <w:rFonts w:ascii="Calibri" w:hAnsi="Calibri" w:cs="Calibri"/>
          <w:sz w:val="22"/>
          <w:szCs w:val="22"/>
        </w:rPr>
        <w:t>1 September 6 through October 28</w:t>
      </w:r>
      <w:r w:rsidRPr="00277D70">
        <w:rPr>
          <w:rFonts w:ascii="Calibri" w:hAnsi="Calibri" w:cs="Calibri"/>
          <w:sz w:val="22"/>
          <w:szCs w:val="22"/>
        </w:rPr>
        <w:t xml:space="preserve"> </w:t>
      </w:r>
    </w:p>
    <w:p w14:paraId="458EB567" w14:textId="2ED74C84" w:rsidR="00BF5883" w:rsidRPr="00277D70" w:rsidRDefault="00BF5883" w:rsidP="00BF5883">
      <w:pPr>
        <w:pStyle w:val="NoSpacing"/>
        <w:ind w:left="1800"/>
        <w:rPr>
          <w:rFonts w:ascii="Calibri" w:hAnsi="Calibri" w:cs="Calibri"/>
          <w:sz w:val="22"/>
          <w:szCs w:val="22"/>
        </w:rPr>
      </w:pPr>
      <w:r w:rsidRPr="00277D70">
        <w:rPr>
          <w:rFonts w:ascii="Calibri" w:hAnsi="Calibri" w:cs="Calibri"/>
          <w:sz w:val="22"/>
          <w:szCs w:val="22"/>
        </w:rPr>
        <w:t xml:space="preserve">Cycle 2 </w:t>
      </w:r>
      <w:r w:rsidR="00277D70">
        <w:rPr>
          <w:rFonts w:ascii="Calibri" w:hAnsi="Calibri" w:cs="Calibri"/>
          <w:sz w:val="22"/>
          <w:szCs w:val="22"/>
        </w:rPr>
        <w:t>October 31 through January 13</w:t>
      </w:r>
      <w:r w:rsidRPr="00277D70">
        <w:rPr>
          <w:rFonts w:ascii="Calibri" w:hAnsi="Calibri" w:cs="Calibri"/>
          <w:sz w:val="22"/>
          <w:szCs w:val="22"/>
        </w:rPr>
        <w:t xml:space="preserve"> </w:t>
      </w:r>
    </w:p>
    <w:p w14:paraId="46E567FA" w14:textId="13A48A17" w:rsidR="00BF5883" w:rsidRPr="00252D99" w:rsidRDefault="00277D70" w:rsidP="00BF5883">
      <w:pPr>
        <w:pStyle w:val="NoSpacing"/>
        <w:ind w:left="1800"/>
        <w:rPr>
          <w:rFonts w:ascii="Calibri" w:hAnsi="Calibri" w:cs="Calibri"/>
          <w:sz w:val="22"/>
          <w:szCs w:val="22"/>
        </w:rPr>
      </w:pPr>
      <w:r>
        <w:rPr>
          <w:rFonts w:ascii="Calibri" w:hAnsi="Calibri" w:cs="Calibri"/>
          <w:sz w:val="22"/>
          <w:szCs w:val="22"/>
        </w:rPr>
        <w:t>Cycle 3 January 17 through March 10</w:t>
      </w:r>
    </w:p>
    <w:p w14:paraId="43ACF728" w14:textId="77777777" w:rsidR="00BF5883" w:rsidRDefault="00BF5883" w:rsidP="00BF5883">
      <w:pPr>
        <w:pStyle w:val="NoSpacing"/>
        <w:ind w:firstLine="720"/>
        <w:rPr>
          <w:rFonts w:ascii="Calibri" w:hAnsi="Calibri" w:cs="Calibri"/>
          <w:sz w:val="22"/>
          <w:szCs w:val="22"/>
        </w:rPr>
      </w:pPr>
    </w:p>
    <w:p w14:paraId="0B46209A" w14:textId="77777777" w:rsidR="006B2796" w:rsidRDefault="006B2796" w:rsidP="006B2796">
      <w:pPr>
        <w:pStyle w:val="NoSpacing"/>
        <w:rPr>
          <w:rFonts w:ascii="Calibri" w:hAnsi="Calibri" w:cs="Calibri"/>
          <w:sz w:val="22"/>
          <w:szCs w:val="22"/>
        </w:rPr>
      </w:pPr>
    </w:p>
    <w:p w14:paraId="70001988" w14:textId="607AA10B" w:rsidR="007952BD" w:rsidRPr="007952BD" w:rsidRDefault="007952BD" w:rsidP="006B2796">
      <w:pPr>
        <w:pStyle w:val="NoSpacing"/>
        <w:rPr>
          <w:rFonts w:ascii="Calibri" w:hAnsi="Calibri" w:cs="Calibri"/>
          <w:sz w:val="22"/>
          <w:szCs w:val="22"/>
        </w:rPr>
      </w:pPr>
      <w:r w:rsidRPr="007952BD">
        <w:rPr>
          <w:rFonts w:ascii="Calibri" w:hAnsi="Calibri" w:cs="Calibri"/>
          <w:sz w:val="22"/>
          <w:szCs w:val="22"/>
        </w:rPr>
        <w:t>NEW FOR 2016- 2017 Teachers will be evaluated on Standards 1 and 5 and Element 2e during the Summative Evaluation process. Classroom observations will be based on Standards 2 (a – d only), 3 and 4. Please see the section on Summative Ratings for more information on this change.</w:t>
      </w:r>
    </w:p>
    <w:p w14:paraId="13025E21" w14:textId="77777777" w:rsidR="007952BD" w:rsidRPr="007952BD" w:rsidRDefault="007952BD" w:rsidP="006B2796">
      <w:pPr>
        <w:pStyle w:val="NoSpacing"/>
        <w:rPr>
          <w:rFonts w:ascii="Calibri" w:hAnsi="Calibri" w:cs="Calibri"/>
          <w:b/>
          <w:sz w:val="22"/>
          <w:szCs w:val="22"/>
        </w:rPr>
      </w:pPr>
    </w:p>
    <w:p w14:paraId="1C5D5943" w14:textId="4EE06EAA" w:rsidR="006B2796" w:rsidRPr="007952BD" w:rsidRDefault="007952BD" w:rsidP="006B2796">
      <w:pPr>
        <w:pStyle w:val="NoSpacing"/>
        <w:rPr>
          <w:rFonts w:asciiTheme="majorHAnsi" w:hAnsiTheme="majorHAnsi" w:cs="Calibri"/>
          <w:b/>
          <w:sz w:val="22"/>
          <w:szCs w:val="22"/>
        </w:rPr>
      </w:pPr>
      <w:r w:rsidRPr="007952BD">
        <w:rPr>
          <w:rFonts w:asciiTheme="majorHAnsi" w:hAnsiTheme="majorHAnsi" w:cs="Calibri"/>
          <w:b/>
          <w:sz w:val="22"/>
          <w:szCs w:val="22"/>
        </w:rPr>
        <w:t>Non Tenured Teachers - Observed once in each of the three cycles</w:t>
      </w:r>
    </w:p>
    <w:p w14:paraId="21AD4F7E" w14:textId="77777777" w:rsidR="007952BD" w:rsidRPr="007952BD" w:rsidRDefault="007952BD" w:rsidP="007952BD">
      <w:pPr>
        <w:pStyle w:val="NoSpacing"/>
        <w:numPr>
          <w:ilvl w:val="0"/>
          <w:numId w:val="2"/>
        </w:numPr>
        <w:rPr>
          <w:rFonts w:asciiTheme="majorHAnsi" w:hAnsiTheme="majorHAnsi" w:cs="Calibri"/>
          <w:sz w:val="22"/>
          <w:szCs w:val="22"/>
        </w:rPr>
      </w:pPr>
      <w:r w:rsidRPr="007952BD">
        <w:rPr>
          <w:rFonts w:asciiTheme="majorHAnsi" w:hAnsiTheme="majorHAnsi" w:cs="Calibri"/>
          <w:sz w:val="22"/>
          <w:szCs w:val="22"/>
        </w:rPr>
        <w:t>Years 1 – 4 (based on new regulations)</w:t>
      </w:r>
    </w:p>
    <w:p w14:paraId="63A6722F" w14:textId="77777777" w:rsidR="007952BD" w:rsidRPr="007952BD" w:rsidRDefault="007952BD" w:rsidP="007952BD">
      <w:pPr>
        <w:pStyle w:val="NoSpacing"/>
        <w:numPr>
          <w:ilvl w:val="1"/>
          <w:numId w:val="2"/>
        </w:numPr>
        <w:rPr>
          <w:rFonts w:asciiTheme="majorHAnsi" w:hAnsiTheme="majorHAnsi" w:cs="Calibri"/>
          <w:sz w:val="22"/>
          <w:szCs w:val="22"/>
        </w:rPr>
      </w:pPr>
      <w:r w:rsidRPr="007952BD">
        <w:rPr>
          <w:rFonts w:asciiTheme="majorHAnsi" w:hAnsiTheme="majorHAnsi" w:cs="Calibri"/>
          <w:sz w:val="22"/>
          <w:szCs w:val="22"/>
        </w:rPr>
        <w:t xml:space="preserve">3 Long Observations: Principal/Assistant Principal or Supervisor should see the teacher at least once. A pre-conference will be conducted for the FIRST observation, with the assigned administrator. </w:t>
      </w:r>
    </w:p>
    <w:p w14:paraId="3448E235" w14:textId="77777777" w:rsidR="007952BD" w:rsidRPr="007952BD" w:rsidRDefault="007952BD" w:rsidP="007952BD">
      <w:pPr>
        <w:pStyle w:val="NoSpacing"/>
        <w:numPr>
          <w:ilvl w:val="1"/>
          <w:numId w:val="2"/>
        </w:numPr>
        <w:rPr>
          <w:rFonts w:asciiTheme="majorHAnsi" w:hAnsiTheme="majorHAnsi" w:cs="Calibri"/>
          <w:sz w:val="22"/>
          <w:szCs w:val="22"/>
        </w:rPr>
      </w:pPr>
      <w:r w:rsidRPr="007952BD">
        <w:rPr>
          <w:rFonts w:asciiTheme="majorHAnsi" w:hAnsiTheme="majorHAnsi" w:cs="Calibri"/>
          <w:sz w:val="22"/>
          <w:szCs w:val="22"/>
        </w:rPr>
        <w:t xml:space="preserve">The administrator completing the summative must observe the teacher at least once during the year. </w:t>
      </w:r>
    </w:p>
    <w:p w14:paraId="6637703F" w14:textId="14F07582" w:rsidR="007952BD" w:rsidRDefault="007952BD" w:rsidP="007952BD">
      <w:pPr>
        <w:pStyle w:val="NoSpacing"/>
        <w:numPr>
          <w:ilvl w:val="1"/>
          <w:numId w:val="2"/>
        </w:numPr>
        <w:rPr>
          <w:rFonts w:asciiTheme="majorHAnsi" w:hAnsiTheme="majorHAnsi" w:cs="Calibri"/>
          <w:sz w:val="22"/>
          <w:szCs w:val="22"/>
        </w:rPr>
      </w:pPr>
      <w:r w:rsidRPr="007952BD">
        <w:rPr>
          <w:rFonts w:asciiTheme="majorHAnsi" w:hAnsiTheme="majorHAnsi" w:cs="Calibri"/>
          <w:sz w:val="22"/>
          <w:szCs w:val="22"/>
        </w:rPr>
        <w:t>Comments may be included in any section, but are required in any Standard in which the teacher is rated as Not Demonstrated OR Developing.</w:t>
      </w:r>
    </w:p>
    <w:p w14:paraId="67D8C295" w14:textId="77777777" w:rsidR="007952BD" w:rsidRPr="007952BD" w:rsidRDefault="007952BD" w:rsidP="007952BD">
      <w:pPr>
        <w:pStyle w:val="NoSpacing"/>
        <w:numPr>
          <w:ilvl w:val="1"/>
          <w:numId w:val="2"/>
        </w:numPr>
        <w:rPr>
          <w:rFonts w:asciiTheme="majorHAnsi" w:hAnsiTheme="majorHAnsi" w:cs="Calibri"/>
          <w:sz w:val="22"/>
          <w:szCs w:val="22"/>
        </w:rPr>
      </w:pPr>
    </w:p>
    <w:p w14:paraId="01D58B4A" w14:textId="02443A58" w:rsidR="00FF0A1B" w:rsidRPr="007952BD" w:rsidRDefault="007952BD" w:rsidP="006B2796">
      <w:pPr>
        <w:pStyle w:val="NoSpacing"/>
        <w:rPr>
          <w:rFonts w:asciiTheme="majorHAnsi" w:hAnsiTheme="majorHAnsi" w:cs="Calibri"/>
          <w:b/>
          <w:sz w:val="22"/>
          <w:szCs w:val="22"/>
        </w:rPr>
      </w:pPr>
      <w:r w:rsidRPr="007952BD">
        <w:rPr>
          <w:rFonts w:asciiTheme="majorHAnsi" w:hAnsiTheme="majorHAnsi" w:cs="Calibri"/>
          <w:b/>
          <w:sz w:val="22"/>
          <w:szCs w:val="22"/>
        </w:rPr>
        <w:t>Tenured Teachers – Observed in TWO of the three cycles</w:t>
      </w:r>
    </w:p>
    <w:p w14:paraId="3B069351" w14:textId="703C7981" w:rsidR="007952BD" w:rsidRPr="007952BD" w:rsidRDefault="007952BD" w:rsidP="007952BD">
      <w:pPr>
        <w:pStyle w:val="NoSpacing"/>
        <w:numPr>
          <w:ilvl w:val="0"/>
          <w:numId w:val="2"/>
        </w:numPr>
        <w:rPr>
          <w:rFonts w:asciiTheme="majorHAnsi" w:hAnsiTheme="majorHAnsi" w:cs="Calibri"/>
          <w:b/>
          <w:sz w:val="22"/>
          <w:szCs w:val="22"/>
        </w:rPr>
      </w:pPr>
      <w:r w:rsidRPr="007952BD">
        <w:rPr>
          <w:rFonts w:asciiTheme="majorHAnsi" w:hAnsiTheme="majorHAnsi"/>
          <w:sz w:val="22"/>
          <w:szCs w:val="22"/>
        </w:rPr>
        <w:t xml:space="preserve">2 Long Observations: One unannounced and one announced. A pre-conference is required for the announced observation. Comments may be included in any section, but are required in any Standard in which the teacher is rated as Not Demonstrated OR Developing. </w:t>
      </w:r>
    </w:p>
    <w:p w14:paraId="0FF3A0EF" w14:textId="6FD4E0B2" w:rsidR="007952BD" w:rsidRPr="007952BD" w:rsidRDefault="007952BD" w:rsidP="007952BD">
      <w:pPr>
        <w:pStyle w:val="NoSpacing"/>
        <w:numPr>
          <w:ilvl w:val="0"/>
          <w:numId w:val="2"/>
        </w:numPr>
        <w:rPr>
          <w:rFonts w:asciiTheme="majorHAnsi" w:hAnsiTheme="majorHAnsi" w:cs="Calibri"/>
          <w:b/>
          <w:sz w:val="22"/>
          <w:szCs w:val="22"/>
        </w:rPr>
      </w:pPr>
      <w:r w:rsidRPr="007952BD">
        <w:rPr>
          <w:rFonts w:asciiTheme="majorHAnsi" w:hAnsiTheme="majorHAnsi"/>
          <w:sz w:val="22"/>
          <w:szCs w:val="22"/>
        </w:rPr>
        <w:t>Content Supervisors are expected to comment on Standard 3 (Teachers know the content they teach). Principals/Assistant Principals may also do so.</w:t>
      </w:r>
    </w:p>
    <w:p w14:paraId="01ADBD7A" w14:textId="77777777" w:rsidR="007952BD" w:rsidRPr="007952BD" w:rsidRDefault="007952BD" w:rsidP="007952BD">
      <w:pPr>
        <w:pStyle w:val="NoSpacing"/>
        <w:ind w:left="1080"/>
        <w:rPr>
          <w:rFonts w:asciiTheme="majorHAnsi" w:hAnsiTheme="majorHAnsi" w:cs="Calibri"/>
          <w:b/>
          <w:sz w:val="22"/>
          <w:szCs w:val="22"/>
        </w:rPr>
      </w:pPr>
    </w:p>
    <w:p w14:paraId="18117A72" w14:textId="77777777" w:rsidR="007952BD" w:rsidRDefault="007952BD" w:rsidP="007952BD">
      <w:pPr>
        <w:pStyle w:val="NoSpacing"/>
        <w:rPr>
          <w:rFonts w:asciiTheme="majorHAnsi" w:hAnsiTheme="majorHAnsi" w:cs="Calibri"/>
          <w:b/>
          <w:sz w:val="22"/>
          <w:szCs w:val="22"/>
        </w:rPr>
      </w:pPr>
      <w:r w:rsidRPr="007952BD">
        <w:rPr>
          <w:rFonts w:asciiTheme="majorHAnsi" w:hAnsiTheme="majorHAnsi" w:cs="Calibri"/>
          <w:b/>
          <w:sz w:val="22"/>
          <w:szCs w:val="22"/>
        </w:rPr>
        <w:t xml:space="preserve">Long Term Substitutes (LTS) </w:t>
      </w:r>
    </w:p>
    <w:p w14:paraId="3279D521" w14:textId="4D1F3A98" w:rsidR="007952BD" w:rsidRPr="007952BD" w:rsidRDefault="007952BD" w:rsidP="008A55E1">
      <w:pPr>
        <w:pStyle w:val="NoSpacing"/>
        <w:numPr>
          <w:ilvl w:val="0"/>
          <w:numId w:val="22"/>
        </w:numPr>
        <w:tabs>
          <w:tab w:val="left" w:pos="1080"/>
        </w:tabs>
        <w:ind w:left="1080"/>
        <w:rPr>
          <w:rFonts w:asciiTheme="majorHAnsi" w:hAnsiTheme="majorHAnsi" w:cs="Calibri"/>
          <w:b/>
          <w:sz w:val="22"/>
          <w:szCs w:val="22"/>
        </w:rPr>
      </w:pPr>
      <w:r w:rsidRPr="007952BD">
        <w:rPr>
          <w:rFonts w:asciiTheme="majorHAnsi" w:hAnsiTheme="majorHAnsi"/>
          <w:sz w:val="22"/>
          <w:szCs w:val="22"/>
        </w:rPr>
        <w:t xml:space="preserve">Full Year LTSs (hired by Sept </w:t>
      </w:r>
      <w:r>
        <w:rPr>
          <w:rFonts w:asciiTheme="majorHAnsi" w:hAnsiTheme="majorHAnsi"/>
          <w:sz w:val="22"/>
          <w:szCs w:val="22"/>
        </w:rPr>
        <w:t>30 and working through June 30th</w:t>
      </w:r>
      <w:r w:rsidRPr="007952BD">
        <w:rPr>
          <w:rFonts w:asciiTheme="majorHAnsi" w:hAnsiTheme="majorHAnsi"/>
          <w:sz w:val="22"/>
          <w:szCs w:val="22"/>
        </w:rPr>
        <w:t xml:space="preserve"> should be evaluated with one long (first) and either two short or one long and one short PLUS Summative. The length of the second and third observation is at the d</w:t>
      </w:r>
      <w:r>
        <w:rPr>
          <w:rFonts w:asciiTheme="majorHAnsi" w:hAnsiTheme="majorHAnsi"/>
          <w:sz w:val="22"/>
          <w:szCs w:val="22"/>
        </w:rPr>
        <w:t>iscretion of the administrator.</w:t>
      </w:r>
    </w:p>
    <w:p w14:paraId="0304B75F" w14:textId="267CCA97" w:rsidR="007952BD" w:rsidRPr="007952BD" w:rsidRDefault="007952BD" w:rsidP="008A55E1">
      <w:pPr>
        <w:pStyle w:val="NoSpacing"/>
        <w:numPr>
          <w:ilvl w:val="0"/>
          <w:numId w:val="22"/>
        </w:numPr>
        <w:tabs>
          <w:tab w:val="left" w:pos="990"/>
          <w:tab w:val="left" w:pos="1350"/>
        </w:tabs>
        <w:ind w:firstLine="0"/>
        <w:rPr>
          <w:rFonts w:asciiTheme="majorHAnsi" w:hAnsiTheme="majorHAnsi" w:cs="Calibri"/>
          <w:b/>
          <w:sz w:val="22"/>
          <w:szCs w:val="22"/>
        </w:rPr>
      </w:pPr>
      <w:r w:rsidRPr="007952BD">
        <w:rPr>
          <w:rFonts w:asciiTheme="majorHAnsi" w:hAnsiTheme="majorHAnsi"/>
          <w:sz w:val="22"/>
          <w:szCs w:val="22"/>
        </w:rPr>
        <w:t>5 to 9 months LTS will get 1 long, 1 short PLUS Summative if their co</w:t>
      </w:r>
      <w:r>
        <w:rPr>
          <w:rFonts w:asciiTheme="majorHAnsi" w:hAnsiTheme="majorHAnsi"/>
          <w:sz w:val="22"/>
          <w:szCs w:val="22"/>
        </w:rPr>
        <w:t>ntract goes through June 30th.</w:t>
      </w:r>
    </w:p>
    <w:p w14:paraId="7583D75F" w14:textId="66FB727A" w:rsidR="007952BD" w:rsidRPr="007952BD" w:rsidRDefault="007952BD" w:rsidP="008A55E1">
      <w:pPr>
        <w:pStyle w:val="NoSpacing"/>
        <w:numPr>
          <w:ilvl w:val="0"/>
          <w:numId w:val="22"/>
        </w:numPr>
        <w:tabs>
          <w:tab w:val="left" w:pos="990"/>
        </w:tabs>
        <w:ind w:firstLine="0"/>
        <w:rPr>
          <w:rFonts w:asciiTheme="majorHAnsi" w:hAnsiTheme="majorHAnsi" w:cs="Calibri"/>
          <w:b/>
          <w:sz w:val="22"/>
          <w:szCs w:val="22"/>
        </w:rPr>
      </w:pPr>
      <w:r w:rsidRPr="007952BD">
        <w:rPr>
          <w:rFonts w:asciiTheme="majorHAnsi" w:hAnsiTheme="majorHAnsi"/>
          <w:sz w:val="22"/>
          <w:szCs w:val="22"/>
        </w:rPr>
        <w:t>Up to 5 months LTS will get 1 long PLUS Summative if their contract goes through June 30th</w:t>
      </w:r>
    </w:p>
    <w:p w14:paraId="784D4CA7" w14:textId="77777777" w:rsidR="00FF0A1B" w:rsidRDefault="00FF0A1B" w:rsidP="006B2796">
      <w:pPr>
        <w:pStyle w:val="NoSpacing"/>
        <w:rPr>
          <w:rFonts w:ascii="Calibri" w:hAnsi="Calibri" w:cs="Calibri"/>
          <w:sz w:val="22"/>
          <w:szCs w:val="22"/>
        </w:rPr>
      </w:pPr>
    </w:p>
    <w:p w14:paraId="5D40CD96" w14:textId="06D92446" w:rsidR="00FF0A1B" w:rsidRPr="007952BD" w:rsidRDefault="007952BD" w:rsidP="006B2796">
      <w:pPr>
        <w:pStyle w:val="NoSpacing"/>
        <w:rPr>
          <w:rFonts w:ascii="Calibri" w:hAnsi="Calibri" w:cs="Calibri"/>
          <w:b/>
          <w:sz w:val="22"/>
          <w:szCs w:val="22"/>
        </w:rPr>
      </w:pPr>
      <w:r>
        <w:rPr>
          <w:rFonts w:ascii="Calibri" w:hAnsi="Calibri" w:cs="Calibri"/>
          <w:b/>
          <w:sz w:val="22"/>
          <w:szCs w:val="22"/>
        </w:rPr>
        <w:t>*</w:t>
      </w:r>
      <w:r w:rsidRPr="007952BD">
        <w:rPr>
          <w:rFonts w:ascii="Calibri" w:hAnsi="Calibri" w:cs="Calibri"/>
          <w:b/>
          <w:sz w:val="22"/>
          <w:szCs w:val="22"/>
        </w:rPr>
        <w:t xml:space="preserve">Refer to </w:t>
      </w:r>
      <w:r>
        <w:rPr>
          <w:rFonts w:ascii="Calibri" w:hAnsi="Calibri" w:cs="Calibri"/>
          <w:b/>
          <w:sz w:val="22"/>
          <w:szCs w:val="22"/>
        </w:rPr>
        <w:t>Edison Township District website for additional information.</w:t>
      </w:r>
    </w:p>
    <w:p w14:paraId="674B763A" w14:textId="77777777" w:rsidR="00FF0A1B" w:rsidRPr="00252D99" w:rsidRDefault="00FF0A1B" w:rsidP="006B2796">
      <w:pPr>
        <w:pStyle w:val="NoSpacing"/>
        <w:rPr>
          <w:rFonts w:ascii="Calibri" w:hAnsi="Calibri" w:cs="Calibri"/>
          <w:sz w:val="22"/>
          <w:szCs w:val="22"/>
        </w:rPr>
      </w:pPr>
    </w:p>
    <w:p w14:paraId="046C44B5" w14:textId="77777777" w:rsidR="00436A6D" w:rsidRPr="00252D99" w:rsidRDefault="003A5FD3" w:rsidP="005C579C">
      <w:pPr>
        <w:pStyle w:val="NoSpacing"/>
        <w:jc w:val="center"/>
        <w:outlineLvl w:val="0"/>
        <w:rPr>
          <w:rFonts w:ascii="Calibri" w:hAnsi="Calibri" w:cs="Calibri"/>
          <w:b/>
          <w:sz w:val="32"/>
          <w:szCs w:val="32"/>
        </w:rPr>
      </w:pPr>
      <w:bookmarkStart w:id="39" w:name="PUPIL_EVALUATION"/>
      <w:r w:rsidRPr="00252D99">
        <w:rPr>
          <w:rFonts w:ascii="Calibri" w:hAnsi="Calibri" w:cs="Calibri"/>
          <w:b/>
          <w:sz w:val="32"/>
          <w:szCs w:val="32"/>
        </w:rPr>
        <w:t>Section III</w:t>
      </w:r>
      <w:r w:rsidRPr="00252D99">
        <w:rPr>
          <w:rFonts w:ascii="Calibri" w:hAnsi="Calibri" w:cs="Calibri"/>
          <w:b/>
          <w:sz w:val="32"/>
          <w:szCs w:val="32"/>
        </w:rPr>
        <w:tab/>
      </w:r>
      <w:r w:rsidRPr="00252D99">
        <w:rPr>
          <w:rFonts w:ascii="Calibri" w:hAnsi="Calibri" w:cs="Calibri"/>
          <w:b/>
          <w:sz w:val="32"/>
          <w:szCs w:val="32"/>
        </w:rPr>
        <w:tab/>
      </w:r>
      <w:r w:rsidR="00436A6D" w:rsidRPr="00252D99">
        <w:rPr>
          <w:rFonts w:ascii="Calibri" w:hAnsi="Calibri" w:cs="Calibri"/>
          <w:b/>
          <w:sz w:val="32"/>
          <w:szCs w:val="32"/>
        </w:rPr>
        <w:t>PUPIL EVALUATION</w:t>
      </w:r>
    </w:p>
    <w:bookmarkEnd w:id="39"/>
    <w:p w14:paraId="489487AE" w14:textId="77777777" w:rsidR="00436A6D" w:rsidRPr="00252D99" w:rsidRDefault="00C51F81" w:rsidP="0031682B">
      <w:pPr>
        <w:pStyle w:val="NoSpacing"/>
        <w:ind w:left="8640" w:firstLine="720"/>
        <w:rPr>
          <w:rFonts w:ascii="Calibri" w:hAnsi="Calibri" w:cs="Calibri"/>
          <w:sz w:val="22"/>
          <w:szCs w:val="22"/>
        </w:rPr>
      </w:pPr>
      <w:r w:rsidRPr="00252D99">
        <w:rPr>
          <w:rFonts w:ascii="Calibri" w:hAnsi="Calibri" w:cs="Calibri"/>
          <w:sz w:val="22"/>
          <w:szCs w:val="22"/>
        </w:rPr>
        <w:fldChar w:fldCharType="begin"/>
      </w:r>
      <w:r w:rsidR="0031682B" w:rsidRPr="00252D99">
        <w:rPr>
          <w:rFonts w:ascii="Calibri" w:hAnsi="Calibri" w:cs="Calibri"/>
          <w:sz w:val="22"/>
          <w:szCs w:val="22"/>
        </w:rPr>
        <w:instrText xml:space="preserve"> HYPERLINK  \l "SectionIII" </w:instrText>
      </w:r>
      <w:r w:rsidRPr="00252D99">
        <w:rPr>
          <w:rFonts w:ascii="Calibri" w:hAnsi="Calibri" w:cs="Calibri"/>
          <w:sz w:val="22"/>
          <w:szCs w:val="22"/>
        </w:rPr>
        <w:fldChar w:fldCharType="separate"/>
      </w:r>
      <w:r w:rsidR="0031682B" w:rsidRPr="00252D99">
        <w:rPr>
          <w:rStyle w:val="Hyperlink"/>
          <w:rFonts w:ascii="Calibri" w:hAnsi="Calibri" w:cs="Calibri"/>
          <w:sz w:val="22"/>
          <w:szCs w:val="22"/>
        </w:rPr>
        <w:t>[Return to TOC]</w:t>
      </w:r>
      <w:r w:rsidRPr="00252D99">
        <w:rPr>
          <w:rFonts w:ascii="Calibri" w:hAnsi="Calibri" w:cs="Calibri"/>
          <w:sz w:val="22"/>
          <w:szCs w:val="22"/>
        </w:rPr>
        <w:fldChar w:fldCharType="end"/>
      </w:r>
    </w:p>
    <w:p w14:paraId="0525F355" w14:textId="06CF1C92"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 xml:space="preserve">Pupil evaluation is intricately related to the instructional program and is an indication of the professional judgment of a staff member of his/her students reduced to an objective symbol. The issuance of grades is only one means of communication of pupil progress and curricular proficiency. To the extent possible, other means of communication with students and parents are encouraged at all times. No student or parent should </w:t>
      </w:r>
      <w:r w:rsidR="00FF0A1B">
        <w:rPr>
          <w:rFonts w:ascii="Calibri" w:hAnsi="Calibri" w:cs="Calibri"/>
          <w:sz w:val="22"/>
          <w:szCs w:val="22"/>
        </w:rPr>
        <w:t>unaware of</w:t>
      </w:r>
      <w:r w:rsidRPr="00252D99">
        <w:rPr>
          <w:rFonts w:ascii="Calibri" w:hAnsi="Calibri" w:cs="Calibri"/>
          <w:sz w:val="22"/>
          <w:szCs w:val="22"/>
        </w:rPr>
        <w:t xml:space="preserve"> a final grade. Continuous communication to the student through daily, weekly, and/or unit evaluations, as well as reports, themes, projects, and classroom participation should be utilized by the staff.</w:t>
      </w:r>
    </w:p>
    <w:p w14:paraId="1BF4C48B" w14:textId="77777777" w:rsidR="00436A6D" w:rsidRPr="00252D99" w:rsidRDefault="00436A6D" w:rsidP="00436A6D">
      <w:pPr>
        <w:pStyle w:val="NoSpacing"/>
        <w:rPr>
          <w:rFonts w:ascii="Calibri" w:hAnsi="Calibri" w:cs="Calibri"/>
          <w:sz w:val="22"/>
          <w:szCs w:val="22"/>
        </w:rPr>
      </w:pPr>
    </w:p>
    <w:p w14:paraId="1824D8F9" w14:textId="77777777" w:rsidR="00436A6D" w:rsidRPr="00252D99" w:rsidRDefault="00436A6D" w:rsidP="0031682B">
      <w:pPr>
        <w:pStyle w:val="NoSpacing"/>
        <w:rPr>
          <w:rFonts w:ascii="Calibri" w:hAnsi="Calibri" w:cs="Calibri"/>
          <w:sz w:val="22"/>
          <w:szCs w:val="22"/>
        </w:rPr>
      </w:pPr>
      <w:r w:rsidRPr="00252D99">
        <w:rPr>
          <w:rFonts w:ascii="Calibri" w:hAnsi="Calibri" w:cs="Calibri"/>
          <w:b/>
          <w:sz w:val="22"/>
          <w:szCs w:val="22"/>
        </w:rPr>
        <w:t>I.</w:t>
      </w:r>
      <w:r w:rsidRPr="00252D99">
        <w:rPr>
          <w:rFonts w:ascii="Calibri" w:hAnsi="Calibri" w:cs="Calibri"/>
          <w:b/>
          <w:sz w:val="22"/>
          <w:szCs w:val="22"/>
        </w:rPr>
        <w:tab/>
      </w:r>
      <w:bookmarkStart w:id="40" w:name="GeneralObjectivesandProcedures"/>
      <w:r w:rsidRPr="00252D99">
        <w:rPr>
          <w:rFonts w:ascii="Calibri" w:hAnsi="Calibri" w:cs="Calibri"/>
          <w:b/>
          <w:sz w:val="22"/>
          <w:szCs w:val="22"/>
          <w:u w:val="single"/>
        </w:rPr>
        <w:t>General Objectives and Procedures</w:t>
      </w:r>
      <w:bookmarkEnd w:id="40"/>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hyperlink w:anchor="SectionIII" w:history="1">
        <w:r w:rsidR="0031682B" w:rsidRPr="00252D99">
          <w:rPr>
            <w:rStyle w:val="Hyperlink"/>
            <w:rFonts w:ascii="Calibri" w:hAnsi="Calibri" w:cs="Calibri"/>
            <w:sz w:val="22"/>
            <w:szCs w:val="22"/>
          </w:rPr>
          <w:t>[Return to TOC]</w:t>
        </w:r>
      </w:hyperlink>
    </w:p>
    <w:p w14:paraId="58A47F14"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The continuous growth of each individual student in knowledge and intellectual skills is one of the major objectives of public education. To achieve this growth, we identify specific areas of content, select and make available appropriate materials, plan activities, and seek to actively involve students in each of these processes. If the desired growth is to result, we must also provide the student with a means of continuously measuring his/her own progress toward goals that are clearly understood. To do this requires that we:</w:t>
      </w:r>
    </w:p>
    <w:p w14:paraId="39AC0C11"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 xml:space="preserve">Clearly identify specific achievable goals. Course proficiencies as outlined in the various Curriculum Guides must be distributed to each student and parent; </w:t>
      </w:r>
    </w:p>
    <w:p w14:paraId="1857ADF0"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pacing w:val="-8"/>
          <w:sz w:val="22"/>
          <w:szCs w:val="22"/>
        </w:rPr>
        <w:t>B.</w:t>
      </w:r>
      <w:r w:rsidRPr="00252D99">
        <w:rPr>
          <w:rFonts w:ascii="Calibri" w:hAnsi="Calibri" w:cs="Calibri"/>
          <w:sz w:val="22"/>
          <w:szCs w:val="22"/>
        </w:rPr>
        <w:tab/>
        <w:t>Discuss and interpret course objectives with students and identify specific daily objectives for each lesson;</w:t>
      </w:r>
    </w:p>
    <w:p w14:paraId="76B887C8"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Identify tangible forms of evidence of progress toward each of these goals/objectives;</w:t>
      </w:r>
    </w:p>
    <w:p w14:paraId="203DFB52" w14:textId="3A25D3D8"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Establish procedures by which evidence of progress may be</w:t>
      </w:r>
      <w:r w:rsidR="007D4D19">
        <w:rPr>
          <w:rFonts w:ascii="Calibri" w:hAnsi="Calibri" w:cs="Calibri"/>
          <w:sz w:val="22"/>
          <w:szCs w:val="22"/>
        </w:rPr>
        <w:t xml:space="preserve"> </w:t>
      </w:r>
      <w:r w:rsidRPr="00252D99">
        <w:rPr>
          <w:rFonts w:ascii="Calibri" w:hAnsi="Calibri" w:cs="Calibri"/>
          <w:sz w:val="22"/>
          <w:szCs w:val="22"/>
        </w:rPr>
        <w:t>obtained;</w:t>
      </w:r>
    </w:p>
    <w:p w14:paraId="04DF2F6A"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pacing w:val="-3"/>
          <w:sz w:val="22"/>
          <w:szCs w:val="22"/>
        </w:rPr>
        <w:t>E.</w:t>
      </w:r>
      <w:r w:rsidRPr="00252D99">
        <w:rPr>
          <w:rFonts w:ascii="Calibri" w:hAnsi="Calibri" w:cs="Calibri"/>
          <w:sz w:val="22"/>
          <w:szCs w:val="22"/>
        </w:rPr>
        <w:tab/>
        <w:t>Provide a systematic means of accurately and efficiently recording evidence of growth;</w:t>
      </w:r>
    </w:p>
    <w:p w14:paraId="012AB8F3" w14:textId="2FE2C74F"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t>Provide a series of "bench marks" that constitute a scale by which the individual student may check his/her own growth</w:t>
      </w:r>
      <w:r w:rsidR="007D4D19">
        <w:rPr>
          <w:rFonts w:ascii="Calibri" w:hAnsi="Calibri" w:cs="Calibri"/>
          <w:sz w:val="22"/>
          <w:szCs w:val="22"/>
        </w:rPr>
        <w:t xml:space="preserve"> </w:t>
      </w:r>
      <w:r w:rsidRPr="00252D99">
        <w:rPr>
          <w:rFonts w:ascii="Calibri" w:hAnsi="Calibri" w:cs="Calibri"/>
          <w:sz w:val="22"/>
          <w:szCs w:val="22"/>
        </w:rPr>
        <w:t>against the teacher's expectations for progress; and,</w:t>
      </w:r>
    </w:p>
    <w:p w14:paraId="5F05E1AC"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G.</w:t>
      </w:r>
      <w:r w:rsidRPr="00252D99">
        <w:rPr>
          <w:rFonts w:ascii="Calibri" w:hAnsi="Calibri" w:cs="Calibri"/>
          <w:sz w:val="22"/>
          <w:szCs w:val="22"/>
        </w:rPr>
        <w:tab/>
        <w:t>Create a simple and direct means of communication so that the teacher can inform the student, the parent, appropriate members of the professional staff, and the administration concerning each student's progress toward established goals and objectives.</w:t>
      </w:r>
    </w:p>
    <w:p w14:paraId="7FAF6171" w14:textId="77777777" w:rsidR="00436A6D" w:rsidRPr="00252D99" w:rsidRDefault="00436A6D" w:rsidP="00436A6D">
      <w:pPr>
        <w:pStyle w:val="NoSpacing"/>
        <w:ind w:left="1440" w:hanging="720"/>
        <w:rPr>
          <w:rFonts w:ascii="Calibri" w:hAnsi="Calibri" w:cs="Calibri"/>
          <w:sz w:val="22"/>
          <w:szCs w:val="22"/>
        </w:rPr>
      </w:pPr>
    </w:p>
    <w:p w14:paraId="063A2F2E" w14:textId="77777777" w:rsidR="0031682B" w:rsidRPr="00252D99" w:rsidRDefault="00436A6D" w:rsidP="0031682B">
      <w:pPr>
        <w:pStyle w:val="NoSpacing"/>
        <w:rPr>
          <w:rFonts w:ascii="Calibri" w:hAnsi="Calibri" w:cs="Calibri"/>
          <w:sz w:val="22"/>
          <w:szCs w:val="22"/>
        </w:rPr>
      </w:pPr>
      <w:r w:rsidRPr="00252D99">
        <w:rPr>
          <w:rFonts w:ascii="Calibri" w:hAnsi="Calibri" w:cs="Calibri"/>
          <w:b/>
          <w:sz w:val="22"/>
          <w:szCs w:val="22"/>
        </w:rPr>
        <w:t>II.</w:t>
      </w:r>
      <w:r w:rsidRPr="00252D99">
        <w:rPr>
          <w:rFonts w:ascii="Calibri" w:hAnsi="Calibri" w:cs="Calibri"/>
          <w:b/>
          <w:sz w:val="22"/>
          <w:szCs w:val="22"/>
        </w:rPr>
        <w:tab/>
      </w:r>
      <w:bookmarkStart w:id="41" w:name="BoardPolicyonGrading"/>
      <w:r w:rsidRPr="00252D99">
        <w:rPr>
          <w:rFonts w:ascii="Calibri" w:hAnsi="Calibri" w:cs="Calibri"/>
          <w:b/>
          <w:sz w:val="22"/>
          <w:szCs w:val="22"/>
          <w:u w:val="single"/>
        </w:rPr>
        <w:t>Board Policy on Grading</w:t>
      </w:r>
      <w:bookmarkEnd w:id="41"/>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hyperlink w:anchor="SectionIII" w:history="1">
        <w:r w:rsidR="0031682B" w:rsidRPr="00252D99">
          <w:rPr>
            <w:rStyle w:val="Hyperlink"/>
            <w:rFonts w:ascii="Calibri" w:hAnsi="Calibri" w:cs="Calibri"/>
            <w:sz w:val="22"/>
            <w:szCs w:val="22"/>
          </w:rPr>
          <w:t>[Return to TOC]</w:t>
        </w:r>
      </w:hyperlink>
    </w:p>
    <w:p w14:paraId="0130A665" w14:textId="77777777" w:rsidR="00436A6D" w:rsidRPr="00252D99" w:rsidRDefault="00436A6D" w:rsidP="00436A6D">
      <w:pPr>
        <w:pStyle w:val="NoSpacing"/>
        <w:rPr>
          <w:rFonts w:ascii="Calibri" w:hAnsi="Calibri" w:cs="Calibri"/>
          <w:sz w:val="22"/>
          <w:szCs w:val="22"/>
        </w:rPr>
      </w:pPr>
    </w:p>
    <w:p w14:paraId="426C2A63"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The Board of Education has comprehensive policies concerning grading, examinations, and related matters. Staff members are strongly encouraged to review this material.</w:t>
      </w:r>
    </w:p>
    <w:p w14:paraId="4AA2EC8F" w14:textId="77777777" w:rsidR="00436A6D" w:rsidRPr="00252D99" w:rsidRDefault="00436A6D" w:rsidP="00436A6D">
      <w:pPr>
        <w:pStyle w:val="NoSpacing"/>
        <w:rPr>
          <w:rFonts w:ascii="Calibri" w:hAnsi="Calibri" w:cs="Calibri"/>
          <w:sz w:val="22"/>
          <w:szCs w:val="22"/>
        </w:rPr>
      </w:pPr>
    </w:p>
    <w:p w14:paraId="675A1206"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When course requirements during a marking period have not been completed to the satisfaction of the teacher, an incomplete (INC) grade may be issued. The teacher will communicate the student's lack of progress to the student, parent, and guidance counselor. It is the responsibility of each student receiving an incomplete (INC) to determine from his teacher which requirements are outstanding.</w:t>
      </w:r>
    </w:p>
    <w:p w14:paraId="0572557D" w14:textId="77777777" w:rsidR="00436A6D" w:rsidRPr="00252D99" w:rsidRDefault="00436A6D" w:rsidP="00436A6D">
      <w:pPr>
        <w:pStyle w:val="NoSpacing"/>
        <w:rPr>
          <w:rFonts w:ascii="Calibri" w:hAnsi="Calibri" w:cs="Calibri"/>
          <w:sz w:val="22"/>
          <w:szCs w:val="22"/>
        </w:rPr>
      </w:pPr>
    </w:p>
    <w:p w14:paraId="0E463FB4"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If an incomplete (INC) remains for any of the four marking periods, an incomplete (INC) shall be issued for the course grade. No credit shall be issued for the course until the incomplete (INC) is satisfied or the course is repeated. A student receiving an incomplete (INC) for a course is not eligible for summer school for that course.</w:t>
      </w:r>
    </w:p>
    <w:p w14:paraId="71F784B8" w14:textId="77777777" w:rsidR="00436A6D" w:rsidRPr="00252D99" w:rsidRDefault="00436A6D" w:rsidP="00436A6D">
      <w:pPr>
        <w:pStyle w:val="NoSpacing"/>
        <w:rPr>
          <w:rFonts w:ascii="Calibri" w:hAnsi="Calibri" w:cs="Calibri"/>
          <w:sz w:val="22"/>
          <w:szCs w:val="22"/>
        </w:rPr>
      </w:pPr>
    </w:p>
    <w:p w14:paraId="3FAB773D"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If an Incomplete is to be assigned as a Final Grade, the teacher must submit a notification form. Under no circumstances should an Incomplete remain for any marking period unless the intent is to issue a final grade of Incomplete.</w:t>
      </w:r>
    </w:p>
    <w:p w14:paraId="300A2452" w14:textId="77777777" w:rsidR="00436A6D" w:rsidRPr="00252D99" w:rsidRDefault="00436A6D" w:rsidP="00436A6D">
      <w:pPr>
        <w:pStyle w:val="NoSpacing"/>
        <w:rPr>
          <w:rFonts w:ascii="Calibri" w:hAnsi="Calibri" w:cs="Calibri"/>
          <w:sz w:val="22"/>
          <w:szCs w:val="22"/>
        </w:rPr>
      </w:pPr>
    </w:p>
    <w:p w14:paraId="10202A5E" w14:textId="7F8018B9"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The use of M (</w:t>
      </w:r>
      <w:r w:rsidR="00530014">
        <w:rPr>
          <w:rFonts w:ascii="Calibri" w:hAnsi="Calibri" w:cs="Calibri"/>
          <w:sz w:val="22"/>
          <w:szCs w:val="22"/>
        </w:rPr>
        <w:t>M</w:t>
      </w:r>
      <w:r w:rsidRPr="00252D99">
        <w:rPr>
          <w:rFonts w:ascii="Calibri" w:hAnsi="Calibri" w:cs="Calibri"/>
          <w:sz w:val="22"/>
          <w:szCs w:val="22"/>
        </w:rPr>
        <w:t>edical Excuse) for PE only will indicate that the student has been medically excused from PE for the marking period, or most of the marking period. Students requesting a medical excuse must present the medical note to the teacher first who signs and sends to the Department Supervisor who processes the note through the nurse. The nurse assigns the student to a specific study hall teacher who will return verification to the PE teacher.</w:t>
      </w:r>
    </w:p>
    <w:p w14:paraId="36997001" w14:textId="77777777" w:rsidR="00F57A25" w:rsidRPr="00252D99" w:rsidRDefault="00F57A25" w:rsidP="00436A6D">
      <w:pPr>
        <w:pStyle w:val="NoSpacing"/>
        <w:ind w:left="720"/>
        <w:rPr>
          <w:rFonts w:ascii="Calibri" w:hAnsi="Calibri" w:cs="Calibri"/>
          <w:sz w:val="22"/>
          <w:szCs w:val="22"/>
        </w:rPr>
      </w:pPr>
    </w:p>
    <w:p w14:paraId="2FA1E0A3"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The use of P or W (Withdrawn Passing/Failing) is used to indicate that a student was withdrawn from the class and was passing/failing at the time. This requires administrative approval.</w:t>
      </w:r>
    </w:p>
    <w:p w14:paraId="7033A5DA" w14:textId="77777777" w:rsidR="00436A6D" w:rsidRPr="00252D99" w:rsidRDefault="00436A6D" w:rsidP="00436A6D">
      <w:pPr>
        <w:pStyle w:val="NoSpacing"/>
        <w:ind w:firstLine="720"/>
        <w:rPr>
          <w:rFonts w:ascii="Calibri" w:hAnsi="Calibri" w:cs="Calibri"/>
          <w:sz w:val="22"/>
          <w:szCs w:val="22"/>
        </w:rPr>
      </w:pPr>
    </w:p>
    <w:p w14:paraId="086E97D5" w14:textId="77777777" w:rsidR="00436A6D" w:rsidRPr="00252D99" w:rsidRDefault="00436A6D" w:rsidP="00437F3A">
      <w:pPr>
        <w:pStyle w:val="NoSpacing"/>
        <w:ind w:firstLine="720"/>
        <w:outlineLvl w:val="0"/>
        <w:rPr>
          <w:rFonts w:ascii="Calibri" w:hAnsi="Calibri" w:cs="Calibri"/>
          <w:sz w:val="22"/>
          <w:szCs w:val="22"/>
        </w:rPr>
      </w:pPr>
      <w:r w:rsidRPr="00252D99">
        <w:rPr>
          <w:rFonts w:ascii="Calibri" w:hAnsi="Calibri" w:cs="Calibri"/>
          <w:sz w:val="22"/>
          <w:szCs w:val="22"/>
        </w:rPr>
        <w:t>N (No Grade) should not be used by a teacher unless approved by the Principal.</w:t>
      </w:r>
    </w:p>
    <w:p w14:paraId="15C36EC5" w14:textId="77777777" w:rsidR="00436A6D" w:rsidRPr="00252D99" w:rsidRDefault="00436A6D" w:rsidP="00436A6D">
      <w:pPr>
        <w:pStyle w:val="NoSpacing"/>
        <w:rPr>
          <w:rFonts w:ascii="Calibri" w:hAnsi="Calibri" w:cs="Calibri"/>
          <w:sz w:val="22"/>
          <w:szCs w:val="22"/>
        </w:rPr>
      </w:pPr>
    </w:p>
    <w:p w14:paraId="057D2B60" w14:textId="5DBDE599" w:rsidR="0031682B" w:rsidRPr="00252D99" w:rsidRDefault="00436A6D" w:rsidP="0031682B">
      <w:pPr>
        <w:pStyle w:val="NoSpacing"/>
        <w:rPr>
          <w:rFonts w:ascii="Calibri" w:hAnsi="Calibri" w:cs="Calibri"/>
          <w:sz w:val="22"/>
          <w:szCs w:val="22"/>
        </w:rPr>
      </w:pPr>
      <w:r w:rsidRPr="00252D99">
        <w:rPr>
          <w:rFonts w:ascii="Calibri" w:hAnsi="Calibri" w:cs="Calibri"/>
          <w:b/>
          <w:sz w:val="22"/>
          <w:szCs w:val="22"/>
        </w:rPr>
        <w:t>III.</w:t>
      </w:r>
      <w:r w:rsidRPr="00252D99">
        <w:rPr>
          <w:rFonts w:ascii="Calibri" w:hAnsi="Calibri" w:cs="Calibri"/>
          <w:b/>
          <w:sz w:val="22"/>
          <w:szCs w:val="22"/>
        </w:rPr>
        <w:tab/>
      </w:r>
      <w:bookmarkStart w:id="42" w:name="TeacherIssuedGrades"/>
      <w:r w:rsidRPr="00252D99">
        <w:rPr>
          <w:rFonts w:ascii="Calibri" w:hAnsi="Calibri" w:cs="Calibri"/>
          <w:b/>
          <w:sz w:val="22"/>
          <w:szCs w:val="22"/>
          <w:u w:val="single"/>
        </w:rPr>
        <w:t xml:space="preserve">Teacher Issued Grades </w:t>
      </w:r>
      <w:bookmarkEnd w:id="42"/>
      <w:r w:rsidRPr="00252D99">
        <w:rPr>
          <w:rFonts w:ascii="Calibri" w:hAnsi="Calibri" w:cs="Calibri"/>
          <w:b/>
          <w:sz w:val="22"/>
          <w:szCs w:val="22"/>
          <w:u w:val="single"/>
        </w:rPr>
        <w:t>For Marking Period</w:t>
      </w:r>
      <w:r w:rsidR="007D4D19">
        <w:rPr>
          <w:rFonts w:ascii="Calibri" w:hAnsi="Calibri" w:cs="Calibri"/>
          <w:b/>
          <w:sz w:val="22"/>
          <w:szCs w:val="22"/>
        </w:rPr>
        <w:t xml:space="preserve">    </w:t>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7D4D19">
        <w:rPr>
          <w:rFonts w:ascii="Calibri" w:hAnsi="Calibri" w:cs="Calibri"/>
          <w:sz w:val="22"/>
          <w:szCs w:val="22"/>
        </w:rPr>
        <w:t xml:space="preserve">              </w:t>
      </w:r>
      <w:hyperlink w:anchor="SectionIII" w:history="1">
        <w:r w:rsidR="0031682B" w:rsidRPr="00252D99">
          <w:rPr>
            <w:rStyle w:val="Hyperlink"/>
            <w:rFonts w:ascii="Calibri" w:hAnsi="Calibri" w:cs="Calibri"/>
            <w:sz w:val="22"/>
            <w:szCs w:val="22"/>
          </w:rPr>
          <w:t>[Return to TOC]</w:t>
        </w:r>
      </w:hyperlink>
    </w:p>
    <w:p w14:paraId="2DF5B102" w14:textId="77777777" w:rsidR="00436A6D" w:rsidRPr="00252D99" w:rsidRDefault="00436A6D" w:rsidP="00436A6D">
      <w:pPr>
        <w:pStyle w:val="NoSpacing"/>
        <w:rPr>
          <w:rFonts w:ascii="Calibri" w:hAnsi="Calibri" w:cs="Calibri"/>
          <w:sz w:val="22"/>
          <w:szCs w:val="22"/>
        </w:rPr>
      </w:pPr>
    </w:p>
    <w:p w14:paraId="459456DE" w14:textId="77777777" w:rsidR="00436A6D" w:rsidRPr="00252D99" w:rsidRDefault="00436A6D" w:rsidP="00437F3A">
      <w:pPr>
        <w:pStyle w:val="NoSpacing"/>
        <w:ind w:firstLine="720"/>
        <w:outlineLvl w:val="0"/>
        <w:rPr>
          <w:rFonts w:ascii="Calibri" w:hAnsi="Calibri" w:cs="Calibri"/>
          <w:sz w:val="22"/>
          <w:szCs w:val="22"/>
        </w:rPr>
      </w:pPr>
      <w:r w:rsidRPr="00252D99">
        <w:rPr>
          <w:rFonts w:ascii="Calibri" w:hAnsi="Calibri" w:cs="Calibri"/>
          <w:sz w:val="22"/>
          <w:szCs w:val="22"/>
        </w:rPr>
        <w:t xml:space="preserve">For each marking period the letter grade assigned should correspond to the appropriate </w:t>
      </w:r>
    </w:p>
    <w:p w14:paraId="66D564E1" w14:textId="551137DB" w:rsidR="00436A6D" w:rsidRPr="00252D99" w:rsidRDefault="00436A6D" w:rsidP="00436A6D">
      <w:pPr>
        <w:pStyle w:val="NoSpacing"/>
        <w:ind w:left="720"/>
        <w:rPr>
          <w:rFonts w:ascii="Calibri" w:hAnsi="Calibri" w:cs="Calibri"/>
          <w:b/>
          <w:sz w:val="22"/>
          <w:szCs w:val="22"/>
        </w:rPr>
      </w:pPr>
      <w:r w:rsidRPr="00252D99">
        <w:rPr>
          <w:rFonts w:ascii="Calibri" w:hAnsi="Calibri" w:cs="Calibri"/>
          <w:sz w:val="22"/>
          <w:szCs w:val="22"/>
        </w:rPr>
        <w:t xml:space="preserve">numerical equivalent arrived at in accordance with grading procedures and criteria established by the teacher in cooperation with his/her Department Supervisor. A statement of this procedure (SEE SAMPLES AT END OF SECTION) </w:t>
      </w:r>
      <w:r w:rsidRPr="00252D99">
        <w:rPr>
          <w:rFonts w:ascii="Calibri" w:hAnsi="Calibri" w:cs="Calibri"/>
          <w:sz w:val="22"/>
          <w:szCs w:val="22"/>
          <w:u w:val="single"/>
        </w:rPr>
        <w:t>must</w:t>
      </w:r>
      <w:r w:rsidRPr="00252D99">
        <w:rPr>
          <w:rFonts w:ascii="Calibri" w:hAnsi="Calibri" w:cs="Calibri"/>
          <w:sz w:val="22"/>
          <w:szCs w:val="22"/>
        </w:rPr>
        <w:t xml:space="preserve"> </w:t>
      </w:r>
      <w:r w:rsidRPr="00252D99">
        <w:rPr>
          <w:rFonts w:ascii="Calibri" w:hAnsi="Calibri" w:cs="Calibri"/>
          <w:b/>
          <w:sz w:val="22"/>
          <w:szCs w:val="22"/>
        </w:rPr>
        <w:t xml:space="preserve">be </w:t>
      </w:r>
      <w:r w:rsidR="007D4D19">
        <w:rPr>
          <w:rFonts w:ascii="Calibri" w:hAnsi="Calibri" w:cs="Calibri"/>
          <w:b/>
          <w:bCs/>
          <w:sz w:val="22"/>
          <w:szCs w:val="22"/>
        </w:rPr>
        <w:t>posted in the classroom</w:t>
      </w:r>
      <w:r w:rsidRPr="00252D99">
        <w:rPr>
          <w:rFonts w:ascii="Calibri" w:hAnsi="Calibri" w:cs="Calibri"/>
          <w:b/>
          <w:bCs/>
          <w:sz w:val="22"/>
          <w:szCs w:val="22"/>
        </w:rPr>
        <w:t xml:space="preserve"> and a copy filed with the </w:t>
      </w:r>
      <w:r w:rsidRPr="00252D99">
        <w:rPr>
          <w:rFonts w:ascii="Calibri" w:hAnsi="Calibri" w:cs="Calibri"/>
          <w:b/>
          <w:sz w:val="22"/>
          <w:szCs w:val="22"/>
        </w:rPr>
        <w:t xml:space="preserve">respective </w:t>
      </w:r>
      <w:r w:rsidRPr="00252D99">
        <w:rPr>
          <w:rFonts w:ascii="Calibri" w:hAnsi="Calibri" w:cs="Calibri"/>
          <w:b/>
          <w:bCs/>
          <w:sz w:val="22"/>
          <w:szCs w:val="22"/>
        </w:rPr>
        <w:t xml:space="preserve">Department </w:t>
      </w:r>
      <w:r w:rsidRPr="00252D99">
        <w:rPr>
          <w:rFonts w:ascii="Calibri" w:hAnsi="Calibri" w:cs="Calibri"/>
          <w:b/>
          <w:sz w:val="22"/>
          <w:szCs w:val="22"/>
        </w:rPr>
        <w:t xml:space="preserve">Supervisor </w:t>
      </w:r>
      <w:r w:rsidRPr="00252D99">
        <w:rPr>
          <w:rFonts w:ascii="Calibri" w:hAnsi="Calibri" w:cs="Calibri"/>
          <w:b/>
          <w:bCs/>
          <w:sz w:val="22"/>
          <w:szCs w:val="22"/>
        </w:rPr>
        <w:t>and the Principal.</w:t>
      </w:r>
      <w:r w:rsidRPr="00252D99">
        <w:rPr>
          <w:rFonts w:ascii="Calibri" w:hAnsi="Calibri" w:cs="Calibri"/>
          <w:b/>
          <w:sz w:val="22"/>
          <w:szCs w:val="22"/>
        </w:rPr>
        <w:t xml:space="preserve"> </w:t>
      </w:r>
      <w:r w:rsidRPr="00252D99">
        <w:rPr>
          <w:rFonts w:ascii="Calibri" w:hAnsi="Calibri" w:cs="Calibri"/>
          <w:sz w:val="22"/>
          <w:szCs w:val="22"/>
        </w:rPr>
        <w:t>At the beginning of the school year, each Department Supervisor will review departmental and individual teacher's grading procedures.</w:t>
      </w:r>
    </w:p>
    <w:p w14:paraId="238BEA99" w14:textId="77777777" w:rsidR="00436A6D" w:rsidRPr="00252D99" w:rsidRDefault="00436A6D" w:rsidP="00436A6D">
      <w:pPr>
        <w:pStyle w:val="NoSpacing"/>
        <w:rPr>
          <w:rFonts w:ascii="Calibri" w:hAnsi="Calibri" w:cs="Calibri"/>
          <w:sz w:val="22"/>
          <w:szCs w:val="22"/>
          <w:u w:val="single"/>
        </w:rPr>
      </w:pPr>
    </w:p>
    <w:p w14:paraId="49B3C7C6" w14:textId="77777777" w:rsidR="0031682B" w:rsidRPr="00252D99" w:rsidRDefault="00436A6D" w:rsidP="0031682B">
      <w:pPr>
        <w:pStyle w:val="NoSpacing"/>
        <w:rPr>
          <w:rFonts w:ascii="Calibri" w:hAnsi="Calibri" w:cs="Calibri"/>
          <w:sz w:val="22"/>
          <w:szCs w:val="22"/>
        </w:rPr>
      </w:pPr>
      <w:r w:rsidRPr="00252D99">
        <w:rPr>
          <w:rFonts w:ascii="Calibri" w:hAnsi="Calibri" w:cs="Calibri"/>
          <w:b/>
          <w:sz w:val="22"/>
          <w:szCs w:val="22"/>
        </w:rPr>
        <w:t>IV.</w:t>
      </w:r>
      <w:r w:rsidRPr="00252D99">
        <w:rPr>
          <w:rFonts w:ascii="Calibri" w:hAnsi="Calibri" w:cs="Calibri"/>
          <w:b/>
          <w:sz w:val="22"/>
          <w:szCs w:val="22"/>
        </w:rPr>
        <w:tab/>
      </w:r>
      <w:r w:rsidRPr="00252D99">
        <w:rPr>
          <w:rFonts w:ascii="Calibri" w:hAnsi="Calibri" w:cs="Calibri"/>
          <w:b/>
          <w:sz w:val="22"/>
          <w:szCs w:val="22"/>
          <w:u w:val="single"/>
        </w:rPr>
        <w:t xml:space="preserve">Board Policy - </w:t>
      </w:r>
      <w:bookmarkStart w:id="43" w:name="GradeCalculation"/>
      <w:r w:rsidRPr="00252D99">
        <w:rPr>
          <w:rFonts w:ascii="Calibri" w:hAnsi="Calibri" w:cs="Calibri"/>
          <w:b/>
          <w:sz w:val="22"/>
          <w:szCs w:val="22"/>
          <w:u w:val="single"/>
        </w:rPr>
        <w:t>Grade Calculation</w:t>
      </w:r>
      <w:bookmarkEnd w:id="43"/>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r w:rsidR="0031682B" w:rsidRPr="00252D99">
        <w:rPr>
          <w:rFonts w:ascii="Calibri" w:hAnsi="Calibri" w:cs="Calibri"/>
          <w:sz w:val="22"/>
          <w:szCs w:val="22"/>
        </w:rPr>
        <w:tab/>
      </w:r>
      <w:hyperlink w:anchor="SectionIII" w:history="1">
        <w:r w:rsidR="0031682B" w:rsidRPr="00252D99">
          <w:rPr>
            <w:rStyle w:val="Hyperlink"/>
            <w:rFonts w:ascii="Calibri" w:hAnsi="Calibri" w:cs="Calibri"/>
            <w:sz w:val="22"/>
            <w:szCs w:val="22"/>
          </w:rPr>
          <w:t>[Return to TOC]</w:t>
        </w:r>
      </w:hyperlink>
    </w:p>
    <w:p w14:paraId="1103C8C1" w14:textId="77777777" w:rsidR="00436A6D" w:rsidRPr="00252D99" w:rsidRDefault="00436A6D" w:rsidP="00436A6D">
      <w:pPr>
        <w:pStyle w:val="NoSpacing"/>
        <w:rPr>
          <w:rFonts w:ascii="Calibri" w:hAnsi="Calibri" w:cs="Calibri"/>
          <w:sz w:val="22"/>
          <w:szCs w:val="22"/>
        </w:rPr>
      </w:pPr>
    </w:p>
    <w:p w14:paraId="59395513"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 Letter grades shall be converted to the following numerical equivalents:</w:t>
      </w:r>
    </w:p>
    <w:p w14:paraId="0781A641" w14:textId="77777777"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pacing w:val="-4"/>
          <w:sz w:val="22"/>
          <w:szCs w:val="22"/>
        </w:rPr>
        <w:t>A+ = 10</w:t>
      </w:r>
      <w:r w:rsidRPr="00252D99">
        <w:rPr>
          <w:rFonts w:ascii="Calibri" w:hAnsi="Calibri" w:cs="Calibri"/>
          <w:sz w:val="22"/>
          <w:szCs w:val="22"/>
        </w:rPr>
        <w:tab/>
      </w:r>
      <w:r w:rsidRPr="00252D99">
        <w:rPr>
          <w:rFonts w:ascii="Calibri" w:hAnsi="Calibri" w:cs="Calibri"/>
          <w:sz w:val="22"/>
          <w:szCs w:val="22"/>
        </w:rPr>
        <w:tab/>
        <w:t xml:space="preserve">B+ = 7        </w:t>
      </w:r>
      <w:r w:rsidRPr="00252D99">
        <w:rPr>
          <w:rFonts w:ascii="Calibri" w:hAnsi="Calibri" w:cs="Calibri"/>
          <w:sz w:val="22"/>
          <w:szCs w:val="22"/>
        </w:rPr>
        <w:tab/>
        <w:t xml:space="preserve">C+ = 4     </w:t>
      </w:r>
      <w:r w:rsidRPr="00252D99">
        <w:rPr>
          <w:rFonts w:ascii="Calibri" w:hAnsi="Calibri" w:cs="Calibri"/>
          <w:sz w:val="22"/>
          <w:szCs w:val="22"/>
        </w:rPr>
        <w:tab/>
        <w:t>D = 1</w:t>
      </w:r>
    </w:p>
    <w:p w14:paraId="13D3B1C1" w14:textId="77777777"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A   = 9</w:t>
      </w:r>
      <w:r w:rsidRPr="00252D99">
        <w:rPr>
          <w:rFonts w:ascii="Calibri" w:hAnsi="Calibri" w:cs="Calibri"/>
          <w:sz w:val="22"/>
          <w:szCs w:val="22"/>
        </w:rPr>
        <w:tab/>
      </w:r>
      <w:r w:rsidRPr="00252D99">
        <w:rPr>
          <w:rFonts w:ascii="Calibri" w:hAnsi="Calibri" w:cs="Calibri"/>
          <w:sz w:val="22"/>
          <w:szCs w:val="22"/>
        </w:rPr>
        <w:tab/>
        <w:t xml:space="preserve">B  </w:t>
      </w:r>
      <w:r w:rsidR="00F3030F" w:rsidRPr="00252D99">
        <w:rPr>
          <w:rFonts w:ascii="Calibri" w:hAnsi="Calibri" w:cs="Calibri"/>
          <w:sz w:val="22"/>
          <w:szCs w:val="22"/>
        </w:rPr>
        <w:t xml:space="preserve"> </w:t>
      </w:r>
      <w:r w:rsidRPr="00252D99">
        <w:rPr>
          <w:rFonts w:ascii="Calibri" w:hAnsi="Calibri" w:cs="Calibri"/>
          <w:iCs/>
          <w:sz w:val="22"/>
          <w:szCs w:val="22"/>
        </w:rPr>
        <w:t>=</w:t>
      </w:r>
      <w:r w:rsidR="00F3030F" w:rsidRPr="00252D99">
        <w:rPr>
          <w:rFonts w:ascii="Calibri" w:hAnsi="Calibri" w:cs="Calibri"/>
          <w:iCs/>
          <w:sz w:val="22"/>
          <w:szCs w:val="22"/>
        </w:rPr>
        <w:t xml:space="preserve"> </w:t>
      </w:r>
      <w:r w:rsidRPr="00252D99">
        <w:rPr>
          <w:rFonts w:ascii="Calibri" w:hAnsi="Calibri" w:cs="Calibri"/>
          <w:iCs/>
          <w:sz w:val="22"/>
          <w:szCs w:val="22"/>
        </w:rPr>
        <w:t xml:space="preserve">6        </w:t>
      </w:r>
      <w:r w:rsidRPr="00252D99">
        <w:rPr>
          <w:rFonts w:ascii="Calibri" w:hAnsi="Calibri" w:cs="Calibri"/>
          <w:iCs/>
          <w:sz w:val="22"/>
          <w:szCs w:val="22"/>
        </w:rPr>
        <w:tab/>
      </w:r>
      <w:r w:rsidRPr="00252D99">
        <w:rPr>
          <w:rFonts w:ascii="Calibri" w:hAnsi="Calibri" w:cs="Calibri"/>
          <w:sz w:val="22"/>
          <w:szCs w:val="22"/>
        </w:rPr>
        <w:t>C   =</w:t>
      </w:r>
      <w:r w:rsidR="00F3030F" w:rsidRPr="00252D99">
        <w:rPr>
          <w:rFonts w:ascii="Calibri" w:hAnsi="Calibri" w:cs="Calibri"/>
          <w:sz w:val="22"/>
          <w:szCs w:val="22"/>
        </w:rPr>
        <w:t xml:space="preserve"> </w:t>
      </w:r>
      <w:r w:rsidRPr="00252D99">
        <w:rPr>
          <w:rFonts w:ascii="Calibri" w:hAnsi="Calibri" w:cs="Calibri"/>
          <w:sz w:val="22"/>
          <w:szCs w:val="22"/>
        </w:rPr>
        <w:t xml:space="preserve">3     </w:t>
      </w:r>
      <w:r w:rsidRPr="00252D99">
        <w:rPr>
          <w:rFonts w:ascii="Calibri" w:hAnsi="Calibri" w:cs="Calibri"/>
          <w:sz w:val="22"/>
          <w:szCs w:val="22"/>
        </w:rPr>
        <w:tab/>
        <w:t xml:space="preserve">F </w:t>
      </w:r>
      <w:r w:rsidR="00F3030F" w:rsidRPr="00252D99">
        <w:rPr>
          <w:rFonts w:ascii="Calibri" w:hAnsi="Calibri" w:cs="Calibri"/>
          <w:sz w:val="22"/>
          <w:szCs w:val="22"/>
        </w:rPr>
        <w:t xml:space="preserve"> </w:t>
      </w:r>
      <w:r w:rsidRPr="00252D99">
        <w:rPr>
          <w:rFonts w:ascii="Calibri" w:hAnsi="Calibri" w:cs="Calibri"/>
          <w:sz w:val="22"/>
          <w:szCs w:val="22"/>
        </w:rPr>
        <w:t>=</w:t>
      </w:r>
      <w:r w:rsidR="00F3030F" w:rsidRPr="00252D99">
        <w:rPr>
          <w:rFonts w:ascii="Calibri" w:hAnsi="Calibri" w:cs="Calibri"/>
          <w:sz w:val="22"/>
          <w:szCs w:val="22"/>
        </w:rPr>
        <w:t xml:space="preserve"> </w:t>
      </w:r>
      <w:r w:rsidRPr="00252D99">
        <w:rPr>
          <w:rFonts w:ascii="Calibri" w:hAnsi="Calibri" w:cs="Calibri"/>
          <w:sz w:val="22"/>
          <w:szCs w:val="22"/>
        </w:rPr>
        <w:t>0</w:t>
      </w:r>
    </w:p>
    <w:p w14:paraId="3B56FE0C" w14:textId="77777777"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 xml:space="preserve">A- </w:t>
      </w:r>
      <w:r w:rsidR="00F3030F" w:rsidRPr="00252D99">
        <w:rPr>
          <w:rFonts w:ascii="Calibri" w:hAnsi="Calibri" w:cs="Calibri"/>
          <w:sz w:val="22"/>
          <w:szCs w:val="22"/>
        </w:rPr>
        <w:t xml:space="preserve"> </w:t>
      </w:r>
      <w:r w:rsidR="00EE5B10" w:rsidRPr="00252D99">
        <w:rPr>
          <w:rFonts w:ascii="Calibri" w:hAnsi="Calibri" w:cs="Calibri"/>
          <w:sz w:val="22"/>
          <w:szCs w:val="22"/>
        </w:rPr>
        <w:t>= 8</w:t>
      </w:r>
      <w:r w:rsidRPr="00252D99">
        <w:rPr>
          <w:rFonts w:ascii="Calibri" w:hAnsi="Calibri" w:cs="Calibri"/>
          <w:sz w:val="22"/>
          <w:szCs w:val="22"/>
        </w:rPr>
        <w:tab/>
      </w:r>
      <w:r w:rsidRPr="00252D99">
        <w:rPr>
          <w:rFonts w:ascii="Calibri" w:hAnsi="Calibri" w:cs="Calibri"/>
          <w:sz w:val="22"/>
          <w:szCs w:val="22"/>
        </w:rPr>
        <w:tab/>
        <w:t xml:space="preserve">B- </w:t>
      </w:r>
      <w:r w:rsidR="00F3030F" w:rsidRPr="00252D99">
        <w:rPr>
          <w:rFonts w:ascii="Calibri" w:hAnsi="Calibri" w:cs="Calibri"/>
          <w:sz w:val="22"/>
          <w:szCs w:val="22"/>
        </w:rPr>
        <w:t xml:space="preserve"> </w:t>
      </w:r>
      <w:r w:rsidRPr="00252D99">
        <w:rPr>
          <w:rFonts w:ascii="Calibri" w:hAnsi="Calibri" w:cs="Calibri"/>
          <w:sz w:val="22"/>
          <w:szCs w:val="22"/>
        </w:rPr>
        <w:t xml:space="preserve">= 5         </w:t>
      </w:r>
      <w:r w:rsidRPr="00252D99">
        <w:rPr>
          <w:rFonts w:ascii="Calibri" w:hAnsi="Calibri" w:cs="Calibri"/>
          <w:sz w:val="22"/>
          <w:szCs w:val="22"/>
        </w:rPr>
        <w:tab/>
        <w:t xml:space="preserve">C- </w:t>
      </w:r>
      <w:r w:rsidR="00F3030F" w:rsidRPr="00252D99">
        <w:rPr>
          <w:rFonts w:ascii="Calibri" w:hAnsi="Calibri" w:cs="Calibri"/>
          <w:sz w:val="22"/>
          <w:szCs w:val="22"/>
        </w:rPr>
        <w:t xml:space="preserve"> </w:t>
      </w:r>
      <w:r w:rsidRPr="00252D99">
        <w:rPr>
          <w:rFonts w:ascii="Calibri" w:hAnsi="Calibri" w:cs="Calibri"/>
          <w:sz w:val="22"/>
          <w:szCs w:val="22"/>
        </w:rPr>
        <w:t>= 2</w:t>
      </w:r>
    </w:p>
    <w:p w14:paraId="135CF066" w14:textId="77777777" w:rsidR="00436A6D" w:rsidRPr="00252D99" w:rsidRDefault="00436A6D" w:rsidP="00436A6D">
      <w:pPr>
        <w:pStyle w:val="NoSpacing"/>
        <w:ind w:left="720" w:firstLine="720"/>
        <w:rPr>
          <w:rFonts w:ascii="Calibri" w:hAnsi="Calibri" w:cs="Calibri"/>
          <w:sz w:val="22"/>
          <w:szCs w:val="22"/>
        </w:rPr>
      </w:pPr>
    </w:p>
    <w:p w14:paraId="6F7F2AF4" w14:textId="1098C26D"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 xml:space="preserve">The sum of each marking period grade will be divided by the appropriate number of marking periods to arrive at </w:t>
      </w:r>
      <w:r w:rsidRPr="00252D99">
        <w:rPr>
          <w:rFonts w:ascii="Calibri" w:hAnsi="Calibri" w:cs="Calibri"/>
          <w:b/>
          <w:bCs/>
          <w:sz w:val="22"/>
          <w:szCs w:val="22"/>
        </w:rPr>
        <w:t xml:space="preserve">a </w:t>
      </w:r>
      <w:r w:rsidRPr="00252D99">
        <w:rPr>
          <w:rFonts w:ascii="Calibri" w:hAnsi="Calibri" w:cs="Calibri"/>
          <w:sz w:val="22"/>
          <w:szCs w:val="22"/>
        </w:rPr>
        <w:t xml:space="preserve">final grade for the course. For example: a semester will be divided by 2; a full year course </w:t>
      </w:r>
      <w:r w:rsidRPr="00252D99">
        <w:rPr>
          <w:rFonts w:ascii="Calibri" w:hAnsi="Calibri" w:cs="Calibri"/>
          <w:sz w:val="22"/>
          <w:szCs w:val="22"/>
          <w:u w:val="single"/>
        </w:rPr>
        <w:t>without</w:t>
      </w:r>
      <w:r w:rsidRPr="00252D99">
        <w:rPr>
          <w:rFonts w:ascii="Calibri" w:hAnsi="Calibri" w:cs="Calibri"/>
          <w:sz w:val="22"/>
          <w:szCs w:val="22"/>
        </w:rPr>
        <w:t xml:space="preserve"> an examination grade will be divided by 4; a full year course </w:t>
      </w:r>
      <w:r w:rsidRPr="00252D99">
        <w:rPr>
          <w:rFonts w:ascii="Calibri" w:hAnsi="Calibri" w:cs="Calibri"/>
          <w:sz w:val="22"/>
          <w:szCs w:val="22"/>
          <w:u w:val="single"/>
        </w:rPr>
        <w:t xml:space="preserve">with </w:t>
      </w:r>
      <w:r w:rsidRPr="00252D99">
        <w:rPr>
          <w:rFonts w:ascii="Calibri" w:hAnsi="Calibri" w:cs="Calibri"/>
          <w:sz w:val="22"/>
          <w:szCs w:val="22"/>
        </w:rPr>
        <w:t>an examination grade will be divided by 5.</w:t>
      </w:r>
    </w:p>
    <w:p w14:paraId="7C9FD1CA" w14:textId="77777777" w:rsidR="00436A6D" w:rsidRPr="00252D99" w:rsidRDefault="00436A6D" w:rsidP="00436A6D">
      <w:pPr>
        <w:pStyle w:val="NoSpacing"/>
        <w:ind w:left="720"/>
        <w:rPr>
          <w:rFonts w:ascii="Calibri" w:hAnsi="Calibri" w:cs="Calibri"/>
          <w:sz w:val="22"/>
          <w:szCs w:val="22"/>
        </w:rPr>
      </w:pPr>
    </w:p>
    <w:p w14:paraId="1A403C07" w14:textId="77777777" w:rsidR="00436A6D" w:rsidRPr="00252D99" w:rsidRDefault="00436A6D" w:rsidP="000677C0">
      <w:pPr>
        <w:pStyle w:val="NoSpacing"/>
        <w:ind w:left="1440" w:firstLine="720"/>
        <w:rPr>
          <w:rFonts w:ascii="Calibri" w:hAnsi="Calibri" w:cs="Calibri"/>
          <w:sz w:val="22"/>
          <w:szCs w:val="22"/>
        </w:rPr>
      </w:pPr>
      <w:r w:rsidRPr="00252D99">
        <w:rPr>
          <w:rFonts w:ascii="Calibri" w:hAnsi="Calibri" w:cs="Calibri"/>
          <w:sz w:val="22"/>
          <w:szCs w:val="22"/>
        </w:rPr>
        <w:t xml:space="preserve">For example: A full year course </w:t>
      </w:r>
      <w:r w:rsidRPr="00252D99">
        <w:rPr>
          <w:rFonts w:ascii="Calibri" w:hAnsi="Calibri" w:cs="Calibri"/>
          <w:sz w:val="22"/>
          <w:szCs w:val="22"/>
          <w:u w:val="single"/>
        </w:rPr>
        <w:t>without</w:t>
      </w:r>
      <w:r w:rsidRPr="00252D99">
        <w:rPr>
          <w:rFonts w:ascii="Calibri" w:hAnsi="Calibri" w:cs="Calibri"/>
          <w:sz w:val="22"/>
          <w:szCs w:val="22"/>
        </w:rPr>
        <w:t xml:space="preserve"> an examination grade might look as follows:</w:t>
      </w:r>
    </w:p>
    <w:tbl>
      <w:tblPr>
        <w:tblW w:w="0" w:type="auto"/>
        <w:tblInd w:w="2205" w:type="dxa"/>
        <w:tblLayout w:type="fixed"/>
        <w:tblCellMar>
          <w:left w:w="40" w:type="dxa"/>
          <w:right w:w="40" w:type="dxa"/>
        </w:tblCellMar>
        <w:tblLook w:val="0000" w:firstRow="0" w:lastRow="0" w:firstColumn="0" w:lastColumn="0" w:noHBand="0" w:noVBand="0"/>
      </w:tblPr>
      <w:tblGrid>
        <w:gridCol w:w="1378"/>
        <w:gridCol w:w="1536"/>
        <w:gridCol w:w="1296"/>
        <w:gridCol w:w="3158"/>
      </w:tblGrid>
      <w:tr w:rsidR="00436A6D" w:rsidRPr="00252D99" w14:paraId="11BCAF44" w14:textId="77777777" w:rsidTr="00C6068E">
        <w:trPr>
          <w:trHeight w:hRule="exact" w:val="582"/>
        </w:trPr>
        <w:tc>
          <w:tcPr>
            <w:tcW w:w="1378" w:type="dxa"/>
            <w:tcBorders>
              <w:top w:val="single" w:sz="6" w:space="0" w:color="auto"/>
              <w:left w:val="nil"/>
              <w:bottom w:val="single" w:sz="6" w:space="0" w:color="auto"/>
              <w:right w:val="nil"/>
            </w:tcBorders>
            <w:shd w:val="clear" w:color="auto" w:fill="FFFFFF"/>
          </w:tcPr>
          <w:p w14:paraId="2D4BA5F2"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FIRST M.P.</w:t>
            </w:r>
          </w:p>
        </w:tc>
        <w:tc>
          <w:tcPr>
            <w:tcW w:w="1536" w:type="dxa"/>
            <w:tcBorders>
              <w:top w:val="single" w:sz="6" w:space="0" w:color="auto"/>
              <w:left w:val="nil"/>
              <w:bottom w:val="single" w:sz="6" w:space="0" w:color="auto"/>
              <w:right w:val="nil"/>
            </w:tcBorders>
            <w:shd w:val="clear" w:color="auto" w:fill="FFFFFF"/>
          </w:tcPr>
          <w:p w14:paraId="4A2A00BE" w14:textId="77777777" w:rsidR="00436A6D" w:rsidRPr="00252D99" w:rsidRDefault="00436A6D" w:rsidP="00436A6D">
            <w:pPr>
              <w:pStyle w:val="NoSpacing"/>
              <w:rPr>
                <w:rFonts w:ascii="Calibri" w:hAnsi="Calibri" w:cs="Calibri"/>
                <w:sz w:val="22"/>
                <w:szCs w:val="22"/>
              </w:rPr>
            </w:pPr>
            <w:r w:rsidRPr="00252D99">
              <w:rPr>
                <w:rFonts w:ascii="Calibri" w:hAnsi="Calibri" w:cs="Calibri"/>
                <w:spacing w:val="-4"/>
                <w:sz w:val="22"/>
                <w:szCs w:val="22"/>
              </w:rPr>
              <w:t xml:space="preserve">SECOND </w:t>
            </w:r>
            <w:r w:rsidRPr="00252D99">
              <w:rPr>
                <w:rFonts w:ascii="Calibri" w:hAnsi="Calibri" w:cs="Calibri"/>
                <w:sz w:val="22"/>
                <w:szCs w:val="22"/>
              </w:rPr>
              <w:t>M.P.</w:t>
            </w:r>
          </w:p>
        </w:tc>
        <w:tc>
          <w:tcPr>
            <w:tcW w:w="1296" w:type="dxa"/>
            <w:tcBorders>
              <w:top w:val="single" w:sz="6" w:space="0" w:color="auto"/>
              <w:left w:val="nil"/>
              <w:bottom w:val="single" w:sz="6" w:space="0" w:color="auto"/>
              <w:right w:val="nil"/>
            </w:tcBorders>
            <w:shd w:val="clear" w:color="auto" w:fill="FFFFFF"/>
          </w:tcPr>
          <w:p w14:paraId="486B4BF8"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THIRD M.P.</w:t>
            </w:r>
          </w:p>
        </w:tc>
        <w:tc>
          <w:tcPr>
            <w:tcW w:w="3158" w:type="dxa"/>
            <w:tcBorders>
              <w:top w:val="single" w:sz="6" w:space="0" w:color="auto"/>
              <w:left w:val="nil"/>
              <w:bottom w:val="single" w:sz="6" w:space="0" w:color="auto"/>
              <w:right w:val="nil"/>
            </w:tcBorders>
            <w:shd w:val="clear" w:color="auto" w:fill="FFFFFF"/>
          </w:tcPr>
          <w:p w14:paraId="574E45DB" w14:textId="77777777" w:rsidR="00C6068E" w:rsidRPr="00252D99" w:rsidRDefault="00436A6D" w:rsidP="00C6068E">
            <w:pPr>
              <w:pStyle w:val="NoSpacing"/>
              <w:rPr>
                <w:rFonts w:ascii="Calibri" w:hAnsi="Calibri" w:cs="Calibri"/>
                <w:sz w:val="22"/>
                <w:szCs w:val="22"/>
              </w:rPr>
            </w:pPr>
            <w:r w:rsidRPr="00252D99">
              <w:rPr>
                <w:rFonts w:ascii="Calibri" w:hAnsi="Calibri" w:cs="Calibri"/>
                <w:sz w:val="22"/>
                <w:szCs w:val="22"/>
              </w:rPr>
              <w:t xml:space="preserve">FOURTH  M.P.       NUMERICAL    </w:t>
            </w:r>
          </w:p>
          <w:p w14:paraId="70DAB773" w14:textId="77777777" w:rsidR="00436A6D" w:rsidRPr="00252D99" w:rsidRDefault="00C6068E" w:rsidP="00C6068E">
            <w:pPr>
              <w:pStyle w:val="NoSpacing"/>
              <w:rPr>
                <w:rFonts w:ascii="Calibri" w:hAnsi="Calibri" w:cs="Calibri"/>
                <w:sz w:val="22"/>
                <w:szCs w:val="22"/>
              </w:rPr>
            </w:pPr>
            <w:r w:rsidRPr="00252D99">
              <w:rPr>
                <w:rFonts w:ascii="Calibri" w:hAnsi="Calibri" w:cs="Calibri"/>
                <w:sz w:val="22"/>
                <w:szCs w:val="22"/>
              </w:rPr>
              <w:t xml:space="preserve">                                 SCORE</w:t>
            </w:r>
            <w:r w:rsidR="00436A6D" w:rsidRPr="00252D99">
              <w:rPr>
                <w:rFonts w:ascii="Calibri" w:hAnsi="Calibri" w:cs="Calibri"/>
                <w:sz w:val="22"/>
                <w:szCs w:val="22"/>
              </w:rPr>
              <w:t xml:space="preserve">  </w:t>
            </w:r>
          </w:p>
        </w:tc>
      </w:tr>
      <w:tr w:rsidR="00436A6D" w:rsidRPr="00252D99" w14:paraId="57E6C403" w14:textId="77777777" w:rsidTr="00436A6D">
        <w:trPr>
          <w:trHeight w:hRule="exact" w:val="278"/>
        </w:trPr>
        <w:tc>
          <w:tcPr>
            <w:tcW w:w="1378" w:type="dxa"/>
            <w:tcBorders>
              <w:top w:val="single" w:sz="6" w:space="0" w:color="auto"/>
              <w:left w:val="nil"/>
              <w:bottom w:val="single" w:sz="6" w:space="0" w:color="auto"/>
              <w:right w:val="nil"/>
            </w:tcBorders>
            <w:shd w:val="clear" w:color="auto" w:fill="FFFFFF"/>
          </w:tcPr>
          <w:p w14:paraId="0E9C7A2E"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A-</w:t>
            </w:r>
          </w:p>
        </w:tc>
        <w:tc>
          <w:tcPr>
            <w:tcW w:w="1536" w:type="dxa"/>
            <w:tcBorders>
              <w:top w:val="single" w:sz="6" w:space="0" w:color="auto"/>
              <w:left w:val="nil"/>
              <w:bottom w:val="single" w:sz="6" w:space="0" w:color="auto"/>
              <w:right w:val="nil"/>
            </w:tcBorders>
            <w:shd w:val="clear" w:color="auto" w:fill="FFFFFF"/>
          </w:tcPr>
          <w:p w14:paraId="2407EC36"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C+</w:t>
            </w:r>
          </w:p>
        </w:tc>
        <w:tc>
          <w:tcPr>
            <w:tcW w:w="1296" w:type="dxa"/>
            <w:tcBorders>
              <w:top w:val="single" w:sz="6" w:space="0" w:color="auto"/>
              <w:left w:val="nil"/>
              <w:bottom w:val="single" w:sz="6" w:space="0" w:color="auto"/>
              <w:right w:val="nil"/>
            </w:tcBorders>
            <w:shd w:val="clear" w:color="auto" w:fill="FFFFFF"/>
          </w:tcPr>
          <w:p w14:paraId="5EFDA19E"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C</w:t>
            </w:r>
          </w:p>
        </w:tc>
        <w:tc>
          <w:tcPr>
            <w:tcW w:w="3158" w:type="dxa"/>
            <w:tcBorders>
              <w:top w:val="single" w:sz="6" w:space="0" w:color="auto"/>
              <w:left w:val="nil"/>
              <w:bottom w:val="single" w:sz="6" w:space="0" w:color="auto"/>
              <w:right w:val="nil"/>
            </w:tcBorders>
            <w:shd w:val="clear" w:color="auto" w:fill="FFFFFF"/>
          </w:tcPr>
          <w:p w14:paraId="432E079C"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B-</w:t>
            </w:r>
          </w:p>
        </w:tc>
      </w:tr>
      <w:tr w:rsidR="00436A6D" w:rsidRPr="00252D99" w14:paraId="1119C928" w14:textId="77777777" w:rsidTr="00436A6D">
        <w:trPr>
          <w:trHeight w:hRule="exact" w:val="283"/>
        </w:trPr>
        <w:tc>
          <w:tcPr>
            <w:tcW w:w="1378" w:type="dxa"/>
            <w:tcBorders>
              <w:top w:val="single" w:sz="6" w:space="0" w:color="auto"/>
              <w:left w:val="nil"/>
              <w:bottom w:val="single" w:sz="6" w:space="0" w:color="auto"/>
              <w:right w:val="nil"/>
            </w:tcBorders>
            <w:shd w:val="clear" w:color="auto" w:fill="FFFFFF"/>
          </w:tcPr>
          <w:p w14:paraId="4AFA86D9"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8</w:t>
            </w:r>
          </w:p>
        </w:tc>
        <w:tc>
          <w:tcPr>
            <w:tcW w:w="1536" w:type="dxa"/>
            <w:tcBorders>
              <w:top w:val="single" w:sz="6" w:space="0" w:color="auto"/>
              <w:left w:val="nil"/>
              <w:bottom w:val="single" w:sz="6" w:space="0" w:color="auto"/>
              <w:right w:val="nil"/>
            </w:tcBorders>
            <w:shd w:val="clear" w:color="auto" w:fill="FFFFFF"/>
          </w:tcPr>
          <w:p w14:paraId="081411EB"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4</w:t>
            </w:r>
          </w:p>
        </w:tc>
        <w:tc>
          <w:tcPr>
            <w:tcW w:w="1296" w:type="dxa"/>
            <w:tcBorders>
              <w:top w:val="single" w:sz="6" w:space="0" w:color="auto"/>
              <w:left w:val="nil"/>
              <w:bottom w:val="single" w:sz="6" w:space="0" w:color="auto"/>
              <w:right w:val="nil"/>
            </w:tcBorders>
            <w:shd w:val="clear" w:color="auto" w:fill="FFFFFF"/>
          </w:tcPr>
          <w:p w14:paraId="05002B1B"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3</w:t>
            </w:r>
          </w:p>
        </w:tc>
        <w:tc>
          <w:tcPr>
            <w:tcW w:w="3158" w:type="dxa"/>
            <w:tcBorders>
              <w:top w:val="single" w:sz="6" w:space="0" w:color="auto"/>
              <w:left w:val="nil"/>
              <w:bottom w:val="single" w:sz="6" w:space="0" w:color="auto"/>
              <w:right w:val="nil"/>
            </w:tcBorders>
            <w:shd w:val="clear" w:color="auto" w:fill="FFFFFF"/>
          </w:tcPr>
          <w:p w14:paraId="72827044" w14:textId="77777777" w:rsidR="00436A6D" w:rsidRPr="00252D99" w:rsidRDefault="00436A6D" w:rsidP="00436A6D">
            <w:pPr>
              <w:pStyle w:val="NoSpacing"/>
              <w:rPr>
                <w:rFonts w:ascii="Calibri" w:hAnsi="Calibri" w:cs="Calibri"/>
                <w:sz w:val="22"/>
                <w:szCs w:val="22"/>
              </w:rPr>
            </w:pPr>
            <w:r w:rsidRPr="00252D99">
              <w:rPr>
                <w:rFonts w:ascii="Calibri" w:hAnsi="Calibri" w:cs="Calibri"/>
                <w:sz w:val="22"/>
                <w:szCs w:val="22"/>
              </w:rPr>
              <w:t xml:space="preserve">5                 </w:t>
            </w:r>
            <w:r w:rsidR="00462030" w:rsidRPr="00252D99">
              <w:rPr>
                <w:rFonts w:ascii="Calibri" w:hAnsi="Calibri" w:cs="Calibri"/>
                <w:sz w:val="22"/>
                <w:szCs w:val="22"/>
              </w:rPr>
              <w:t xml:space="preserve">              </w:t>
            </w:r>
            <w:r w:rsidRPr="00252D99">
              <w:rPr>
                <w:rFonts w:ascii="Calibri" w:hAnsi="Calibri" w:cs="Calibri"/>
                <w:sz w:val="22"/>
                <w:szCs w:val="22"/>
              </w:rPr>
              <w:t xml:space="preserve">   20</w:t>
            </w:r>
          </w:p>
        </w:tc>
      </w:tr>
    </w:tbl>
    <w:p w14:paraId="136701A8" w14:textId="77777777" w:rsidR="001E292E" w:rsidRDefault="001E292E" w:rsidP="00436A6D">
      <w:pPr>
        <w:pStyle w:val="NoSpacing"/>
        <w:ind w:left="1440"/>
        <w:rPr>
          <w:rFonts w:ascii="Calibri" w:hAnsi="Calibri" w:cs="Calibri"/>
          <w:sz w:val="22"/>
          <w:szCs w:val="22"/>
        </w:rPr>
      </w:pPr>
    </w:p>
    <w:p w14:paraId="2546BF1A" w14:textId="77777777" w:rsidR="00436A6D" w:rsidRPr="00252D99" w:rsidRDefault="00436A6D" w:rsidP="00436A6D">
      <w:pPr>
        <w:pStyle w:val="NoSpacing"/>
        <w:ind w:left="1440"/>
        <w:rPr>
          <w:rFonts w:ascii="Calibri" w:hAnsi="Calibri" w:cs="Calibri"/>
          <w:sz w:val="22"/>
          <w:szCs w:val="22"/>
        </w:rPr>
      </w:pPr>
      <w:r w:rsidRPr="00252D99">
        <w:rPr>
          <w:rFonts w:ascii="Calibri" w:hAnsi="Calibri" w:cs="Calibri"/>
          <w:sz w:val="22"/>
          <w:szCs w:val="22"/>
        </w:rPr>
        <w:t xml:space="preserve">This total numerical score shall be divided by 4 to determine the </w:t>
      </w:r>
      <w:r w:rsidRPr="00252D99">
        <w:rPr>
          <w:rFonts w:ascii="Calibri" w:hAnsi="Calibri" w:cs="Calibri"/>
          <w:b/>
          <w:bCs/>
          <w:sz w:val="22"/>
          <w:szCs w:val="22"/>
        </w:rPr>
        <w:t xml:space="preserve">average numerical </w:t>
      </w:r>
      <w:r w:rsidR="00C6068E" w:rsidRPr="00252D99">
        <w:rPr>
          <w:rFonts w:ascii="Calibri" w:hAnsi="Calibri" w:cs="Calibri"/>
          <w:sz w:val="22"/>
          <w:szCs w:val="22"/>
        </w:rPr>
        <w:t xml:space="preserve">score </w:t>
      </w:r>
      <w:r w:rsidRPr="00252D99">
        <w:rPr>
          <w:rFonts w:ascii="Calibri" w:hAnsi="Calibri" w:cs="Calibri"/>
          <w:sz w:val="22"/>
          <w:szCs w:val="22"/>
        </w:rPr>
        <w:t xml:space="preserve"> (20 / 4 = 5). The average numerical score shall be converted to the appropriate letter grade: (5 = B-) and this grade shall constitute the final grade for the course.</w:t>
      </w:r>
    </w:p>
    <w:p w14:paraId="261E0B6F" w14:textId="77777777" w:rsidR="00436A6D" w:rsidRPr="00252D99" w:rsidRDefault="00436A6D" w:rsidP="00436A6D">
      <w:pPr>
        <w:pStyle w:val="NoSpacing"/>
        <w:ind w:left="1440" w:hanging="720"/>
        <w:rPr>
          <w:rFonts w:ascii="Calibri" w:hAnsi="Calibri" w:cs="Calibri"/>
          <w:b/>
          <w:bCs/>
          <w:sz w:val="22"/>
          <w:szCs w:val="22"/>
        </w:rPr>
      </w:pPr>
    </w:p>
    <w:p w14:paraId="69A963A2" w14:textId="77777777" w:rsidR="00436A6D" w:rsidRPr="00252D99" w:rsidRDefault="00436A6D" w:rsidP="00436A6D">
      <w:pPr>
        <w:pStyle w:val="NoSpacing"/>
        <w:ind w:left="1440" w:hanging="720"/>
        <w:rPr>
          <w:rFonts w:ascii="Calibri" w:hAnsi="Calibri" w:cs="Calibri"/>
          <w:b/>
          <w:bCs/>
          <w:sz w:val="22"/>
          <w:szCs w:val="22"/>
        </w:rPr>
      </w:pPr>
      <w:r w:rsidRPr="00252D99">
        <w:rPr>
          <w:rFonts w:ascii="Calibri" w:hAnsi="Calibri" w:cs="Calibri"/>
          <w:bCs/>
          <w:sz w:val="22"/>
          <w:szCs w:val="22"/>
        </w:rPr>
        <w:t>C.</w:t>
      </w:r>
      <w:r w:rsidRPr="00252D99">
        <w:rPr>
          <w:rFonts w:ascii="Calibri" w:hAnsi="Calibri" w:cs="Calibri"/>
          <w:b/>
          <w:bCs/>
          <w:sz w:val="22"/>
          <w:szCs w:val="22"/>
        </w:rPr>
        <w:tab/>
        <w:t>THE MINIMUM AVERAGE NUMERICAL SCORE NEEDED TO PASS A COURSE IS 1.0. THERE SHALL BE NO CONVERTING TO THE HIGHER WHOLE NUMBER FOR A NUMERICAL SCORE BELOW 1.0.</w:t>
      </w:r>
    </w:p>
    <w:p w14:paraId="2260348A" w14:textId="77777777" w:rsidR="00436A6D" w:rsidRPr="00252D99" w:rsidRDefault="00436A6D" w:rsidP="00436A6D">
      <w:pPr>
        <w:pStyle w:val="NoSpacing"/>
        <w:ind w:left="1440" w:hanging="720"/>
        <w:rPr>
          <w:rFonts w:ascii="Calibri" w:hAnsi="Calibri" w:cs="Calibri"/>
          <w:b/>
          <w:bCs/>
          <w:sz w:val="22"/>
          <w:szCs w:val="22"/>
        </w:rPr>
      </w:pPr>
    </w:p>
    <w:p w14:paraId="5FCC612E" w14:textId="77777777" w:rsidR="00436A6D" w:rsidRPr="00252D99" w:rsidRDefault="00436A6D" w:rsidP="00FC663A">
      <w:pPr>
        <w:pStyle w:val="NoSpacing"/>
        <w:ind w:left="1440"/>
        <w:rPr>
          <w:rFonts w:ascii="Calibri" w:hAnsi="Calibri" w:cs="Calibri"/>
          <w:sz w:val="22"/>
          <w:szCs w:val="22"/>
        </w:rPr>
      </w:pPr>
      <w:r w:rsidRPr="00252D99">
        <w:rPr>
          <w:rFonts w:ascii="Calibri" w:hAnsi="Calibri" w:cs="Calibri"/>
          <w:sz w:val="22"/>
          <w:szCs w:val="22"/>
        </w:rPr>
        <w:t xml:space="preserve">The following illustrates the above exception. Let's assume a student in a full year course </w:t>
      </w:r>
      <w:r w:rsidRPr="00252D99">
        <w:rPr>
          <w:rFonts w:ascii="Calibri" w:hAnsi="Calibri" w:cs="Calibri"/>
          <w:sz w:val="22"/>
          <w:szCs w:val="22"/>
          <w:u w:val="single"/>
        </w:rPr>
        <w:t>without</w:t>
      </w:r>
      <w:r w:rsidRPr="00252D99">
        <w:rPr>
          <w:rFonts w:ascii="Calibri" w:hAnsi="Calibri" w:cs="Calibri"/>
          <w:sz w:val="22"/>
          <w:szCs w:val="22"/>
        </w:rPr>
        <w:t xml:space="preserve"> an examination has the following profile of grades:</w:t>
      </w:r>
    </w:p>
    <w:p w14:paraId="3EB913C1" w14:textId="77777777" w:rsidR="00514FF9" w:rsidRPr="00252D99" w:rsidRDefault="00514FF9" w:rsidP="00FC663A">
      <w:pPr>
        <w:pStyle w:val="NoSpacing"/>
        <w:ind w:left="1440"/>
        <w:rPr>
          <w:rFonts w:ascii="Calibri" w:hAnsi="Calibri" w:cs="Calibri"/>
          <w:b/>
          <w:i/>
          <w:sz w:val="22"/>
          <w:szCs w:val="22"/>
          <w:u w:val="single"/>
        </w:rPr>
      </w:pPr>
      <w:r w:rsidRPr="00252D99">
        <w:rPr>
          <w:rFonts w:ascii="Calibri" w:hAnsi="Calibri" w:cs="Calibri"/>
          <w:sz w:val="22"/>
          <w:szCs w:val="22"/>
        </w:rPr>
        <w:tab/>
      </w:r>
      <w:r w:rsidRPr="00252D99">
        <w:rPr>
          <w:rFonts w:ascii="Calibri" w:hAnsi="Calibri" w:cs="Calibri"/>
          <w:b/>
          <w:i/>
          <w:sz w:val="22"/>
          <w:szCs w:val="22"/>
          <w:u w:val="single"/>
        </w:rPr>
        <w:t xml:space="preserve">     First M.P.</w:t>
      </w:r>
      <w:r w:rsidRPr="00252D99">
        <w:rPr>
          <w:rFonts w:ascii="Calibri" w:hAnsi="Calibri" w:cs="Calibri"/>
          <w:b/>
          <w:i/>
          <w:sz w:val="22"/>
          <w:szCs w:val="22"/>
          <w:u w:val="single"/>
        </w:rPr>
        <w:tab/>
        <w:t xml:space="preserve">     Second M.P.</w:t>
      </w:r>
      <w:r w:rsidRPr="00252D99">
        <w:rPr>
          <w:rFonts w:ascii="Calibri" w:hAnsi="Calibri" w:cs="Calibri"/>
          <w:b/>
          <w:i/>
          <w:sz w:val="22"/>
          <w:szCs w:val="22"/>
          <w:u w:val="single"/>
        </w:rPr>
        <w:tab/>
        <w:t xml:space="preserve">      Third M.P.</w:t>
      </w:r>
      <w:r w:rsidRPr="00252D99">
        <w:rPr>
          <w:rFonts w:ascii="Calibri" w:hAnsi="Calibri" w:cs="Calibri"/>
          <w:b/>
          <w:i/>
          <w:sz w:val="22"/>
          <w:szCs w:val="22"/>
          <w:u w:val="single"/>
        </w:rPr>
        <w:tab/>
        <w:t xml:space="preserve">    Fourth M.P.</w:t>
      </w:r>
      <w:r w:rsidRPr="00252D99">
        <w:rPr>
          <w:rFonts w:ascii="Calibri" w:hAnsi="Calibri" w:cs="Calibri"/>
          <w:b/>
          <w:i/>
          <w:sz w:val="22"/>
          <w:szCs w:val="22"/>
          <w:u w:val="single"/>
        </w:rPr>
        <w:tab/>
        <w:t xml:space="preserve">   Numerical Score</w:t>
      </w:r>
    </w:p>
    <w:p w14:paraId="5D37981F" w14:textId="77777777" w:rsidR="00514FF9" w:rsidRPr="00252D99" w:rsidRDefault="00514FF9" w:rsidP="00FC663A">
      <w:pPr>
        <w:pStyle w:val="NoSpacing"/>
        <w:ind w:left="1440"/>
        <w:rPr>
          <w:rFonts w:ascii="Calibri" w:hAnsi="Calibri" w:cs="Calibri"/>
          <w:sz w:val="22"/>
          <w:szCs w:val="22"/>
        </w:rPr>
      </w:pPr>
      <w:r w:rsidRPr="00252D99">
        <w:rPr>
          <w:rFonts w:ascii="Calibri" w:hAnsi="Calibri" w:cs="Calibri"/>
          <w:sz w:val="22"/>
          <w:szCs w:val="22"/>
        </w:rPr>
        <w:t>Grade</w:t>
      </w:r>
      <w:r w:rsidRPr="00252D99">
        <w:rPr>
          <w:rFonts w:ascii="Calibri" w:hAnsi="Calibri" w:cs="Calibri"/>
          <w:sz w:val="22"/>
          <w:szCs w:val="22"/>
        </w:rPr>
        <w:tab/>
      </w:r>
      <w:r w:rsidRPr="00252D99">
        <w:rPr>
          <w:rFonts w:ascii="Calibri" w:hAnsi="Calibri" w:cs="Calibri"/>
          <w:sz w:val="22"/>
          <w:szCs w:val="22"/>
        </w:rPr>
        <w:tab/>
        <w:t>D</w:t>
      </w:r>
      <w:r w:rsidRPr="00252D99">
        <w:rPr>
          <w:rFonts w:ascii="Calibri" w:hAnsi="Calibri" w:cs="Calibri"/>
          <w:sz w:val="22"/>
          <w:szCs w:val="22"/>
        </w:rPr>
        <w:tab/>
      </w:r>
      <w:r w:rsidRPr="00252D99">
        <w:rPr>
          <w:rFonts w:ascii="Calibri" w:hAnsi="Calibri" w:cs="Calibri"/>
          <w:sz w:val="22"/>
          <w:szCs w:val="22"/>
        </w:rPr>
        <w:tab/>
        <w:t>F</w:t>
      </w:r>
      <w:r w:rsidRPr="00252D99">
        <w:rPr>
          <w:rFonts w:ascii="Calibri" w:hAnsi="Calibri" w:cs="Calibri"/>
          <w:sz w:val="22"/>
          <w:szCs w:val="22"/>
        </w:rPr>
        <w:tab/>
      </w:r>
      <w:r w:rsidRPr="00252D99">
        <w:rPr>
          <w:rFonts w:ascii="Calibri" w:hAnsi="Calibri" w:cs="Calibri"/>
          <w:sz w:val="22"/>
          <w:szCs w:val="22"/>
        </w:rPr>
        <w:tab/>
        <w:t>C-</w:t>
      </w:r>
      <w:r w:rsidRPr="00252D99">
        <w:rPr>
          <w:rFonts w:ascii="Calibri" w:hAnsi="Calibri" w:cs="Calibri"/>
          <w:sz w:val="22"/>
          <w:szCs w:val="22"/>
        </w:rPr>
        <w:tab/>
      </w:r>
      <w:r w:rsidRPr="00252D99">
        <w:rPr>
          <w:rFonts w:ascii="Calibri" w:hAnsi="Calibri" w:cs="Calibri"/>
          <w:sz w:val="22"/>
          <w:szCs w:val="22"/>
        </w:rPr>
        <w:tab/>
        <w:t>F</w:t>
      </w:r>
    </w:p>
    <w:p w14:paraId="38D3C244" w14:textId="77777777" w:rsidR="00514FF9" w:rsidRPr="00252D99" w:rsidRDefault="00514FF9" w:rsidP="00FC663A">
      <w:pPr>
        <w:pStyle w:val="NoSpacing"/>
        <w:ind w:left="1440"/>
        <w:rPr>
          <w:rFonts w:ascii="Calibri" w:hAnsi="Calibri" w:cs="Calibri"/>
          <w:sz w:val="22"/>
          <w:szCs w:val="22"/>
        </w:rPr>
      </w:pPr>
      <w:r w:rsidRPr="00252D99">
        <w:rPr>
          <w:rFonts w:ascii="Calibri" w:hAnsi="Calibri" w:cs="Calibri"/>
          <w:sz w:val="22"/>
          <w:szCs w:val="22"/>
        </w:rPr>
        <w:t>Points</w:t>
      </w:r>
      <w:r w:rsidRPr="00252D99">
        <w:rPr>
          <w:rFonts w:ascii="Calibri" w:hAnsi="Calibri" w:cs="Calibri"/>
          <w:sz w:val="22"/>
          <w:szCs w:val="22"/>
        </w:rPr>
        <w:tab/>
      </w:r>
      <w:r w:rsidRPr="00252D99">
        <w:rPr>
          <w:rFonts w:ascii="Calibri" w:hAnsi="Calibri" w:cs="Calibri"/>
          <w:sz w:val="22"/>
          <w:szCs w:val="22"/>
        </w:rPr>
        <w:tab/>
        <w:t>1</w:t>
      </w:r>
      <w:r w:rsidRPr="00252D99">
        <w:rPr>
          <w:rFonts w:ascii="Calibri" w:hAnsi="Calibri" w:cs="Calibri"/>
          <w:sz w:val="22"/>
          <w:szCs w:val="22"/>
        </w:rPr>
        <w:tab/>
      </w:r>
      <w:r w:rsidRPr="00252D99">
        <w:rPr>
          <w:rFonts w:ascii="Calibri" w:hAnsi="Calibri" w:cs="Calibri"/>
          <w:sz w:val="22"/>
          <w:szCs w:val="22"/>
        </w:rPr>
        <w:tab/>
        <w:t>0</w:t>
      </w:r>
      <w:r w:rsidRPr="00252D99">
        <w:rPr>
          <w:rFonts w:ascii="Calibri" w:hAnsi="Calibri" w:cs="Calibri"/>
          <w:sz w:val="22"/>
          <w:szCs w:val="22"/>
        </w:rPr>
        <w:tab/>
      </w:r>
      <w:r w:rsidRPr="00252D99">
        <w:rPr>
          <w:rFonts w:ascii="Calibri" w:hAnsi="Calibri" w:cs="Calibri"/>
          <w:sz w:val="22"/>
          <w:szCs w:val="22"/>
        </w:rPr>
        <w:tab/>
        <w:t>2</w:t>
      </w:r>
      <w:r w:rsidRPr="00252D99">
        <w:rPr>
          <w:rFonts w:ascii="Calibri" w:hAnsi="Calibri" w:cs="Calibri"/>
          <w:sz w:val="22"/>
          <w:szCs w:val="22"/>
        </w:rPr>
        <w:tab/>
      </w:r>
      <w:r w:rsidRPr="00252D99">
        <w:rPr>
          <w:rFonts w:ascii="Calibri" w:hAnsi="Calibri" w:cs="Calibri"/>
          <w:sz w:val="22"/>
          <w:szCs w:val="22"/>
        </w:rPr>
        <w:tab/>
        <w:t>0</w:t>
      </w:r>
      <w:r w:rsidRPr="00252D99">
        <w:rPr>
          <w:rFonts w:ascii="Calibri" w:hAnsi="Calibri" w:cs="Calibri"/>
          <w:sz w:val="22"/>
          <w:szCs w:val="22"/>
        </w:rPr>
        <w:tab/>
      </w:r>
      <w:r w:rsidRPr="00252D99">
        <w:rPr>
          <w:rFonts w:ascii="Calibri" w:hAnsi="Calibri" w:cs="Calibri"/>
          <w:sz w:val="22"/>
          <w:szCs w:val="22"/>
        </w:rPr>
        <w:tab/>
        <w:t>3</w:t>
      </w:r>
    </w:p>
    <w:p w14:paraId="2ED07ED9" w14:textId="77777777" w:rsidR="00514FF9" w:rsidRPr="0069763B" w:rsidRDefault="0092455A" w:rsidP="00514FF9">
      <w:pPr>
        <w:pStyle w:val="NoSpacing"/>
        <w:rPr>
          <w:rFonts w:ascii="Calibri" w:hAnsi="Calibri" w:cs="Calibri"/>
          <w:sz w:val="22"/>
          <w:szCs w:val="22"/>
        </w:rPr>
      </w:pPr>
      <m:oMathPara>
        <m:oMath>
          <m:f>
            <m:fPr>
              <m:ctrlPr>
                <w:rPr>
                  <w:rFonts w:ascii="Cambria Math" w:hAnsi="Cambria Math" w:cs="Calibri"/>
                  <w:sz w:val="22"/>
                  <w:szCs w:val="22"/>
                </w:rPr>
              </m:ctrlPr>
            </m:fPr>
            <m:num>
              <m:r>
                <m:rPr>
                  <m:sty m:val="p"/>
                </m:rPr>
                <w:rPr>
                  <w:rFonts w:ascii="Cambria Math" w:hAnsi="Cambria Math" w:cs="Calibri"/>
                  <w:sz w:val="22"/>
                  <w:szCs w:val="22"/>
                </w:rPr>
                <m:t>(1+2)</m:t>
              </m:r>
            </m:num>
            <m:den>
              <m:r>
                <m:rPr>
                  <m:sty m:val="p"/>
                </m:rPr>
                <w:rPr>
                  <w:rFonts w:ascii="Cambria Math" w:hAnsi="Cambria Math" w:cs="Calibri"/>
                  <w:sz w:val="22"/>
                  <w:szCs w:val="22"/>
                </w:rPr>
                <m:t>4</m:t>
              </m:r>
            </m:den>
          </m:f>
          <m:r>
            <w:rPr>
              <w:rFonts w:ascii="Cambria Math" w:hAnsi="Cambria Math" w:cs="Calibri"/>
              <w:sz w:val="22"/>
              <w:szCs w:val="22"/>
            </w:rPr>
            <m:t>=.75</m:t>
          </m:r>
        </m:oMath>
      </m:oMathPara>
    </w:p>
    <w:p w14:paraId="0F9F2400" w14:textId="77777777" w:rsidR="00514FF9" w:rsidRPr="00252D99" w:rsidRDefault="00514FF9" w:rsidP="00514FF9">
      <w:pPr>
        <w:pStyle w:val="NoSpacing"/>
        <w:ind w:left="720" w:firstLine="720"/>
        <w:rPr>
          <w:rFonts w:ascii="Calibri" w:hAnsi="Calibri" w:cs="Calibri"/>
          <w:sz w:val="22"/>
          <w:szCs w:val="22"/>
        </w:rPr>
      </w:pPr>
    </w:p>
    <w:p w14:paraId="6FB59AE7" w14:textId="5F81C664" w:rsidR="00514FF9" w:rsidRPr="00252D99" w:rsidRDefault="00514FF9" w:rsidP="00FF0A1B">
      <w:pPr>
        <w:pStyle w:val="NoSpacing"/>
        <w:ind w:left="720" w:firstLine="720"/>
        <w:rPr>
          <w:rFonts w:ascii="Calibri" w:hAnsi="Calibri" w:cs="Calibri"/>
          <w:sz w:val="22"/>
          <w:szCs w:val="22"/>
        </w:rPr>
        <w:sectPr w:rsidR="00514FF9" w:rsidRPr="00252D99" w:rsidSect="007952BD">
          <w:pgSz w:w="12360" w:h="15878"/>
          <w:pgMar w:top="547" w:right="720" w:bottom="360" w:left="720" w:header="720" w:footer="720" w:gutter="0"/>
          <w:cols w:space="60"/>
          <w:noEndnote/>
          <w:docGrid w:linePitch="272"/>
        </w:sectPr>
      </w:pPr>
      <w:r w:rsidRPr="00252D99">
        <w:rPr>
          <w:rFonts w:ascii="Calibri" w:hAnsi="Calibri" w:cs="Calibri"/>
          <w:sz w:val="22"/>
          <w:szCs w:val="22"/>
        </w:rPr>
        <w:t xml:space="preserve">Although the </w:t>
      </w:r>
      <w:r w:rsidRPr="00252D99">
        <w:rPr>
          <w:rFonts w:ascii="Calibri" w:hAnsi="Calibri" w:cs="Calibri"/>
          <w:i/>
          <w:iCs/>
          <w:sz w:val="22"/>
          <w:szCs w:val="22"/>
        </w:rPr>
        <w:t xml:space="preserve">.75 </w:t>
      </w:r>
      <w:r w:rsidRPr="00252D99">
        <w:rPr>
          <w:rFonts w:ascii="Calibri" w:hAnsi="Calibri" w:cs="Calibri"/>
          <w:sz w:val="22"/>
          <w:szCs w:val="22"/>
        </w:rPr>
        <w:t>is converted higher in all other cases, the student mus</w:t>
      </w:r>
      <w:r w:rsidR="00F876DB">
        <w:rPr>
          <w:rFonts w:ascii="Calibri" w:hAnsi="Calibri" w:cs="Calibri"/>
          <w:sz w:val="22"/>
          <w:szCs w:val="22"/>
        </w:rPr>
        <w:t>t reach 1.0 to pass the course</w:t>
      </w:r>
    </w:p>
    <w:p w14:paraId="25048123" w14:textId="77777777" w:rsidR="00436A6D" w:rsidRPr="00252D99" w:rsidRDefault="00436A6D" w:rsidP="00436A6D">
      <w:pPr>
        <w:pStyle w:val="NoSpacing"/>
        <w:rPr>
          <w:rFonts w:ascii="Calibri" w:hAnsi="Calibri" w:cs="Calibri"/>
          <w:sz w:val="22"/>
          <w:szCs w:val="22"/>
          <w:u w:val="single"/>
        </w:rPr>
      </w:pPr>
    </w:p>
    <w:p w14:paraId="38DAE0E0" w14:textId="77777777" w:rsidR="0031682B" w:rsidRPr="00252D99" w:rsidRDefault="0031682B" w:rsidP="00436A6D">
      <w:pPr>
        <w:pStyle w:val="NoSpacing"/>
        <w:rPr>
          <w:rFonts w:ascii="Calibri" w:hAnsi="Calibri" w:cs="Calibri"/>
          <w:b/>
          <w:sz w:val="22"/>
          <w:szCs w:val="22"/>
        </w:rPr>
      </w:pPr>
    </w:p>
    <w:p w14:paraId="3FF1BDF4" w14:textId="77777777" w:rsidR="00436A6D" w:rsidRPr="00252D99" w:rsidRDefault="00E52E95" w:rsidP="00436A6D">
      <w:pPr>
        <w:pStyle w:val="NoSpacing"/>
        <w:rPr>
          <w:rFonts w:ascii="Calibri" w:hAnsi="Calibri" w:cs="Calibri"/>
          <w:sz w:val="22"/>
          <w:szCs w:val="22"/>
        </w:rPr>
      </w:pPr>
      <w:r w:rsidRPr="00252D99">
        <w:rPr>
          <w:rFonts w:ascii="Calibri" w:hAnsi="Calibri" w:cs="Calibri"/>
          <w:b/>
          <w:sz w:val="22"/>
          <w:szCs w:val="22"/>
        </w:rPr>
        <w:t>V</w:t>
      </w:r>
      <w:r w:rsidR="00436A6D" w:rsidRPr="00252D99">
        <w:rPr>
          <w:rFonts w:ascii="Calibri" w:hAnsi="Calibri" w:cs="Calibri"/>
          <w:b/>
          <w:sz w:val="22"/>
          <w:szCs w:val="22"/>
        </w:rPr>
        <w:t xml:space="preserve">. </w:t>
      </w:r>
      <w:r w:rsidR="00436A6D" w:rsidRPr="00252D99">
        <w:rPr>
          <w:rFonts w:ascii="Calibri" w:hAnsi="Calibri" w:cs="Calibri"/>
          <w:b/>
          <w:sz w:val="22"/>
          <w:szCs w:val="22"/>
        </w:rPr>
        <w:tab/>
      </w:r>
      <w:bookmarkStart w:id="44" w:name="GradeCalculationByCourse"/>
      <w:r w:rsidR="00436A6D" w:rsidRPr="00252D99">
        <w:rPr>
          <w:rFonts w:ascii="Calibri" w:hAnsi="Calibri" w:cs="Calibri"/>
          <w:b/>
          <w:sz w:val="22"/>
          <w:szCs w:val="22"/>
          <w:u w:val="single"/>
        </w:rPr>
        <w:t>Grade Calculation By Course</w:t>
      </w:r>
      <w:bookmarkEnd w:id="44"/>
      <w:r w:rsidR="001B34D8" w:rsidRPr="00252D99">
        <w:rPr>
          <w:rFonts w:ascii="Calibri" w:hAnsi="Calibri" w:cs="Calibri"/>
          <w:sz w:val="22"/>
          <w:szCs w:val="22"/>
        </w:rPr>
        <w:tab/>
      </w:r>
      <w:r w:rsidR="001B34D8" w:rsidRPr="00252D99">
        <w:rPr>
          <w:rFonts w:ascii="Calibri" w:hAnsi="Calibri" w:cs="Calibri"/>
          <w:sz w:val="22"/>
          <w:szCs w:val="22"/>
        </w:rPr>
        <w:tab/>
      </w:r>
      <w:r w:rsidR="001B34D8" w:rsidRPr="00252D99">
        <w:rPr>
          <w:rFonts w:ascii="Calibri" w:hAnsi="Calibri" w:cs="Calibri"/>
          <w:sz w:val="22"/>
          <w:szCs w:val="22"/>
        </w:rPr>
        <w:tab/>
      </w:r>
      <w:r w:rsidR="001B34D8" w:rsidRPr="00252D99">
        <w:rPr>
          <w:rFonts w:ascii="Calibri" w:hAnsi="Calibri" w:cs="Calibri"/>
          <w:sz w:val="22"/>
          <w:szCs w:val="22"/>
        </w:rPr>
        <w:tab/>
      </w:r>
      <w:r w:rsidR="001B34D8" w:rsidRPr="00252D99">
        <w:rPr>
          <w:rFonts w:ascii="Calibri" w:hAnsi="Calibri" w:cs="Calibri"/>
          <w:sz w:val="22"/>
          <w:szCs w:val="22"/>
        </w:rPr>
        <w:tab/>
      </w:r>
      <w:r w:rsidR="001B34D8" w:rsidRPr="00252D99">
        <w:rPr>
          <w:rFonts w:ascii="Calibri" w:hAnsi="Calibri" w:cs="Calibri"/>
          <w:sz w:val="22"/>
          <w:szCs w:val="22"/>
        </w:rPr>
        <w:tab/>
      </w:r>
      <w:r w:rsidR="001B34D8" w:rsidRPr="00252D99">
        <w:rPr>
          <w:rFonts w:ascii="Calibri" w:hAnsi="Calibri" w:cs="Calibri"/>
          <w:sz w:val="22"/>
          <w:szCs w:val="22"/>
        </w:rPr>
        <w:tab/>
      </w:r>
      <w:r w:rsidR="001B34D8" w:rsidRPr="00252D99">
        <w:rPr>
          <w:rFonts w:ascii="Calibri" w:hAnsi="Calibri" w:cs="Calibri"/>
          <w:sz w:val="22"/>
          <w:szCs w:val="22"/>
        </w:rPr>
        <w:tab/>
      </w:r>
      <w:r w:rsidR="001B34D8" w:rsidRPr="00252D99">
        <w:rPr>
          <w:rFonts w:ascii="Calibri" w:hAnsi="Calibri" w:cs="Calibri"/>
          <w:sz w:val="22"/>
          <w:szCs w:val="22"/>
        </w:rPr>
        <w:tab/>
      </w:r>
      <w:hyperlink w:anchor="SectionIII" w:history="1">
        <w:r w:rsidR="001B34D8" w:rsidRPr="00252D99">
          <w:rPr>
            <w:rStyle w:val="Hyperlink"/>
            <w:rFonts w:ascii="Calibri" w:hAnsi="Calibri" w:cs="Calibri"/>
            <w:sz w:val="22"/>
            <w:szCs w:val="22"/>
          </w:rPr>
          <w:t>[Return to TOC]</w:t>
        </w:r>
      </w:hyperlink>
    </w:p>
    <w:p w14:paraId="3811058B" w14:textId="4F67785C"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The final grade in a </w:t>
      </w:r>
      <w:r w:rsidRPr="00252D99">
        <w:rPr>
          <w:rFonts w:ascii="Calibri" w:hAnsi="Calibri" w:cs="Calibri"/>
          <w:b/>
          <w:sz w:val="22"/>
          <w:szCs w:val="22"/>
        </w:rPr>
        <w:t xml:space="preserve">semester </w:t>
      </w:r>
      <w:r w:rsidRPr="00252D99">
        <w:rPr>
          <w:rFonts w:ascii="Calibri" w:hAnsi="Calibri" w:cs="Calibri"/>
          <w:sz w:val="22"/>
          <w:szCs w:val="22"/>
        </w:rPr>
        <w:t>course is determined by averaging the two marking period grades. The following illustrates the procedure:</w:t>
      </w:r>
    </w:p>
    <w:p w14:paraId="000E7F6A" w14:textId="77777777" w:rsidR="0031682B" w:rsidRPr="00252D99" w:rsidRDefault="0031682B" w:rsidP="00436A6D">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p>
    <w:p w14:paraId="473AB7C9" w14:textId="77777777" w:rsidR="0031682B" w:rsidRPr="00252D99" w:rsidRDefault="0031682B" w:rsidP="0031682B">
      <w:pPr>
        <w:pStyle w:val="NoSpacing"/>
        <w:ind w:left="1440" w:firstLine="720"/>
        <w:rPr>
          <w:rFonts w:ascii="Calibri" w:hAnsi="Calibri" w:cs="Calibri"/>
          <w:b/>
          <w:i/>
          <w:sz w:val="22"/>
          <w:szCs w:val="22"/>
          <w:u w:val="single"/>
        </w:rPr>
      </w:pPr>
      <w:r w:rsidRPr="00252D99">
        <w:rPr>
          <w:rFonts w:ascii="Calibri" w:hAnsi="Calibri" w:cs="Calibri"/>
          <w:b/>
          <w:i/>
          <w:sz w:val="22"/>
          <w:szCs w:val="22"/>
          <w:u w:val="single"/>
        </w:rPr>
        <w:t>Marking Period:</w:t>
      </w:r>
      <w:r w:rsidRPr="00252D99">
        <w:rPr>
          <w:rFonts w:ascii="Calibri" w:hAnsi="Calibri" w:cs="Calibri"/>
          <w:b/>
          <w:i/>
          <w:sz w:val="22"/>
          <w:szCs w:val="22"/>
          <w:u w:val="single"/>
        </w:rPr>
        <w:tab/>
      </w:r>
      <w:r w:rsidRPr="00252D99">
        <w:rPr>
          <w:rFonts w:ascii="Calibri" w:hAnsi="Calibri" w:cs="Calibri"/>
          <w:b/>
          <w:i/>
          <w:sz w:val="22"/>
          <w:szCs w:val="22"/>
          <w:u w:val="single"/>
        </w:rPr>
        <w:tab/>
        <w:t>1</w:t>
      </w:r>
      <w:r w:rsidRPr="00252D99">
        <w:rPr>
          <w:rFonts w:ascii="Calibri" w:hAnsi="Calibri" w:cs="Calibri"/>
          <w:b/>
          <w:i/>
          <w:sz w:val="22"/>
          <w:szCs w:val="22"/>
          <w:u w:val="single"/>
        </w:rPr>
        <w:tab/>
        <w:t>2</w:t>
      </w:r>
    </w:p>
    <w:p w14:paraId="32A96F4A" w14:textId="77777777" w:rsidR="0031682B" w:rsidRPr="00252D99" w:rsidRDefault="0031682B" w:rsidP="00436A6D">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t>Student Grade:</w:t>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t>B</w:t>
      </w:r>
      <w:r w:rsidRPr="00252D99">
        <w:rPr>
          <w:rFonts w:ascii="Calibri" w:hAnsi="Calibri" w:cs="Calibri"/>
          <w:sz w:val="22"/>
          <w:szCs w:val="22"/>
        </w:rPr>
        <w:tab/>
        <w:t>C+</w:t>
      </w:r>
    </w:p>
    <w:p w14:paraId="291F461F" w14:textId="77777777" w:rsidR="0031682B" w:rsidRPr="00252D99" w:rsidRDefault="0031682B" w:rsidP="00436A6D">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t>Numerical Value:</w:t>
      </w:r>
      <w:r w:rsidRPr="00252D99">
        <w:rPr>
          <w:rFonts w:ascii="Calibri" w:hAnsi="Calibri" w:cs="Calibri"/>
          <w:sz w:val="22"/>
          <w:szCs w:val="22"/>
        </w:rPr>
        <w:tab/>
      </w:r>
      <w:r w:rsidRPr="00252D99">
        <w:rPr>
          <w:rFonts w:ascii="Calibri" w:hAnsi="Calibri" w:cs="Calibri"/>
          <w:sz w:val="22"/>
          <w:szCs w:val="22"/>
        </w:rPr>
        <w:tab/>
        <w:t>6</w:t>
      </w:r>
      <w:r w:rsidRPr="00252D99">
        <w:rPr>
          <w:rFonts w:ascii="Calibri" w:hAnsi="Calibri" w:cs="Calibri"/>
          <w:sz w:val="22"/>
          <w:szCs w:val="22"/>
        </w:rPr>
        <w:tab/>
        <w:t>4</w:t>
      </w:r>
    </w:p>
    <w:p w14:paraId="2FD1DDBE" w14:textId="77777777" w:rsidR="0031682B" w:rsidRPr="00252D99" w:rsidRDefault="0031682B" w:rsidP="00436A6D">
      <w:pPr>
        <w:pStyle w:val="NoSpacing"/>
        <w:rPr>
          <w:rFonts w:ascii="Calibri" w:hAnsi="Calibri" w:cs="Calibri"/>
          <w:sz w:val="22"/>
          <w:szCs w:val="22"/>
        </w:rPr>
      </w:pPr>
    </w:p>
    <w:p w14:paraId="21348AA2" w14:textId="77777777" w:rsidR="00436A6D" w:rsidRPr="00252D99" w:rsidRDefault="0031682B" w:rsidP="001B34D8">
      <w:pPr>
        <w:pStyle w:val="NoSpacing"/>
        <w:ind w:left="2160" w:firstLine="720"/>
        <w:rPr>
          <w:rFonts w:ascii="Calibri" w:hAnsi="Calibri" w:cs="Calibri"/>
          <w:sz w:val="22"/>
          <w:szCs w:val="22"/>
        </w:rPr>
      </w:pPr>
      <w:r w:rsidRPr="00252D99">
        <w:rPr>
          <w:rFonts w:ascii="Calibri" w:hAnsi="Calibri" w:cs="Calibri"/>
          <w:sz w:val="22"/>
          <w:szCs w:val="22"/>
        </w:rPr>
        <w:t>C</w:t>
      </w:r>
      <w:r w:rsidR="00436A6D" w:rsidRPr="00252D99">
        <w:rPr>
          <w:rFonts w:ascii="Calibri" w:hAnsi="Calibri" w:cs="Calibri"/>
          <w:sz w:val="22"/>
          <w:szCs w:val="22"/>
        </w:rPr>
        <w:t>onversion:</w:t>
      </w:r>
      <m:oMath>
        <m:r>
          <w:rPr>
            <w:rFonts w:ascii="Cambria Math" w:hAnsi="Cambria Math" w:cs="Calibri"/>
            <w:sz w:val="22"/>
            <w:szCs w:val="22"/>
          </w:rPr>
          <m:t xml:space="preserve">      </m:t>
        </m:r>
        <m:f>
          <m:fPr>
            <m:ctrlPr>
              <w:rPr>
                <w:rFonts w:ascii="Cambria Math" w:hAnsi="Cambria Math" w:cs="Calibri"/>
                <w:i/>
                <w:sz w:val="22"/>
                <w:szCs w:val="22"/>
              </w:rPr>
            </m:ctrlPr>
          </m:fPr>
          <m:num>
            <m:r>
              <w:rPr>
                <w:rFonts w:ascii="Cambria Math" w:hAnsi="Cambria Math" w:cs="Calibri"/>
                <w:sz w:val="22"/>
                <w:szCs w:val="22"/>
              </w:rPr>
              <m:t>(6+4)</m:t>
            </m:r>
          </m:num>
          <m:den>
            <m:r>
              <w:rPr>
                <w:rFonts w:ascii="Cambria Math" w:hAnsi="Cambria Math" w:cs="Calibri"/>
                <w:sz w:val="22"/>
                <w:szCs w:val="22"/>
              </w:rPr>
              <m:t>5</m:t>
            </m:r>
          </m:den>
        </m:f>
        <m:r>
          <w:rPr>
            <w:rFonts w:ascii="Cambria Math" w:hAnsi="Cambria Math" w:cs="Calibri"/>
            <w:sz w:val="22"/>
            <w:szCs w:val="22"/>
          </w:rPr>
          <m:t>=5=B-   (Final Grade)</m:t>
        </m:r>
      </m:oMath>
    </w:p>
    <w:p w14:paraId="77B71CB3" w14:textId="77777777" w:rsidR="001B34D8" w:rsidRPr="00252D99" w:rsidRDefault="001B34D8" w:rsidP="001B34D8">
      <w:pPr>
        <w:pStyle w:val="NoSpacing"/>
        <w:ind w:left="2160" w:firstLine="720"/>
        <w:rPr>
          <w:rFonts w:ascii="Calibri" w:hAnsi="Calibri" w:cs="Calibri"/>
          <w:sz w:val="22"/>
          <w:szCs w:val="22"/>
        </w:rPr>
      </w:pPr>
    </w:p>
    <w:p w14:paraId="46D4F38A" w14:textId="77777777" w:rsidR="00436A6D" w:rsidRPr="00252D99" w:rsidRDefault="00436A6D" w:rsidP="003F67DC">
      <w:pPr>
        <w:pStyle w:val="NoSpacing"/>
        <w:ind w:left="720"/>
        <w:rPr>
          <w:rFonts w:ascii="Calibri" w:hAnsi="Calibri" w:cs="Calibri"/>
          <w:sz w:val="22"/>
          <w:szCs w:val="22"/>
        </w:rPr>
      </w:pPr>
      <w:r w:rsidRPr="00252D99">
        <w:rPr>
          <w:rFonts w:ascii="Calibri" w:hAnsi="Calibri" w:cs="Calibri"/>
          <w:sz w:val="22"/>
          <w:szCs w:val="22"/>
        </w:rPr>
        <w:t xml:space="preserve">Since the highest grade a student can receive in a semester course is A+, A+ = A+ (20 points), and the lowest one can receive is F, F = F (0 points), the sum of the numerical values of both marking periods combined must fall between 0 and 20. </w:t>
      </w:r>
    </w:p>
    <w:p w14:paraId="728FE05A" w14:textId="77777777" w:rsidR="003F67DC" w:rsidRPr="00252D99" w:rsidRDefault="003F67DC" w:rsidP="003F67DC">
      <w:pPr>
        <w:pStyle w:val="NoSpacing"/>
        <w:ind w:left="720"/>
        <w:rPr>
          <w:rFonts w:ascii="Calibri" w:hAnsi="Calibri" w:cs="Calibri"/>
          <w:sz w:val="22"/>
          <w:szCs w:val="22"/>
        </w:rPr>
      </w:pPr>
    </w:p>
    <w:p w14:paraId="149EDA21"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Average numerical scores that consist of fractional values of one-half (1.5, 2.5, 3.5, etc.) may be converted to the higher whole number or they may be dropped. In such cases, consideration should be given to the sequence of grades for an entire semester or year (see below).</w:t>
      </w:r>
    </w:p>
    <w:p w14:paraId="2D22DA2A" w14:textId="77777777" w:rsidR="00436A6D" w:rsidRPr="00252D99" w:rsidRDefault="00436A6D" w:rsidP="00436A6D">
      <w:pPr>
        <w:pStyle w:val="NoSpacing"/>
        <w:rPr>
          <w:rFonts w:ascii="Calibri" w:hAnsi="Calibri" w:cs="Calibri"/>
          <w:sz w:val="22"/>
          <w:szCs w:val="22"/>
        </w:rPr>
      </w:pPr>
    </w:p>
    <w:p w14:paraId="2D183D40" w14:textId="77777777" w:rsidR="00436A6D" w:rsidRPr="00252D99" w:rsidRDefault="00436A6D" w:rsidP="003A5FD3">
      <w:pPr>
        <w:pStyle w:val="NoSpacing"/>
        <w:ind w:left="720"/>
        <w:rPr>
          <w:rFonts w:ascii="Calibri" w:hAnsi="Calibri" w:cs="Calibri"/>
          <w:sz w:val="22"/>
          <w:szCs w:val="22"/>
        </w:rPr>
      </w:pPr>
      <w:r w:rsidRPr="00252D99">
        <w:rPr>
          <w:rFonts w:ascii="Calibri" w:hAnsi="Calibri" w:cs="Calibri"/>
          <w:b/>
          <w:sz w:val="22"/>
          <w:szCs w:val="22"/>
        </w:rPr>
        <w:t xml:space="preserve">The minimum average numerical score needed to pass </w:t>
      </w:r>
      <w:r w:rsidRPr="00252D99">
        <w:rPr>
          <w:rFonts w:ascii="Calibri" w:hAnsi="Calibri" w:cs="Calibri"/>
          <w:b/>
          <w:bCs/>
          <w:sz w:val="22"/>
          <w:szCs w:val="22"/>
        </w:rPr>
        <w:t xml:space="preserve">a </w:t>
      </w:r>
      <w:r w:rsidRPr="00252D99">
        <w:rPr>
          <w:rFonts w:ascii="Calibri" w:hAnsi="Calibri" w:cs="Calibri"/>
          <w:b/>
          <w:sz w:val="22"/>
          <w:szCs w:val="22"/>
        </w:rPr>
        <w:t xml:space="preserve">course is 1.0. There shall be no converting </w:t>
      </w:r>
      <w:r w:rsidRPr="00252D99">
        <w:rPr>
          <w:rFonts w:ascii="Calibri" w:hAnsi="Calibri" w:cs="Calibri"/>
          <w:b/>
          <w:bCs/>
          <w:sz w:val="22"/>
          <w:szCs w:val="22"/>
        </w:rPr>
        <w:t xml:space="preserve">to </w:t>
      </w:r>
      <w:r w:rsidRPr="00252D99">
        <w:rPr>
          <w:rFonts w:ascii="Calibri" w:hAnsi="Calibri" w:cs="Calibri"/>
          <w:b/>
          <w:sz w:val="22"/>
          <w:szCs w:val="22"/>
        </w:rPr>
        <w:t xml:space="preserve">the higher </w:t>
      </w:r>
      <w:r w:rsidRPr="00252D99">
        <w:rPr>
          <w:rFonts w:ascii="Calibri" w:hAnsi="Calibri" w:cs="Calibri"/>
          <w:b/>
          <w:bCs/>
          <w:sz w:val="22"/>
          <w:szCs w:val="22"/>
        </w:rPr>
        <w:t xml:space="preserve">whole number </w:t>
      </w:r>
      <w:r w:rsidRPr="00252D99">
        <w:rPr>
          <w:rFonts w:ascii="Calibri" w:hAnsi="Calibri" w:cs="Calibri"/>
          <w:b/>
          <w:sz w:val="22"/>
          <w:szCs w:val="22"/>
        </w:rPr>
        <w:t xml:space="preserve">for </w:t>
      </w:r>
      <w:r w:rsidRPr="00252D99">
        <w:rPr>
          <w:rFonts w:ascii="Calibri" w:hAnsi="Calibri" w:cs="Calibri"/>
          <w:b/>
          <w:bCs/>
          <w:sz w:val="22"/>
          <w:szCs w:val="22"/>
        </w:rPr>
        <w:t xml:space="preserve">a numerical </w:t>
      </w:r>
      <w:r w:rsidRPr="00252D99">
        <w:rPr>
          <w:rFonts w:ascii="Calibri" w:hAnsi="Calibri" w:cs="Calibri"/>
          <w:b/>
          <w:sz w:val="22"/>
          <w:szCs w:val="22"/>
        </w:rPr>
        <w:t xml:space="preserve">score </w:t>
      </w:r>
      <w:r w:rsidRPr="00252D99">
        <w:rPr>
          <w:rFonts w:ascii="Calibri" w:hAnsi="Calibri" w:cs="Calibri"/>
          <w:b/>
          <w:bCs/>
          <w:sz w:val="22"/>
          <w:szCs w:val="22"/>
        </w:rPr>
        <w:t>below 1.0.</w:t>
      </w:r>
    </w:p>
    <w:p w14:paraId="15F27860" w14:textId="77777777" w:rsidR="00436A6D" w:rsidRPr="00252D99" w:rsidRDefault="00436A6D" w:rsidP="00437F3A">
      <w:pPr>
        <w:pStyle w:val="NoSpacing"/>
        <w:ind w:firstLine="720"/>
        <w:outlineLvl w:val="0"/>
        <w:rPr>
          <w:rFonts w:ascii="Calibri" w:hAnsi="Calibri" w:cs="Calibri"/>
          <w:sz w:val="22"/>
          <w:szCs w:val="22"/>
        </w:rPr>
      </w:pPr>
      <w:r w:rsidRPr="00252D99">
        <w:rPr>
          <w:rFonts w:ascii="Calibri" w:hAnsi="Calibri" w:cs="Calibri"/>
          <w:sz w:val="22"/>
          <w:szCs w:val="22"/>
        </w:rPr>
        <w:t>SEQUENCE OF GRADES</w:t>
      </w:r>
    </w:p>
    <w:p w14:paraId="1200B03A" w14:textId="4F813411"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Semester Course:</w:t>
      </w:r>
    </w:p>
    <w:p w14:paraId="3F756122"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A-, B+ = probably a   B+</w:t>
      </w:r>
    </w:p>
    <w:p w14:paraId="151C3ACF" w14:textId="77777777" w:rsidR="00436A6D" w:rsidRPr="00252D99" w:rsidRDefault="00436A6D" w:rsidP="00436A6D">
      <w:pPr>
        <w:pStyle w:val="NoSpacing"/>
        <w:ind w:firstLine="720"/>
        <w:rPr>
          <w:rFonts w:ascii="Calibri" w:hAnsi="Calibri" w:cs="Calibri"/>
          <w:sz w:val="22"/>
          <w:szCs w:val="22"/>
          <w:u w:val="single"/>
        </w:rPr>
      </w:pPr>
      <w:r w:rsidRPr="00252D99">
        <w:rPr>
          <w:rFonts w:ascii="Calibri" w:hAnsi="Calibri" w:cs="Calibri"/>
          <w:sz w:val="22"/>
          <w:szCs w:val="22"/>
        </w:rPr>
        <w:t>B+, A- = probably an A-</w:t>
      </w:r>
    </w:p>
    <w:p w14:paraId="7708C86D" w14:textId="77777777" w:rsidR="00436A6D" w:rsidRPr="00252D99" w:rsidRDefault="00436A6D" w:rsidP="00436A6D">
      <w:pPr>
        <w:pStyle w:val="NoSpacing"/>
        <w:ind w:firstLine="720"/>
        <w:rPr>
          <w:rFonts w:ascii="Calibri" w:hAnsi="Calibri" w:cs="Calibri"/>
          <w:sz w:val="22"/>
          <w:szCs w:val="22"/>
        </w:rPr>
      </w:pPr>
    </w:p>
    <w:p w14:paraId="26FDE467"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 xml:space="preserve">The final grade for a full year course </w:t>
      </w:r>
      <w:r w:rsidRPr="00252D99">
        <w:rPr>
          <w:rFonts w:ascii="Calibri" w:hAnsi="Calibri" w:cs="Calibri"/>
          <w:b/>
          <w:bCs/>
          <w:sz w:val="22"/>
          <w:szCs w:val="22"/>
        </w:rPr>
        <w:t xml:space="preserve">that does not have an examination </w:t>
      </w:r>
      <w:r w:rsidRPr="00252D99">
        <w:rPr>
          <w:rFonts w:ascii="Calibri" w:hAnsi="Calibri" w:cs="Calibri"/>
          <w:sz w:val="22"/>
          <w:szCs w:val="22"/>
        </w:rPr>
        <w:t>is determined by averaging the grades of each of the four marking periods. For example:</w:t>
      </w:r>
    </w:p>
    <w:p w14:paraId="752FFEFC" w14:textId="77777777" w:rsidR="00436A6D" w:rsidRPr="00252D99" w:rsidRDefault="00436A6D" w:rsidP="00436A6D">
      <w:pPr>
        <w:pStyle w:val="NoSpacing"/>
        <w:rPr>
          <w:rFonts w:ascii="Calibri" w:hAnsi="Calibri" w:cs="Calibri"/>
          <w:sz w:val="22"/>
          <w:szCs w:val="22"/>
        </w:rPr>
      </w:pPr>
    </w:p>
    <w:p w14:paraId="4D55F2E5" w14:textId="77777777" w:rsidR="00436A6D" w:rsidRPr="00252D99" w:rsidRDefault="00436A6D" w:rsidP="00436A6D">
      <w:pPr>
        <w:pStyle w:val="NoSpacing"/>
        <w:ind w:left="720" w:firstLine="720"/>
        <w:rPr>
          <w:rFonts w:ascii="Calibri" w:hAnsi="Calibri" w:cs="Calibri"/>
          <w:b/>
          <w:i/>
          <w:sz w:val="22"/>
          <w:szCs w:val="22"/>
          <w:u w:val="single"/>
        </w:rPr>
      </w:pPr>
      <w:r w:rsidRPr="00252D99">
        <w:rPr>
          <w:rFonts w:ascii="Calibri" w:hAnsi="Calibri" w:cs="Calibri"/>
          <w:b/>
          <w:i/>
          <w:sz w:val="22"/>
          <w:szCs w:val="22"/>
          <w:u w:val="single"/>
        </w:rPr>
        <w:t>Marking Period:</w:t>
      </w:r>
      <w:r w:rsidRPr="00252D99">
        <w:rPr>
          <w:rFonts w:ascii="Calibri" w:hAnsi="Calibri" w:cs="Calibri"/>
          <w:b/>
          <w:i/>
          <w:sz w:val="22"/>
          <w:szCs w:val="22"/>
          <w:u w:val="single"/>
        </w:rPr>
        <w:tab/>
        <w:t>1</w:t>
      </w:r>
      <w:r w:rsidRPr="00252D99">
        <w:rPr>
          <w:rFonts w:ascii="Calibri" w:hAnsi="Calibri" w:cs="Calibri"/>
          <w:b/>
          <w:i/>
          <w:sz w:val="22"/>
          <w:szCs w:val="22"/>
          <w:u w:val="single"/>
        </w:rPr>
        <w:tab/>
        <w:t>2</w:t>
      </w:r>
      <w:r w:rsidRPr="00252D99">
        <w:rPr>
          <w:rFonts w:ascii="Calibri" w:hAnsi="Calibri" w:cs="Calibri"/>
          <w:b/>
          <w:i/>
          <w:sz w:val="22"/>
          <w:szCs w:val="22"/>
          <w:u w:val="single"/>
        </w:rPr>
        <w:tab/>
        <w:t>3</w:t>
      </w:r>
      <w:r w:rsidRPr="00252D99">
        <w:rPr>
          <w:rFonts w:ascii="Calibri" w:hAnsi="Calibri" w:cs="Calibri"/>
          <w:b/>
          <w:i/>
          <w:sz w:val="22"/>
          <w:szCs w:val="22"/>
          <w:u w:val="single"/>
        </w:rPr>
        <w:tab/>
        <w:t>4</w:t>
      </w:r>
    </w:p>
    <w:p w14:paraId="75542403" w14:textId="77777777"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Student Grade:</w:t>
      </w:r>
      <w:r w:rsidRPr="00252D99">
        <w:rPr>
          <w:rFonts w:ascii="Calibri" w:hAnsi="Calibri" w:cs="Calibri"/>
          <w:sz w:val="22"/>
          <w:szCs w:val="22"/>
        </w:rPr>
        <w:tab/>
      </w:r>
      <w:r w:rsidRPr="00252D99">
        <w:rPr>
          <w:rFonts w:ascii="Calibri" w:hAnsi="Calibri" w:cs="Calibri"/>
          <w:sz w:val="22"/>
          <w:szCs w:val="22"/>
        </w:rPr>
        <w:tab/>
        <w:t xml:space="preserve">A </w:t>
      </w:r>
      <w:r w:rsidRPr="00252D99">
        <w:rPr>
          <w:rFonts w:ascii="Calibri" w:hAnsi="Calibri" w:cs="Calibri"/>
          <w:sz w:val="22"/>
          <w:szCs w:val="22"/>
        </w:rPr>
        <w:tab/>
        <w:t xml:space="preserve">C </w:t>
      </w:r>
      <w:r w:rsidRPr="00252D99">
        <w:rPr>
          <w:rFonts w:ascii="Calibri" w:hAnsi="Calibri" w:cs="Calibri"/>
          <w:sz w:val="22"/>
          <w:szCs w:val="22"/>
        </w:rPr>
        <w:tab/>
        <w:t>C</w:t>
      </w:r>
      <w:r w:rsidRPr="00252D99">
        <w:rPr>
          <w:rFonts w:ascii="Calibri" w:hAnsi="Calibri" w:cs="Calibri"/>
          <w:sz w:val="22"/>
          <w:szCs w:val="22"/>
        </w:rPr>
        <w:tab/>
        <w:t>B-</w:t>
      </w:r>
    </w:p>
    <w:p w14:paraId="37F68BB7" w14:textId="77777777"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Numerical Value:</w:t>
      </w:r>
      <w:r w:rsidRPr="00252D99">
        <w:rPr>
          <w:rFonts w:ascii="Calibri" w:hAnsi="Calibri" w:cs="Calibri"/>
          <w:sz w:val="22"/>
          <w:szCs w:val="22"/>
        </w:rPr>
        <w:tab/>
      </w:r>
      <w:r w:rsidRPr="00252D99">
        <w:rPr>
          <w:rFonts w:ascii="Calibri" w:hAnsi="Calibri" w:cs="Calibri"/>
          <w:spacing w:val="-3"/>
          <w:sz w:val="22"/>
          <w:szCs w:val="22"/>
        </w:rPr>
        <w:t xml:space="preserve">9  </w:t>
      </w:r>
      <w:r w:rsidRPr="00252D99">
        <w:rPr>
          <w:rFonts w:ascii="Calibri" w:hAnsi="Calibri" w:cs="Calibri"/>
          <w:spacing w:val="-3"/>
          <w:sz w:val="22"/>
          <w:szCs w:val="22"/>
        </w:rPr>
        <w:tab/>
        <w:t>3</w:t>
      </w:r>
      <w:r w:rsidRPr="00252D99">
        <w:rPr>
          <w:rFonts w:ascii="Calibri" w:hAnsi="Calibri" w:cs="Calibri"/>
          <w:spacing w:val="-3"/>
          <w:sz w:val="22"/>
          <w:szCs w:val="22"/>
        </w:rPr>
        <w:tab/>
        <w:t xml:space="preserve">3 </w:t>
      </w:r>
      <w:r w:rsidRPr="00252D99">
        <w:rPr>
          <w:rFonts w:ascii="Calibri" w:hAnsi="Calibri" w:cs="Calibri"/>
          <w:spacing w:val="-3"/>
          <w:sz w:val="22"/>
          <w:szCs w:val="22"/>
        </w:rPr>
        <w:tab/>
        <w:t>5</w:t>
      </w:r>
    </w:p>
    <w:p w14:paraId="085AB271" w14:textId="77777777" w:rsidR="001B34D8" w:rsidRPr="00252D99" w:rsidRDefault="001B34D8" w:rsidP="00436A6D">
      <w:pPr>
        <w:pStyle w:val="NoSpacing"/>
        <w:ind w:left="720" w:firstLine="720"/>
        <w:rPr>
          <w:rFonts w:ascii="Calibri" w:hAnsi="Calibri" w:cs="Calibri"/>
          <w:sz w:val="22"/>
          <w:szCs w:val="22"/>
        </w:rPr>
      </w:pPr>
    </w:p>
    <w:p w14:paraId="1A7C4D0E" w14:textId="411AD913" w:rsidR="00436A6D" w:rsidRPr="00252D99" w:rsidRDefault="00436A6D" w:rsidP="00436A6D">
      <w:pPr>
        <w:pStyle w:val="NoSpacing"/>
        <w:ind w:left="720" w:firstLine="720"/>
        <w:rPr>
          <w:rFonts w:ascii="Calibri" w:hAnsi="Calibri" w:cs="Calibri"/>
          <w:sz w:val="22"/>
          <w:szCs w:val="22"/>
        </w:rPr>
      </w:pPr>
      <w:r w:rsidRPr="00252D99">
        <w:rPr>
          <w:rFonts w:ascii="Calibri" w:hAnsi="Calibri" w:cs="Calibri"/>
          <w:sz w:val="22"/>
          <w:szCs w:val="22"/>
        </w:rPr>
        <w:t>Conversion:</w:t>
      </w:r>
      <w:r w:rsidRPr="00252D99">
        <w:rPr>
          <w:rFonts w:ascii="Calibri" w:hAnsi="Calibri" w:cs="Calibri"/>
          <w:sz w:val="22"/>
          <w:szCs w:val="22"/>
        </w:rPr>
        <w:tab/>
      </w:r>
      <w:r w:rsidR="00DB5AA9">
        <w:rPr>
          <w:rFonts w:ascii="Calibri" w:hAnsi="Calibri" w:cs="Calibri"/>
          <w:sz w:val="22"/>
          <w:szCs w:val="22"/>
        </w:rPr>
        <w:t>(9+3+3+5)/4 = 5 = B</w:t>
      </w:r>
      <w:r w:rsidR="00FF0A1B">
        <w:rPr>
          <w:rFonts w:ascii="Calibri" w:hAnsi="Calibri" w:cs="Calibri"/>
          <w:sz w:val="22"/>
          <w:szCs w:val="22"/>
        </w:rPr>
        <w:t>-</w:t>
      </w:r>
    </w:p>
    <w:p w14:paraId="2DA4C7D0" w14:textId="77777777" w:rsidR="00436A6D" w:rsidRPr="00252D99" w:rsidRDefault="00436A6D" w:rsidP="00436A6D">
      <w:pPr>
        <w:pStyle w:val="NoSpacing"/>
        <w:rPr>
          <w:rFonts w:ascii="Calibri" w:hAnsi="Calibri" w:cs="Calibri"/>
          <w:sz w:val="22"/>
          <w:szCs w:val="22"/>
        </w:rPr>
      </w:pPr>
    </w:p>
    <w:p w14:paraId="661EA7DE" w14:textId="3B41ECAA" w:rsidR="00FF0A1B" w:rsidRPr="00FF0A1B" w:rsidRDefault="00436A6D" w:rsidP="00FF0A1B">
      <w:pPr>
        <w:pStyle w:val="NoSpacing"/>
        <w:ind w:left="1440"/>
        <w:rPr>
          <w:rFonts w:ascii="Calibri" w:hAnsi="Calibri" w:cs="Calibri"/>
          <w:sz w:val="22"/>
          <w:szCs w:val="22"/>
        </w:rPr>
      </w:pPr>
      <w:r w:rsidRPr="00252D99">
        <w:rPr>
          <w:rFonts w:ascii="Calibri" w:hAnsi="Calibri" w:cs="Calibri"/>
          <w:sz w:val="22"/>
          <w:szCs w:val="22"/>
        </w:rPr>
        <w:t>Since the highest grade a student can earn in a full year non-exam course is A+,A+,A+,A+, the highest possible numerical value the student can earn is 40. Since the lowest grade possible is the total of four Fs, the lowest numerical value is 0. Therefore, all students must earn a numerical value somewhere between 0 and 40.</w:t>
      </w:r>
    </w:p>
    <w:p w14:paraId="641750CA" w14:textId="77777777" w:rsidR="00436A6D" w:rsidRPr="00252D99" w:rsidRDefault="00436A6D" w:rsidP="00436A6D">
      <w:pPr>
        <w:pStyle w:val="NoSpacing"/>
        <w:ind w:left="1440" w:hanging="720"/>
        <w:rPr>
          <w:rFonts w:ascii="Calibri" w:hAnsi="Calibri" w:cs="Calibri"/>
          <w:sz w:val="22"/>
          <w:szCs w:val="22"/>
        </w:rPr>
      </w:pPr>
    </w:p>
    <w:p w14:paraId="6D835309" w14:textId="4A7ADF6E" w:rsidR="00436A6D" w:rsidRPr="00252D99" w:rsidRDefault="00E52E95" w:rsidP="00436A6D">
      <w:pPr>
        <w:pStyle w:val="NoSpacing"/>
        <w:rPr>
          <w:rFonts w:ascii="Calibri" w:hAnsi="Calibri" w:cs="Calibri"/>
          <w:sz w:val="22"/>
          <w:szCs w:val="22"/>
        </w:rPr>
      </w:pPr>
      <w:r w:rsidRPr="00252D99">
        <w:rPr>
          <w:rFonts w:ascii="Calibri" w:hAnsi="Calibri" w:cs="Calibri"/>
          <w:b/>
          <w:sz w:val="22"/>
          <w:szCs w:val="22"/>
        </w:rPr>
        <w:t>VI.</w:t>
      </w:r>
      <w:r w:rsidR="00436A6D" w:rsidRPr="00252D99">
        <w:rPr>
          <w:rFonts w:ascii="Calibri" w:hAnsi="Calibri" w:cs="Calibri"/>
          <w:b/>
          <w:sz w:val="22"/>
          <w:szCs w:val="22"/>
        </w:rPr>
        <w:t xml:space="preserve">   </w:t>
      </w:r>
      <w:r w:rsidR="00436A6D" w:rsidRPr="00252D99">
        <w:rPr>
          <w:rFonts w:ascii="Calibri" w:hAnsi="Calibri" w:cs="Calibri"/>
          <w:b/>
          <w:sz w:val="22"/>
          <w:szCs w:val="22"/>
        </w:rPr>
        <w:tab/>
      </w:r>
      <w:r w:rsidR="00FF0A1B">
        <w:rPr>
          <w:rFonts w:ascii="Calibri" w:hAnsi="Calibri" w:cs="Calibri"/>
          <w:b/>
          <w:sz w:val="22"/>
          <w:szCs w:val="22"/>
          <w:u w:val="single"/>
        </w:rPr>
        <w:t>Quarterlies</w:t>
      </w:r>
      <w:r w:rsidR="00436A6D" w:rsidRPr="00252D99">
        <w:rPr>
          <w:rFonts w:ascii="Calibri" w:hAnsi="Calibri" w:cs="Calibri"/>
          <w:b/>
          <w:sz w:val="22"/>
          <w:szCs w:val="22"/>
          <w:u w:val="single"/>
        </w:rPr>
        <w:t>: Grades 9-12</w:t>
      </w:r>
      <w:r w:rsidR="00391ED2" w:rsidRPr="00252D99">
        <w:rPr>
          <w:rFonts w:ascii="Calibri" w:hAnsi="Calibri" w:cs="Calibri"/>
          <w:sz w:val="22"/>
          <w:szCs w:val="22"/>
        </w:rPr>
        <w:tab/>
      </w:r>
      <w:r w:rsidR="00BE245B" w:rsidRPr="00252D99">
        <w:rPr>
          <w:rFonts w:ascii="Calibri" w:hAnsi="Calibri" w:cs="Calibri"/>
          <w:sz w:val="22"/>
          <w:szCs w:val="22"/>
        </w:rPr>
        <w:tab/>
      </w:r>
      <w:r w:rsidR="0078665A" w:rsidRPr="00252D99">
        <w:rPr>
          <w:rFonts w:ascii="Calibri" w:hAnsi="Calibri" w:cs="Calibri"/>
          <w:sz w:val="22"/>
          <w:szCs w:val="22"/>
        </w:rPr>
        <w:t xml:space="preserve"> </w:t>
      </w:r>
      <w:r w:rsidR="00FF0A1B">
        <w:rPr>
          <w:rFonts w:ascii="Calibri" w:hAnsi="Calibri" w:cs="Calibri"/>
          <w:sz w:val="22"/>
          <w:szCs w:val="22"/>
        </w:rPr>
        <w:tab/>
      </w:r>
      <w:r w:rsidR="00FF0A1B">
        <w:rPr>
          <w:rFonts w:ascii="Calibri" w:hAnsi="Calibri" w:cs="Calibri"/>
          <w:sz w:val="22"/>
          <w:szCs w:val="22"/>
        </w:rPr>
        <w:tab/>
      </w:r>
      <w:r w:rsidR="00FF0A1B">
        <w:rPr>
          <w:rFonts w:ascii="Calibri" w:hAnsi="Calibri" w:cs="Calibri"/>
          <w:sz w:val="22"/>
          <w:szCs w:val="22"/>
        </w:rPr>
        <w:tab/>
      </w:r>
      <w:r w:rsidR="00FF0A1B">
        <w:rPr>
          <w:rFonts w:ascii="Calibri" w:hAnsi="Calibri" w:cs="Calibri"/>
          <w:sz w:val="22"/>
          <w:szCs w:val="22"/>
        </w:rPr>
        <w:tab/>
      </w:r>
      <w:r w:rsidR="00FF0A1B">
        <w:rPr>
          <w:rFonts w:ascii="Calibri" w:hAnsi="Calibri" w:cs="Calibri"/>
          <w:sz w:val="22"/>
          <w:szCs w:val="22"/>
        </w:rPr>
        <w:tab/>
      </w:r>
      <w:r w:rsidR="00FF0A1B">
        <w:rPr>
          <w:rFonts w:ascii="Calibri" w:hAnsi="Calibri" w:cs="Calibri"/>
          <w:sz w:val="22"/>
          <w:szCs w:val="22"/>
        </w:rPr>
        <w:tab/>
      </w:r>
      <w:r w:rsidR="00FF0A1B">
        <w:rPr>
          <w:rFonts w:ascii="Calibri" w:hAnsi="Calibri" w:cs="Calibri"/>
          <w:sz w:val="22"/>
          <w:szCs w:val="22"/>
        </w:rPr>
        <w:tab/>
      </w:r>
      <w:hyperlink w:anchor="SectionIII" w:history="1">
        <w:r w:rsidR="00BE245B" w:rsidRPr="00252D99">
          <w:rPr>
            <w:rStyle w:val="Hyperlink"/>
            <w:rFonts w:ascii="Calibri" w:hAnsi="Calibri" w:cs="Calibri"/>
            <w:sz w:val="22"/>
            <w:szCs w:val="22"/>
          </w:rPr>
          <w:t>[Return to TOC]</w:t>
        </w:r>
      </w:hyperlink>
    </w:p>
    <w:p w14:paraId="482D51A7" w14:textId="77777777" w:rsidR="00FD78FF" w:rsidRPr="00FD78FF" w:rsidRDefault="00FD78FF" w:rsidP="00FD78FF">
      <w:pPr>
        <w:pStyle w:val="NoSpacing"/>
        <w:ind w:firstLine="720"/>
        <w:rPr>
          <w:rFonts w:ascii="Calibri" w:hAnsi="Calibri" w:cs="Calibri"/>
          <w:b/>
          <w:sz w:val="22"/>
          <w:szCs w:val="22"/>
        </w:rPr>
      </w:pPr>
      <w:r w:rsidRPr="00FD78FF">
        <w:rPr>
          <w:rFonts w:ascii="Calibri" w:hAnsi="Calibri" w:cs="Calibri"/>
          <w:sz w:val="22"/>
          <w:szCs w:val="22"/>
        </w:rPr>
        <w:t>Procedures for 9</w:t>
      </w:r>
      <w:r w:rsidRPr="00FD78FF">
        <w:rPr>
          <w:rFonts w:ascii="Calibri" w:hAnsi="Calibri" w:cs="Calibri"/>
          <w:sz w:val="22"/>
          <w:szCs w:val="22"/>
          <w:vertAlign w:val="superscript"/>
        </w:rPr>
        <w:t>th</w:t>
      </w:r>
      <w:r w:rsidRPr="00FD78FF">
        <w:rPr>
          <w:rFonts w:ascii="Calibri" w:hAnsi="Calibri" w:cs="Calibri"/>
          <w:sz w:val="22"/>
          <w:szCs w:val="22"/>
        </w:rPr>
        <w:t xml:space="preserve"> through 12</w:t>
      </w:r>
      <w:r w:rsidRPr="00FD78FF">
        <w:rPr>
          <w:rFonts w:ascii="Calibri" w:hAnsi="Calibri" w:cs="Calibri"/>
          <w:sz w:val="22"/>
          <w:szCs w:val="22"/>
          <w:vertAlign w:val="superscript"/>
        </w:rPr>
        <w:t>th</w:t>
      </w:r>
      <w:r w:rsidRPr="00FD78FF">
        <w:rPr>
          <w:rFonts w:ascii="Calibri" w:hAnsi="Calibri" w:cs="Calibri"/>
          <w:sz w:val="22"/>
          <w:szCs w:val="22"/>
        </w:rPr>
        <w:t xml:space="preserve"> Grades for courses </w:t>
      </w:r>
      <w:r w:rsidRPr="00FD78FF">
        <w:rPr>
          <w:rFonts w:ascii="Calibri" w:hAnsi="Calibri" w:cs="Calibri"/>
          <w:b/>
          <w:sz w:val="22"/>
          <w:szCs w:val="22"/>
        </w:rPr>
        <w:t xml:space="preserve">with </w:t>
      </w:r>
      <w:r w:rsidRPr="00FD78FF">
        <w:rPr>
          <w:rFonts w:ascii="Calibri" w:hAnsi="Calibri" w:cs="Calibri"/>
          <w:b/>
          <w:i/>
          <w:sz w:val="22"/>
          <w:szCs w:val="22"/>
        </w:rPr>
        <w:t xml:space="preserve">quarterly assessments.  </w:t>
      </w:r>
    </w:p>
    <w:p w14:paraId="0DA24412"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p>
    <w:p w14:paraId="251A1632" w14:textId="77777777" w:rsidR="00FD78FF" w:rsidRPr="00FD78FF" w:rsidRDefault="00FD78FF" w:rsidP="008A55E1">
      <w:pPr>
        <w:pStyle w:val="NoSpacing"/>
        <w:numPr>
          <w:ilvl w:val="0"/>
          <w:numId w:val="20"/>
        </w:numPr>
        <w:rPr>
          <w:rFonts w:ascii="Calibri" w:hAnsi="Calibri" w:cs="Calibri"/>
          <w:sz w:val="22"/>
          <w:szCs w:val="22"/>
        </w:rPr>
      </w:pPr>
      <w:r w:rsidRPr="00FD78FF">
        <w:rPr>
          <w:rFonts w:ascii="Calibri" w:hAnsi="Calibri" w:cs="Calibri"/>
          <w:sz w:val="22"/>
          <w:szCs w:val="22"/>
        </w:rPr>
        <w:t>The letter grades for each marking period and for the quarterly assessment grade shall be converted to the following numerical equivalents:</w:t>
      </w:r>
    </w:p>
    <w:p w14:paraId="74D243B8"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r>
    </w:p>
    <w:p w14:paraId="417CD597"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t>Ten (10) point grading system:</w:t>
      </w:r>
    </w:p>
    <w:p w14:paraId="6D1AE356"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t>A+    =10     </w:t>
      </w:r>
      <w:r w:rsidRPr="00FD78FF">
        <w:rPr>
          <w:rFonts w:ascii="Calibri" w:hAnsi="Calibri" w:cs="Calibri"/>
          <w:sz w:val="22"/>
          <w:szCs w:val="22"/>
        </w:rPr>
        <w:tab/>
        <w:t>B+    = 7       </w:t>
      </w:r>
      <w:r w:rsidRPr="00FD78FF">
        <w:rPr>
          <w:rFonts w:ascii="Calibri" w:hAnsi="Calibri" w:cs="Calibri"/>
          <w:sz w:val="22"/>
          <w:szCs w:val="22"/>
        </w:rPr>
        <w:tab/>
        <w:t>C+    = 4       </w:t>
      </w:r>
      <w:r w:rsidRPr="00FD78FF">
        <w:rPr>
          <w:rFonts w:ascii="Calibri" w:hAnsi="Calibri" w:cs="Calibri"/>
          <w:sz w:val="22"/>
          <w:szCs w:val="22"/>
        </w:rPr>
        <w:tab/>
        <w:t>D     = 1</w:t>
      </w:r>
    </w:p>
    <w:p w14:paraId="3B904025"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t>A      =  9      </w:t>
      </w:r>
      <w:r w:rsidRPr="00FD78FF">
        <w:rPr>
          <w:rFonts w:ascii="Calibri" w:hAnsi="Calibri" w:cs="Calibri"/>
          <w:sz w:val="22"/>
          <w:szCs w:val="22"/>
        </w:rPr>
        <w:tab/>
        <w:t>B      = 6       </w:t>
      </w:r>
      <w:r w:rsidRPr="00FD78FF">
        <w:rPr>
          <w:rFonts w:ascii="Calibri" w:hAnsi="Calibri" w:cs="Calibri"/>
          <w:sz w:val="22"/>
          <w:szCs w:val="22"/>
        </w:rPr>
        <w:tab/>
        <w:t>C      = 3</w:t>
      </w:r>
    </w:p>
    <w:p w14:paraId="27F9A67B"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t>A-     =  8      </w:t>
      </w:r>
      <w:r w:rsidRPr="00FD78FF">
        <w:rPr>
          <w:rFonts w:ascii="Calibri" w:hAnsi="Calibri" w:cs="Calibri"/>
          <w:sz w:val="22"/>
          <w:szCs w:val="22"/>
        </w:rPr>
        <w:tab/>
        <w:t>B-     = 5       </w:t>
      </w:r>
      <w:r w:rsidRPr="00FD78FF">
        <w:rPr>
          <w:rFonts w:ascii="Calibri" w:hAnsi="Calibri" w:cs="Calibri"/>
          <w:sz w:val="22"/>
          <w:szCs w:val="22"/>
        </w:rPr>
        <w:tab/>
        <w:t>C-     = 2       </w:t>
      </w:r>
      <w:r w:rsidRPr="00FD78FF">
        <w:rPr>
          <w:rFonts w:ascii="Calibri" w:hAnsi="Calibri" w:cs="Calibri"/>
          <w:sz w:val="22"/>
          <w:szCs w:val="22"/>
        </w:rPr>
        <w:tab/>
        <w:t>F    =  0 </w:t>
      </w:r>
    </w:p>
    <w:p w14:paraId="2F748AC3"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r>
    </w:p>
    <w:p w14:paraId="24FC18A8" w14:textId="77777777" w:rsidR="00FD78FF" w:rsidRPr="00FD78FF" w:rsidRDefault="00FD78FF" w:rsidP="008A55E1">
      <w:pPr>
        <w:pStyle w:val="NoSpacing"/>
        <w:numPr>
          <w:ilvl w:val="0"/>
          <w:numId w:val="20"/>
        </w:numPr>
        <w:rPr>
          <w:rFonts w:ascii="Calibri" w:hAnsi="Calibri" w:cs="Calibri"/>
          <w:sz w:val="22"/>
          <w:szCs w:val="22"/>
        </w:rPr>
      </w:pPr>
      <w:r w:rsidRPr="00FD78FF">
        <w:rPr>
          <w:rFonts w:ascii="Calibri" w:hAnsi="Calibri" w:cs="Calibri"/>
          <w:sz w:val="22"/>
          <w:szCs w:val="22"/>
        </w:rPr>
        <w:t>The first and second quarterly assessment grades will be averaged to become a “Mid-Term Exam” grade.    The third and fourth quarterly assessment grades will be averaged to become the “Final Exam” grade. The Mid Term and Final Exam grades are averaged and become the Course Exam Grade.   The total numerical score for each subject shall be computed by converting the letter grade for each marking period and the quarterly assessment grade to the numerical equivalent:</w:t>
      </w:r>
    </w:p>
    <w:p w14:paraId="764AB93F" w14:textId="77777777" w:rsidR="00FD78FF" w:rsidRPr="00FD78FF" w:rsidRDefault="00FD78FF" w:rsidP="00FD78FF">
      <w:pPr>
        <w:pStyle w:val="NoSpacing"/>
        <w:ind w:left="720"/>
        <w:rPr>
          <w:rFonts w:ascii="Calibri" w:hAnsi="Calibri" w:cs="Calibri"/>
          <w:sz w:val="22"/>
          <w:szCs w:val="22"/>
        </w:rPr>
      </w:pPr>
    </w:p>
    <w:p w14:paraId="2BB1AC62" w14:textId="77777777" w:rsidR="00FD78FF" w:rsidRPr="00FD78FF" w:rsidRDefault="00FD78FF" w:rsidP="00FD78FF">
      <w:pPr>
        <w:pStyle w:val="NoSpacing"/>
        <w:ind w:left="720"/>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048"/>
        <w:gridCol w:w="1048"/>
        <w:gridCol w:w="1232"/>
        <w:gridCol w:w="1048"/>
        <w:gridCol w:w="1048"/>
        <w:gridCol w:w="1180"/>
        <w:gridCol w:w="1420"/>
        <w:gridCol w:w="1558"/>
      </w:tblGrid>
      <w:tr w:rsidR="00FD78FF" w:rsidRPr="00FD78FF" w14:paraId="7F2617A0" w14:textId="77777777" w:rsidTr="00F70014">
        <w:trPr>
          <w:jc w:val="center"/>
        </w:trPr>
        <w:tc>
          <w:tcPr>
            <w:tcW w:w="1998" w:type="dxa"/>
            <w:tcBorders>
              <w:top w:val="single" w:sz="4" w:space="0" w:color="auto"/>
              <w:left w:val="single" w:sz="4" w:space="0" w:color="auto"/>
              <w:bottom w:val="single" w:sz="4" w:space="0" w:color="auto"/>
              <w:right w:val="single" w:sz="4" w:space="0" w:color="auto"/>
            </w:tcBorders>
          </w:tcPr>
          <w:p w14:paraId="5A2F073D" w14:textId="77777777" w:rsidR="00FD78FF" w:rsidRPr="00FD78FF" w:rsidRDefault="00FD78FF" w:rsidP="00FD78FF">
            <w:pPr>
              <w:pStyle w:val="NoSpacing"/>
              <w:ind w:left="720"/>
              <w:rPr>
                <w:rFonts w:ascii="Calibri" w:hAnsi="Calibri" w:cs="Calibri"/>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9358E9E"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76AD2CF8"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2</w:t>
            </w:r>
          </w:p>
        </w:tc>
        <w:tc>
          <w:tcPr>
            <w:tcW w:w="563" w:type="dxa"/>
            <w:tcBorders>
              <w:top w:val="single" w:sz="4" w:space="0" w:color="auto"/>
              <w:left w:val="single" w:sz="4" w:space="0" w:color="auto"/>
              <w:bottom w:val="single" w:sz="4" w:space="0" w:color="auto"/>
              <w:right w:val="single" w:sz="4" w:space="0" w:color="auto"/>
            </w:tcBorders>
            <w:vAlign w:val="center"/>
            <w:hideMark/>
          </w:tcPr>
          <w:p w14:paraId="6CA323AC"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MT</w:t>
            </w:r>
          </w:p>
        </w:tc>
        <w:tc>
          <w:tcPr>
            <w:tcW w:w="607" w:type="dxa"/>
            <w:tcBorders>
              <w:top w:val="single" w:sz="4" w:space="0" w:color="auto"/>
              <w:left w:val="single" w:sz="4" w:space="0" w:color="auto"/>
              <w:bottom w:val="single" w:sz="4" w:space="0" w:color="auto"/>
              <w:right w:val="single" w:sz="4" w:space="0" w:color="auto"/>
            </w:tcBorders>
            <w:vAlign w:val="center"/>
            <w:hideMark/>
          </w:tcPr>
          <w:p w14:paraId="499C67CF"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3</w:t>
            </w:r>
          </w:p>
        </w:tc>
        <w:tc>
          <w:tcPr>
            <w:tcW w:w="540" w:type="dxa"/>
            <w:tcBorders>
              <w:top w:val="single" w:sz="4" w:space="0" w:color="auto"/>
              <w:left w:val="single" w:sz="4" w:space="0" w:color="auto"/>
              <w:bottom w:val="single" w:sz="4" w:space="0" w:color="auto"/>
              <w:right w:val="single" w:sz="4" w:space="0" w:color="auto"/>
            </w:tcBorders>
            <w:vAlign w:val="center"/>
            <w:hideMark/>
          </w:tcPr>
          <w:p w14:paraId="10474073"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8043DC"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FN</w:t>
            </w:r>
          </w:p>
        </w:tc>
        <w:tc>
          <w:tcPr>
            <w:tcW w:w="1397" w:type="dxa"/>
            <w:tcBorders>
              <w:top w:val="single" w:sz="4" w:space="0" w:color="auto"/>
              <w:left w:val="single" w:sz="4" w:space="0" w:color="auto"/>
              <w:bottom w:val="single" w:sz="4" w:space="0" w:color="auto"/>
              <w:right w:val="single" w:sz="4" w:space="0" w:color="auto"/>
            </w:tcBorders>
            <w:vAlign w:val="center"/>
            <w:hideMark/>
          </w:tcPr>
          <w:p w14:paraId="0BB81EB9"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Exam</w:t>
            </w:r>
          </w:p>
        </w:tc>
        <w:tc>
          <w:tcPr>
            <w:tcW w:w="1342" w:type="dxa"/>
            <w:tcBorders>
              <w:top w:val="single" w:sz="4" w:space="0" w:color="auto"/>
              <w:left w:val="single" w:sz="4" w:space="0" w:color="auto"/>
              <w:bottom w:val="single" w:sz="4" w:space="0" w:color="auto"/>
              <w:right w:val="single" w:sz="4" w:space="0" w:color="auto"/>
            </w:tcBorders>
            <w:vAlign w:val="center"/>
            <w:hideMark/>
          </w:tcPr>
          <w:p w14:paraId="317F63D8"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Final Course Grade</w:t>
            </w:r>
          </w:p>
        </w:tc>
      </w:tr>
      <w:tr w:rsidR="00FD78FF" w:rsidRPr="00FD78FF" w14:paraId="39CA7E39" w14:textId="77777777" w:rsidTr="00F70014">
        <w:trPr>
          <w:jc w:val="center"/>
        </w:trPr>
        <w:tc>
          <w:tcPr>
            <w:tcW w:w="1998" w:type="dxa"/>
            <w:tcBorders>
              <w:top w:val="single" w:sz="4" w:space="0" w:color="auto"/>
              <w:left w:val="single" w:sz="4" w:space="0" w:color="auto"/>
              <w:bottom w:val="single" w:sz="4" w:space="0" w:color="auto"/>
              <w:right w:val="single" w:sz="4" w:space="0" w:color="auto"/>
            </w:tcBorders>
            <w:hideMark/>
          </w:tcPr>
          <w:p w14:paraId="7365643C"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Marking Period</w:t>
            </w:r>
          </w:p>
        </w:tc>
        <w:tc>
          <w:tcPr>
            <w:tcW w:w="630" w:type="dxa"/>
            <w:tcBorders>
              <w:top w:val="single" w:sz="4" w:space="0" w:color="auto"/>
              <w:left w:val="single" w:sz="4" w:space="0" w:color="auto"/>
              <w:bottom w:val="single" w:sz="4" w:space="0" w:color="auto"/>
              <w:right w:val="single" w:sz="4" w:space="0" w:color="auto"/>
            </w:tcBorders>
            <w:hideMark/>
          </w:tcPr>
          <w:p w14:paraId="13C34F74"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A</w:t>
            </w:r>
          </w:p>
        </w:tc>
        <w:tc>
          <w:tcPr>
            <w:tcW w:w="540" w:type="dxa"/>
            <w:tcBorders>
              <w:top w:val="single" w:sz="4" w:space="0" w:color="auto"/>
              <w:left w:val="single" w:sz="4" w:space="0" w:color="auto"/>
              <w:bottom w:val="single" w:sz="4" w:space="0" w:color="auto"/>
              <w:right w:val="single" w:sz="4" w:space="0" w:color="auto"/>
            </w:tcBorders>
            <w:hideMark/>
          </w:tcPr>
          <w:p w14:paraId="46CBE025"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B-</w:t>
            </w:r>
          </w:p>
        </w:tc>
        <w:tc>
          <w:tcPr>
            <w:tcW w:w="563" w:type="dxa"/>
            <w:tcBorders>
              <w:top w:val="single" w:sz="4" w:space="0" w:color="auto"/>
              <w:left w:val="single" w:sz="4" w:space="0" w:color="auto"/>
              <w:bottom w:val="single" w:sz="4" w:space="0" w:color="auto"/>
              <w:right w:val="single" w:sz="4" w:space="0" w:color="auto"/>
            </w:tcBorders>
            <w:shd w:val="pct20" w:color="auto" w:fill="auto"/>
          </w:tcPr>
          <w:p w14:paraId="1662BE77" w14:textId="77777777" w:rsidR="00FD78FF" w:rsidRPr="00FD78FF" w:rsidRDefault="00FD78FF" w:rsidP="00FD78FF">
            <w:pPr>
              <w:pStyle w:val="NoSpacing"/>
              <w:ind w:left="720"/>
              <w:rPr>
                <w:rFonts w:ascii="Calibri" w:hAnsi="Calibri" w:cs="Calibri"/>
                <w:sz w:val="22"/>
                <w:szCs w:val="22"/>
              </w:rPr>
            </w:pPr>
          </w:p>
        </w:tc>
        <w:tc>
          <w:tcPr>
            <w:tcW w:w="607" w:type="dxa"/>
            <w:tcBorders>
              <w:top w:val="single" w:sz="4" w:space="0" w:color="auto"/>
              <w:left w:val="single" w:sz="4" w:space="0" w:color="auto"/>
              <w:bottom w:val="single" w:sz="4" w:space="0" w:color="auto"/>
              <w:right w:val="single" w:sz="4" w:space="0" w:color="auto"/>
            </w:tcBorders>
            <w:hideMark/>
          </w:tcPr>
          <w:p w14:paraId="65319898"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B</w:t>
            </w:r>
          </w:p>
        </w:tc>
        <w:tc>
          <w:tcPr>
            <w:tcW w:w="540" w:type="dxa"/>
            <w:tcBorders>
              <w:top w:val="single" w:sz="4" w:space="0" w:color="auto"/>
              <w:left w:val="single" w:sz="4" w:space="0" w:color="auto"/>
              <w:bottom w:val="single" w:sz="4" w:space="0" w:color="auto"/>
              <w:right w:val="single" w:sz="4" w:space="0" w:color="auto"/>
            </w:tcBorders>
            <w:hideMark/>
          </w:tcPr>
          <w:p w14:paraId="3AB7F65B"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C+</w:t>
            </w:r>
          </w:p>
        </w:tc>
        <w:tc>
          <w:tcPr>
            <w:tcW w:w="720" w:type="dxa"/>
            <w:tcBorders>
              <w:top w:val="single" w:sz="4" w:space="0" w:color="auto"/>
              <w:left w:val="single" w:sz="4" w:space="0" w:color="auto"/>
              <w:bottom w:val="single" w:sz="4" w:space="0" w:color="auto"/>
              <w:right w:val="single" w:sz="4" w:space="0" w:color="auto"/>
            </w:tcBorders>
            <w:shd w:val="pct20" w:color="auto" w:fill="auto"/>
          </w:tcPr>
          <w:p w14:paraId="3E72D38E" w14:textId="77777777" w:rsidR="00FD78FF" w:rsidRPr="00FD78FF" w:rsidRDefault="00FD78FF" w:rsidP="00FD78FF">
            <w:pPr>
              <w:pStyle w:val="NoSpacing"/>
              <w:ind w:left="720"/>
              <w:rPr>
                <w:rFonts w:ascii="Calibri" w:hAnsi="Calibri" w:cs="Calibri"/>
                <w:sz w:val="22"/>
                <w:szCs w:val="22"/>
              </w:rPr>
            </w:pPr>
          </w:p>
        </w:tc>
        <w:tc>
          <w:tcPr>
            <w:tcW w:w="1397" w:type="dxa"/>
            <w:tcBorders>
              <w:top w:val="single" w:sz="4" w:space="0" w:color="auto"/>
              <w:left w:val="single" w:sz="4" w:space="0" w:color="auto"/>
              <w:bottom w:val="single" w:sz="4" w:space="0" w:color="auto"/>
              <w:right w:val="single" w:sz="4" w:space="0" w:color="auto"/>
            </w:tcBorders>
          </w:tcPr>
          <w:p w14:paraId="562AC7E6" w14:textId="77777777" w:rsidR="00FD78FF" w:rsidRPr="00FD78FF" w:rsidRDefault="00FD78FF" w:rsidP="00FD78FF">
            <w:pPr>
              <w:pStyle w:val="NoSpacing"/>
              <w:ind w:left="720"/>
              <w:rPr>
                <w:rFonts w:ascii="Calibri" w:hAnsi="Calibri" w:cs="Calibri"/>
                <w:sz w:val="22"/>
                <w:szCs w:val="22"/>
              </w:rPr>
            </w:pPr>
          </w:p>
        </w:tc>
        <w:tc>
          <w:tcPr>
            <w:tcW w:w="1342" w:type="dxa"/>
            <w:tcBorders>
              <w:top w:val="single" w:sz="4" w:space="0" w:color="auto"/>
              <w:left w:val="single" w:sz="4" w:space="0" w:color="auto"/>
              <w:bottom w:val="single" w:sz="4" w:space="0" w:color="auto"/>
              <w:right w:val="single" w:sz="4" w:space="0" w:color="auto"/>
            </w:tcBorders>
            <w:hideMark/>
          </w:tcPr>
          <w:p w14:paraId="4243B02D"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B</w:t>
            </w:r>
          </w:p>
        </w:tc>
      </w:tr>
      <w:tr w:rsidR="00FD78FF" w:rsidRPr="00FD78FF" w14:paraId="5A274313" w14:textId="77777777" w:rsidTr="00F70014">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28591C50"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Numerical</w:t>
            </w:r>
          </w:p>
        </w:tc>
        <w:tc>
          <w:tcPr>
            <w:tcW w:w="630" w:type="dxa"/>
            <w:tcBorders>
              <w:top w:val="single" w:sz="4" w:space="0" w:color="auto"/>
              <w:left w:val="single" w:sz="4" w:space="0" w:color="auto"/>
              <w:bottom w:val="single" w:sz="4" w:space="0" w:color="auto"/>
              <w:right w:val="single" w:sz="4" w:space="0" w:color="auto"/>
            </w:tcBorders>
            <w:vAlign w:val="center"/>
            <w:hideMark/>
          </w:tcPr>
          <w:p w14:paraId="7D9FE71A"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9</w:t>
            </w:r>
          </w:p>
        </w:tc>
        <w:tc>
          <w:tcPr>
            <w:tcW w:w="540" w:type="dxa"/>
            <w:tcBorders>
              <w:top w:val="single" w:sz="4" w:space="0" w:color="auto"/>
              <w:left w:val="single" w:sz="4" w:space="0" w:color="auto"/>
              <w:bottom w:val="single" w:sz="4" w:space="0" w:color="auto"/>
              <w:right w:val="single" w:sz="4" w:space="0" w:color="auto"/>
            </w:tcBorders>
            <w:vAlign w:val="center"/>
            <w:hideMark/>
          </w:tcPr>
          <w:p w14:paraId="7A71B991"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5</w:t>
            </w:r>
          </w:p>
        </w:tc>
        <w:tc>
          <w:tcPr>
            <w:tcW w:w="563" w:type="dxa"/>
            <w:tcBorders>
              <w:top w:val="single" w:sz="4" w:space="0" w:color="auto"/>
              <w:left w:val="single" w:sz="4" w:space="0" w:color="auto"/>
              <w:bottom w:val="single" w:sz="4" w:space="0" w:color="auto"/>
              <w:right w:val="single" w:sz="4" w:space="0" w:color="auto"/>
            </w:tcBorders>
            <w:shd w:val="pct20" w:color="auto" w:fill="auto"/>
            <w:vAlign w:val="center"/>
          </w:tcPr>
          <w:p w14:paraId="77E8E9E1" w14:textId="77777777" w:rsidR="00FD78FF" w:rsidRPr="00FD78FF" w:rsidRDefault="00FD78FF" w:rsidP="00FD78FF">
            <w:pPr>
              <w:pStyle w:val="NoSpacing"/>
              <w:ind w:left="720"/>
              <w:rPr>
                <w:rFonts w:ascii="Calibri" w:hAnsi="Calibri" w:cs="Calibri"/>
                <w:sz w:val="22"/>
                <w:szCs w:val="22"/>
              </w:rPr>
            </w:pPr>
          </w:p>
        </w:tc>
        <w:tc>
          <w:tcPr>
            <w:tcW w:w="607" w:type="dxa"/>
            <w:tcBorders>
              <w:top w:val="single" w:sz="4" w:space="0" w:color="auto"/>
              <w:left w:val="single" w:sz="4" w:space="0" w:color="auto"/>
              <w:bottom w:val="single" w:sz="4" w:space="0" w:color="auto"/>
              <w:right w:val="single" w:sz="4" w:space="0" w:color="auto"/>
            </w:tcBorders>
            <w:vAlign w:val="center"/>
            <w:hideMark/>
          </w:tcPr>
          <w:p w14:paraId="3D6166D5"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6</w:t>
            </w:r>
          </w:p>
        </w:tc>
        <w:tc>
          <w:tcPr>
            <w:tcW w:w="540" w:type="dxa"/>
            <w:tcBorders>
              <w:top w:val="single" w:sz="4" w:space="0" w:color="auto"/>
              <w:left w:val="single" w:sz="4" w:space="0" w:color="auto"/>
              <w:bottom w:val="single" w:sz="4" w:space="0" w:color="auto"/>
              <w:right w:val="single" w:sz="4" w:space="0" w:color="auto"/>
            </w:tcBorders>
            <w:vAlign w:val="center"/>
            <w:hideMark/>
          </w:tcPr>
          <w:p w14:paraId="5CB2CA3A"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4</w:t>
            </w:r>
          </w:p>
        </w:tc>
        <w:tc>
          <w:tcPr>
            <w:tcW w:w="720" w:type="dxa"/>
            <w:tcBorders>
              <w:top w:val="single" w:sz="4" w:space="0" w:color="auto"/>
              <w:left w:val="single" w:sz="4" w:space="0" w:color="auto"/>
              <w:bottom w:val="single" w:sz="4" w:space="0" w:color="auto"/>
              <w:right w:val="single" w:sz="4" w:space="0" w:color="auto"/>
            </w:tcBorders>
            <w:shd w:val="pct20" w:color="auto" w:fill="auto"/>
            <w:vAlign w:val="center"/>
          </w:tcPr>
          <w:p w14:paraId="5204EC89" w14:textId="77777777" w:rsidR="00FD78FF" w:rsidRPr="00FD78FF" w:rsidRDefault="00FD78FF" w:rsidP="00FD78FF">
            <w:pPr>
              <w:pStyle w:val="NoSpacing"/>
              <w:ind w:left="720"/>
              <w:rPr>
                <w:rFonts w:ascii="Calibri" w:hAnsi="Calibri" w:cs="Calibri"/>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21F318F7"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7</w:t>
            </w:r>
          </w:p>
        </w:tc>
        <w:tc>
          <w:tcPr>
            <w:tcW w:w="1342" w:type="dxa"/>
            <w:tcBorders>
              <w:top w:val="single" w:sz="4" w:space="0" w:color="auto"/>
              <w:left w:val="single" w:sz="4" w:space="0" w:color="auto"/>
              <w:bottom w:val="single" w:sz="4" w:space="0" w:color="auto"/>
              <w:right w:val="single" w:sz="4" w:space="0" w:color="auto"/>
            </w:tcBorders>
            <w:vAlign w:val="center"/>
            <w:hideMark/>
          </w:tcPr>
          <w:p w14:paraId="0611835E" w14:textId="77777777" w:rsidR="00FD78FF" w:rsidRPr="00FD78FF" w:rsidRDefault="00FD78FF" w:rsidP="00FD78FF">
            <w:pPr>
              <w:pStyle w:val="NoSpacing"/>
              <w:rPr>
                <w:rFonts w:ascii="Calibri" w:hAnsi="Calibri" w:cs="Calibri"/>
                <w:sz w:val="22"/>
                <w:szCs w:val="22"/>
                <w:u w:val="single"/>
              </w:rPr>
            </w:pPr>
            <w:r w:rsidRPr="00FD78FF">
              <w:rPr>
                <w:rFonts w:ascii="Calibri" w:hAnsi="Calibri" w:cs="Calibri"/>
                <w:sz w:val="22"/>
                <w:szCs w:val="22"/>
                <w:u w:val="single"/>
              </w:rPr>
              <w:t>9+5+6+4+7</w:t>
            </w:r>
          </w:p>
          <w:p w14:paraId="68E95323" w14:textId="1A1A49FF" w:rsidR="00FD78FF" w:rsidRPr="00FD78FF" w:rsidRDefault="00FD78FF" w:rsidP="00FD78FF">
            <w:pPr>
              <w:pStyle w:val="NoSpacing"/>
              <w:rPr>
                <w:rFonts w:ascii="Calibri" w:hAnsi="Calibri" w:cs="Calibri"/>
                <w:sz w:val="22"/>
                <w:szCs w:val="22"/>
              </w:rPr>
            </w:pPr>
            <w:r>
              <w:rPr>
                <w:rFonts w:ascii="Calibri" w:hAnsi="Calibri" w:cs="Calibri"/>
                <w:sz w:val="22"/>
                <w:szCs w:val="22"/>
              </w:rPr>
              <w:t xml:space="preserve">         </w:t>
            </w:r>
            <w:r w:rsidRPr="00FD78FF">
              <w:rPr>
                <w:rFonts w:ascii="Calibri" w:hAnsi="Calibri" w:cs="Calibri"/>
                <w:sz w:val="22"/>
                <w:szCs w:val="22"/>
              </w:rPr>
              <w:t>5</w:t>
            </w:r>
          </w:p>
        </w:tc>
      </w:tr>
      <w:tr w:rsidR="00FD78FF" w:rsidRPr="00FD78FF" w14:paraId="08CD7D60" w14:textId="77777777" w:rsidTr="00F70014">
        <w:trPr>
          <w:jc w:val="center"/>
        </w:trPr>
        <w:tc>
          <w:tcPr>
            <w:tcW w:w="1998" w:type="dxa"/>
            <w:tcBorders>
              <w:top w:val="single" w:sz="4" w:space="0" w:color="auto"/>
              <w:left w:val="single" w:sz="4" w:space="0" w:color="auto"/>
              <w:bottom w:val="single" w:sz="4" w:space="0" w:color="auto"/>
              <w:right w:val="single" w:sz="4" w:space="0" w:color="auto"/>
            </w:tcBorders>
            <w:hideMark/>
          </w:tcPr>
          <w:p w14:paraId="2F45162E"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Qrtly Assmnt</w:t>
            </w:r>
          </w:p>
        </w:tc>
        <w:tc>
          <w:tcPr>
            <w:tcW w:w="630" w:type="dxa"/>
            <w:tcBorders>
              <w:top w:val="single" w:sz="4" w:space="0" w:color="auto"/>
              <w:left w:val="single" w:sz="4" w:space="0" w:color="auto"/>
              <w:bottom w:val="single" w:sz="4" w:space="0" w:color="auto"/>
              <w:right w:val="single" w:sz="4" w:space="0" w:color="auto"/>
            </w:tcBorders>
            <w:hideMark/>
          </w:tcPr>
          <w:p w14:paraId="0870BA3B"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B</w:t>
            </w:r>
          </w:p>
        </w:tc>
        <w:tc>
          <w:tcPr>
            <w:tcW w:w="540" w:type="dxa"/>
            <w:tcBorders>
              <w:top w:val="single" w:sz="4" w:space="0" w:color="auto"/>
              <w:left w:val="single" w:sz="4" w:space="0" w:color="auto"/>
              <w:bottom w:val="single" w:sz="4" w:space="0" w:color="auto"/>
              <w:right w:val="single" w:sz="4" w:space="0" w:color="auto"/>
            </w:tcBorders>
            <w:hideMark/>
          </w:tcPr>
          <w:p w14:paraId="67A522E7"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A</w:t>
            </w:r>
          </w:p>
        </w:tc>
        <w:tc>
          <w:tcPr>
            <w:tcW w:w="563" w:type="dxa"/>
            <w:tcBorders>
              <w:top w:val="single" w:sz="4" w:space="0" w:color="auto"/>
              <w:left w:val="single" w:sz="4" w:space="0" w:color="auto"/>
              <w:bottom w:val="single" w:sz="4" w:space="0" w:color="auto"/>
              <w:right w:val="single" w:sz="4" w:space="0" w:color="auto"/>
            </w:tcBorders>
            <w:shd w:val="pct20" w:color="auto" w:fill="auto"/>
          </w:tcPr>
          <w:p w14:paraId="4538DDF8" w14:textId="77777777" w:rsidR="00FD78FF" w:rsidRPr="00FD78FF" w:rsidRDefault="00FD78FF" w:rsidP="00FD78FF">
            <w:pPr>
              <w:pStyle w:val="NoSpacing"/>
              <w:ind w:left="720"/>
              <w:rPr>
                <w:rFonts w:ascii="Calibri" w:hAnsi="Calibri" w:cs="Calibri"/>
                <w:sz w:val="22"/>
                <w:szCs w:val="22"/>
              </w:rPr>
            </w:pPr>
          </w:p>
        </w:tc>
        <w:tc>
          <w:tcPr>
            <w:tcW w:w="607" w:type="dxa"/>
            <w:tcBorders>
              <w:top w:val="single" w:sz="4" w:space="0" w:color="auto"/>
              <w:left w:val="single" w:sz="4" w:space="0" w:color="auto"/>
              <w:bottom w:val="single" w:sz="4" w:space="0" w:color="auto"/>
              <w:right w:val="single" w:sz="4" w:space="0" w:color="auto"/>
            </w:tcBorders>
            <w:hideMark/>
          </w:tcPr>
          <w:p w14:paraId="31A85C12"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A-</w:t>
            </w:r>
          </w:p>
        </w:tc>
        <w:tc>
          <w:tcPr>
            <w:tcW w:w="540" w:type="dxa"/>
            <w:tcBorders>
              <w:top w:val="single" w:sz="4" w:space="0" w:color="auto"/>
              <w:left w:val="single" w:sz="4" w:space="0" w:color="auto"/>
              <w:bottom w:val="single" w:sz="4" w:space="0" w:color="auto"/>
              <w:right w:val="single" w:sz="4" w:space="0" w:color="auto"/>
            </w:tcBorders>
            <w:hideMark/>
          </w:tcPr>
          <w:p w14:paraId="22E0E460"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C+</w:t>
            </w:r>
          </w:p>
        </w:tc>
        <w:tc>
          <w:tcPr>
            <w:tcW w:w="720" w:type="dxa"/>
            <w:tcBorders>
              <w:top w:val="single" w:sz="4" w:space="0" w:color="auto"/>
              <w:left w:val="single" w:sz="4" w:space="0" w:color="auto"/>
              <w:bottom w:val="single" w:sz="4" w:space="0" w:color="auto"/>
              <w:right w:val="single" w:sz="4" w:space="0" w:color="auto"/>
            </w:tcBorders>
            <w:shd w:val="pct20" w:color="auto" w:fill="auto"/>
          </w:tcPr>
          <w:p w14:paraId="28A5F571" w14:textId="77777777" w:rsidR="00FD78FF" w:rsidRPr="00FD78FF" w:rsidRDefault="00FD78FF" w:rsidP="00FD78FF">
            <w:pPr>
              <w:pStyle w:val="NoSpacing"/>
              <w:ind w:left="720"/>
              <w:rPr>
                <w:rFonts w:ascii="Calibri" w:hAnsi="Calibri" w:cs="Calibri"/>
                <w:sz w:val="22"/>
                <w:szCs w:val="22"/>
              </w:rPr>
            </w:pPr>
          </w:p>
        </w:tc>
        <w:tc>
          <w:tcPr>
            <w:tcW w:w="1397" w:type="dxa"/>
            <w:tcBorders>
              <w:top w:val="single" w:sz="4" w:space="0" w:color="auto"/>
              <w:left w:val="single" w:sz="4" w:space="0" w:color="auto"/>
              <w:bottom w:val="single" w:sz="4" w:space="0" w:color="auto"/>
              <w:right w:val="single" w:sz="4" w:space="0" w:color="auto"/>
            </w:tcBorders>
          </w:tcPr>
          <w:p w14:paraId="01C5BD3B" w14:textId="77777777" w:rsidR="00FD78FF" w:rsidRPr="00FD78FF" w:rsidRDefault="00FD78FF" w:rsidP="00FD78FF">
            <w:pPr>
              <w:pStyle w:val="NoSpacing"/>
              <w:ind w:left="720"/>
              <w:rPr>
                <w:rFonts w:ascii="Calibri" w:hAnsi="Calibri" w:cs="Calibri"/>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9F9375C" w14:textId="77777777" w:rsidR="00FD78FF" w:rsidRPr="00FD78FF" w:rsidRDefault="00FD78FF" w:rsidP="00FD78FF">
            <w:pPr>
              <w:pStyle w:val="NoSpacing"/>
              <w:ind w:left="720"/>
              <w:rPr>
                <w:rFonts w:ascii="Calibri" w:hAnsi="Calibri" w:cs="Calibri"/>
                <w:sz w:val="22"/>
                <w:szCs w:val="22"/>
              </w:rPr>
            </w:pPr>
          </w:p>
        </w:tc>
      </w:tr>
      <w:tr w:rsidR="00FD78FF" w:rsidRPr="00FD78FF" w14:paraId="4A836192" w14:textId="77777777" w:rsidTr="00F70014">
        <w:trPr>
          <w:jc w:val="center"/>
        </w:trPr>
        <w:tc>
          <w:tcPr>
            <w:tcW w:w="1998" w:type="dxa"/>
            <w:tcBorders>
              <w:top w:val="single" w:sz="4" w:space="0" w:color="auto"/>
              <w:left w:val="single" w:sz="4" w:space="0" w:color="auto"/>
              <w:bottom w:val="single" w:sz="4" w:space="0" w:color="auto"/>
              <w:right w:val="single" w:sz="4" w:space="0" w:color="auto"/>
            </w:tcBorders>
            <w:hideMark/>
          </w:tcPr>
          <w:p w14:paraId="4E4F71CA"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Numerical</w:t>
            </w:r>
          </w:p>
        </w:tc>
        <w:tc>
          <w:tcPr>
            <w:tcW w:w="630" w:type="dxa"/>
            <w:tcBorders>
              <w:top w:val="single" w:sz="4" w:space="0" w:color="auto"/>
              <w:left w:val="single" w:sz="4" w:space="0" w:color="auto"/>
              <w:bottom w:val="single" w:sz="4" w:space="0" w:color="auto"/>
              <w:right w:val="single" w:sz="4" w:space="0" w:color="auto"/>
            </w:tcBorders>
            <w:hideMark/>
          </w:tcPr>
          <w:p w14:paraId="58CD28C6"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6</w:t>
            </w:r>
          </w:p>
        </w:tc>
        <w:tc>
          <w:tcPr>
            <w:tcW w:w="540" w:type="dxa"/>
            <w:tcBorders>
              <w:top w:val="single" w:sz="4" w:space="0" w:color="auto"/>
              <w:left w:val="single" w:sz="4" w:space="0" w:color="auto"/>
              <w:bottom w:val="single" w:sz="4" w:space="0" w:color="auto"/>
              <w:right w:val="single" w:sz="4" w:space="0" w:color="auto"/>
            </w:tcBorders>
            <w:hideMark/>
          </w:tcPr>
          <w:p w14:paraId="51A21E54"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9</w:t>
            </w:r>
          </w:p>
        </w:tc>
        <w:tc>
          <w:tcPr>
            <w:tcW w:w="563" w:type="dxa"/>
            <w:tcBorders>
              <w:top w:val="single" w:sz="4" w:space="0" w:color="auto"/>
              <w:left w:val="single" w:sz="4" w:space="0" w:color="auto"/>
              <w:bottom w:val="single" w:sz="4" w:space="0" w:color="auto"/>
              <w:right w:val="single" w:sz="4" w:space="0" w:color="auto"/>
            </w:tcBorders>
            <w:hideMark/>
          </w:tcPr>
          <w:p w14:paraId="537253A8"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8</w:t>
            </w:r>
          </w:p>
        </w:tc>
        <w:tc>
          <w:tcPr>
            <w:tcW w:w="607" w:type="dxa"/>
            <w:tcBorders>
              <w:top w:val="single" w:sz="4" w:space="0" w:color="auto"/>
              <w:left w:val="single" w:sz="4" w:space="0" w:color="auto"/>
              <w:bottom w:val="single" w:sz="4" w:space="0" w:color="auto"/>
              <w:right w:val="single" w:sz="4" w:space="0" w:color="auto"/>
            </w:tcBorders>
            <w:hideMark/>
          </w:tcPr>
          <w:p w14:paraId="64003762"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8</w:t>
            </w:r>
          </w:p>
        </w:tc>
        <w:tc>
          <w:tcPr>
            <w:tcW w:w="540" w:type="dxa"/>
            <w:tcBorders>
              <w:top w:val="single" w:sz="4" w:space="0" w:color="auto"/>
              <w:left w:val="single" w:sz="4" w:space="0" w:color="auto"/>
              <w:bottom w:val="single" w:sz="4" w:space="0" w:color="auto"/>
              <w:right w:val="single" w:sz="4" w:space="0" w:color="auto"/>
            </w:tcBorders>
            <w:hideMark/>
          </w:tcPr>
          <w:p w14:paraId="7759A542"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4</w:t>
            </w:r>
          </w:p>
        </w:tc>
        <w:tc>
          <w:tcPr>
            <w:tcW w:w="720" w:type="dxa"/>
            <w:tcBorders>
              <w:top w:val="single" w:sz="4" w:space="0" w:color="auto"/>
              <w:left w:val="single" w:sz="4" w:space="0" w:color="auto"/>
              <w:bottom w:val="single" w:sz="4" w:space="0" w:color="auto"/>
              <w:right w:val="single" w:sz="4" w:space="0" w:color="auto"/>
            </w:tcBorders>
            <w:hideMark/>
          </w:tcPr>
          <w:p w14:paraId="4525BC14"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6</w:t>
            </w:r>
          </w:p>
        </w:tc>
        <w:tc>
          <w:tcPr>
            <w:tcW w:w="1397" w:type="dxa"/>
            <w:tcBorders>
              <w:top w:val="single" w:sz="4" w:space="0" w:color="auto"/>
              <w:left w:val="single" w:sz="4" w:space="0" w:color="auto"/>
              <w:bottom w:val="single" w:sz="4" w:space="0" w:color="auto"/>
              <w:right w:val="single" w:sz="4" w:space="0" w:color="auto"/>
            </w:tcBorders>
            <w:hideMark/>
          </w:tcPr>
          <w:p w14:paraId="53AD22B5"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7</w:t>
            </w:r>
          </w:p>
        </w:tc>
        <w:tc>
          <w:tcPr>
            <w:tcW w:w="1342" w:type="dxa"/>
            <w:tcBorders>
              <w:top w:val="single" w:sz="4" w:space="0" w:color="auto"/>
              <w:left w:val="single" w:sz="4" w:space="0" w:color="auto"/>
              <w:bottom w:val="single" w:sz="4" w:space="0" w:color="auto"/>
              <w:right w:val="single" w:sz="4" w:space="0" w:color="auto"/>
            </w:tcBorders>
          </w:tcPr>
          <w:p w14:paraId="3419529F" w14:textId="77777777" w:rsidR="00FD78FF" w:rsidRPr="00FD78FF" w:rsidRDefault="00FD78FF" w:rsidP="00FD78FF">
            <w:pPr>
              <w:pStyle w:val="NoSpacing"/>
              <w:ind w:left="720"/>
              <w:rPr>
                <w:rFonts w:ascii="Calibri" w:hAnsi="Calibri" w:cs="Calibri"/>
                <w:sz w:val="22"/>
                <w:szCs w:val="22"/>
              </w:rPr>
            </w:pPr>
          </w:p>
        </w:tc>
      </w:tr>
      <w:tr w:rsidR="00FD78FF" w:rsidRPr="00FD78FF" w14:paraId="45043FCD" w14:textId="77777777" w:rsidTr="00F70014">
        <w:trPr>
          <w:jc w:val="center"/>
        </w:trPr>
        <w:tc>
          <w:tcPr>
            <w:tcW w:w="1998" w:type="dxa"/>
            <w:tcBorders>
              <w:top w:val="single" w:sz="4" w:space="0" w:color="auto"/>
              <w:left w:val="single" w:sz="4" w:space="0" w:color="auto"/>
              <w:bottom w:val="single" w:sz="4" w:space="0" w:color="auto"/>
              <w:right w:val="single" w:sz="4" w:space="0" w:color="auto"/>
            </w:tcBorders>
          </w:tcPr>
          <w:p w14:paraId="2D4306A4" w14:textId="77777777" w:rsidR="00FD78FF" w:rsidRPr="00FD78FF" w:rsidRDefault="00FD78FF" w:rsidP="00FD78FF">
            <w:pPr>
              <w:pStyle w:val="NoSpacing"/>
              <w:ind w:left="720"/>
              <w:rPr>
                <w:rFonts w:ascii="Calibri" w:hAnsi="Calibri" w:cs="Calibri"/>
                <w:sz w:val="22"/>
                <w:szCs w:val="22"/>
              </w:rPr>
            </w:pPr>
          </w:p>
        </w:tc>
        <w:tc>
          <w:tcPr>
            <w:tcW w:w="1733" w:type="dxa"/>
            <w:gridSpan w:val="3"/>
            <w:tcBorders>
              <w:top w:val="single" w:sz="4" w:space="0" w:color="auto"/>
              <w:left w:val="single" w:sz="4" w:space="0" w:color="auto"/>
              <w:bottom w:val="single" w:sz="4" w:space="0" w:color="auto"/>
              <w:right w:val="single" w:sz="4" w:space="0" w:color="auto"/>
            </w:tcBorders>
            <w:hideMark/>
          </w:tcPr>
          <w:p w14:paraId="7F628AEE"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6+9=15/2 = 7.5</w:t>
            </w:r>
          </w:p>
        </w:tc>
        <w:tc>
          <w:tcPr>
            <w:tcW w:w="1867" w:type="dxa"/>
            <w:gridSpan w:val="3"/>
            <w:tcBorders>
              <w:top w:val="single" w:sz="4" w:space="0" w:color="auto"/>
              <w:left w:val="single" w:sz="4" w:space="0" w:color="auto"/>
              <w:bottom w:val="single" w:sz="4" w:space="0" w:color="auto"/>
              <w:right w:val="single" w:sz="4" w:space="0" w:color="auto"/>
            </w:tcBorders>
            <w:hideMark/>
          </w:tcPr>
          <w:p w14:paraId="0278C600"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8+4=12/2 = 6</w:t>
            </w:r>
          </w:p>
        </w:tc>
        <w:tc>
          <w:tcPr>
            <w:tcW w:w="1397" w:type="dxa"/>
            <w:tcBorders>
              <w:top w:val="single" w:sz="4" w:space="0" w:color="auto"/>
              <w:left w:val="single" w:sz="4" w:space="0" w:color="auto"/>
              <w:bottom w:val="single" w:sz="4" w:space="0" w:color="auto"/>
              <w:right w:val="single" w:sz="4" w:space="0" w:color="auto"/>
            </w:tcBorders>
            <w:hideMark/>
          </w:tcPr>
          <w:p w14:paraId="6E5092F0"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8+6=14/2=7</w:t>
            </w:r>
          </w:p>
        </w:tc>
        <w:tc>
          <w:tcPr>
            <w:tcW w:w="1342" w:type="dxa"/>
            <w:tcBorders>
              <w:top w:val="single" w:sz="4" w:space="0" w:color="auto"/>
              <w:left w:val="single" w:sz="4" w:space="0" w:color="auto"/>
              <w:bottom w:val="single" w:sz="4" w:space="0" w:color="auto"/>
              <w:right w:val="single" w:sz="4" w:space="0" w:color="auto"/>
            </w:tcBorders>
          </w:tcPr>
          <w:p w14:paraId="2421F016" w14:textId="77777777" w:rsidR="00FD78FF" w:rsidRPr="00FD78FF" w:rsidRDefault="00FD78FF" w:rsidP="00FD78FF">
            <w:pPr>
              <w:pStyle w:val="NoSpacing"/>
              <w:ind w:left="720"/>
              <w:rPr>
                <w:rFonts w:ascii="Calibri" w:hAnsi="Calibri" w:cs="Calibri"/>
                <w:sz w:val="22"/>
                <w:szCs w:val="22"/>
              </w:rPr>
            </w:pPr>
          </w:p>
        </w:tc>
      </w:tr>
    </w:tbl>
    <w:p w14:paraId="4F108412"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p>
    <w:p w14:paraId="47A79642"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This total numerical score shall be divided by 5 to determine the average numerical score since there are four (4) marking periods, plus the exam grade which will count for one-fifth of the final score The average numerical score shall be converted to the appropriate letter grade (e.g. 6=B) and this grade shall constitute the final grade for the course.</w:t>
      </w:r>
    </w:p>
    <w:p w14:paraId="033C3527"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p>
    <w:p w14:paraId="37CFBE1C" w14:textId="77777777" w:rsidR="00FD78FF" w:rsidRPr="00FD78FF" w:rsidRDefault="00FD78FF" w:rsidP="008A55E1">
      <w:pPr>
        <w:pStyle w:val="NoSpacing"/>
        <w:numPr>
          <w:ilvl w:val="0"/>
          <w:numId w:val="20"/>
        </w:numPr>
        <w:rPr>
          <w:rFonts w:ascii="Calibri" w:hAnsi="Calibri" w:cs="Calibri"/>
          <w:sz w:val="22"/>
          <w:szCs w:val="22"/>
        </w:rPr>
      </w:pPr>
      <w:r w:rsidRPr="00FD78FF">
        <w:rPr>
          <w:rFonts w:ascii="Calibri" w:hAnsi="Calibri" w:cs="Calibri"/>
          <w:sz w:val="22"/>
          <w:szCs w:val="22"/>
        </w:rPr>
        <w:t>Average numerical scores that consist of fractional values of less than one half shall be dropped.</w:t>
      </w:r>
    </w:p>
    <w:p w14:paraId="37BD00B5"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r>
      <w:r w:rsidRPr="00FD78FF">
        <w:rPr>
          <w:rFonts w:ascii="Calibri" w:hAnsi="Calibri" w:cs="Calibri"/>
          <w:b/>
          <w:sz w:val="22"/>
          <w:szCs w:val="22"/>
        </w:rPr>
        <w:t xml:space="preserve">Average numerical scores that consist of fractional values of 1.5 or above shall be converted to the higher whole number. </w:t>
      </w:r>
      <w:r w:rsidRPr="00FD78FF">
        <w:rPr>
          <w:rFonts w:ascii="Calibri" w:hAnsi="Calibri" w:cs="Calibri"/>
          <w:sz w:val="22"/>
          <w:szCs w:val="22"/>
        </w:rPr>
        <w:t>The minimum average numerical score needed to pass a course is 1.0.  There shall be no converting to the higher whole number for a numerical score below 1.0.</w:t>
      </w:r>
    </w:p>
    <w:p w14:paraId="68D0E3A3" w14:textId="77777777" w:rsidR="00FD78FF" w:rsidRPr="00FD78FF" w:rsidRDefault="00FD78FF" w:rsidP="00FD78FF">
      <w:pPr>
        <w:pStyle w:val="NoSpacing"/>
        <w:ind w:left="720"/>
        <w:rPr>
          <w:rFonts w:ascii="Calibri" w:hAnsi="Calibri" w:cs="Calibri"/>
          <w:sz w:val="22"/>
          <w:szCs w:val="22"/>
        </w:rPr>
      </w:pPr>
    </w:p>
    <w:p w14:paraId="30B9D3C9" w14:textId="77777777" w:rsidR="00FD78FF" w:rsidRPr="00FD78FF" w:rsidRDefault="00FD78FF" w:rsidP="00FD78FF">
      <w:pPr>
        <w:pStyle w:val="NoSpacing"/>
        <w:ind w:left="720"/>
        <w:rPr>
          <w:rFonts w:ascii="Calibri" w:hAnsi="Calibri" w:cs="Calibri"/>
          <w:b/>
          <w:i/>
          <w:sz w:val="22"/>
          <w:szCs w:val="22"/>
        </w:rPr>
      </w:pPr>
      <w:r w:rsidRPr="00FD78FF">
        <w:rPr>
          <w:rFonts w:ascii="Calibri" w:hAnsi="Calibri" w:cs="Calibri"/>
          <w:b/>
          <w:i/>
          <w:sz w:val="22"/>
          <w:szCs w:val="22"/>
        </w:rPr>
        <w:t>NON-QUARTERLY COURSES</w:t>
      </w:r>
    </w:p>
    <w:p w14:paraId="63FE8B40"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A total numerical score for each subject shall be computed by converting the letter grade for each marking period to the numerical equivalent:</w:t>
      </w:r>
    </w:p>
    <w:p w14:paraId="37311029" w14:textId="77777777" w:rsidR="00FD78FF" w:rsidRPr="00FD78FF" w:rsidRDefault="00FD78FF" w:rsidP="00FD78FF">
      <w:pPr>
        <w:pStyle w:val="NoSpacing"/>
        <w:ind w:left="720"/>
        <w:rPr>
          <w:rFonts w:ascii="Calibri" w:hAnsi="Calibri" w:cs="Calibri"/>
          <w:sz w:val="22"/>
          <w:szCs w:val="22"/>
        </w:rPr>
      </w:pPr>
    </w:p>
    <w:p w14:paraId="7045BCAC" w14:textId="77777777" w:rsidR="00FD78FF" w:rsidRPr="00FD78FF" w:rsidRDefault="00FD78FF" w:rsidP="00FD78FF">
      <w:pPr>
        <w:pStyle w:val="NoSpacing"/>
        <w:ind w:left="720"/>
        <w:rPr>
          <w:rFonts w:ascii="Calibri" w:hAnsi="Calibri" w:cs="Calibri"/>
          <w:sz w:val="22"/>
          <w:szCs w:val="22"/>
          <w:u w:val="single"/>
        </w:rPr>
      </w:pPr>
      <w:r w:rsidRPr="00FD78FF">
        <w:rPr>
          <w:rFonts w:ascii="Calibri" w:hAnsi="Calibri" w:cs="Calibri"/>
          <w:sz w:val="22"/>
          <w:szCs w:val="22"/>
        </w:rPr>
        <w:t xml:space="preserve">                                        Marking Periods                             Total Numerical</w:t>
      </w:r>
      <w:r w:rsidRPr="00FD78FF">
        <w:rPr>
          <w:rFonts w:ascii="Calibri" w:hAnsi="Calibri" w:cs="Calibri"/>
          <w:sz w:val="22"/>
          <w:szCs w:val="22"/>
          <w:u w:val="single"/>
        </w:rPr>
        <w:t xml:space="preserve">  </w:t>
      </w:r>
    </w:p>
    <w:p w14:paraId="3E641323"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xml:space="preserve">                                     </w:t>
      </w:r>
      <w:r w:rsidRPr="00FD78FF">
        <w:rPr>
          <w:rFonts w:ascii="Calibri" w:hAnsi="Calibri" w:cs="Calibri"/>
          <w:sz w:val="22"/>
          <w:szCs w:val="22"/>
          <w:u w:val="single"/>
        </w:rPr>
        <w:t>1</w:t>
      </w:r>
      <w:r w:rsidRPr="00FD78FF">
        <w:rPr>
          <w:rFonts w:ascii="Calibri" w:hAnsi="Calibri" w:cs="Calibri"/>
          <w:sz w:val="22"/>
          <w:szCs w:val="22"/>
          <w:u w:val="single"/>
          <w:vertAlign w:val="superscript"/>
        </w:rPr>
        <w:t>st</w:t>
      </w:r>
      <w:r w:rsidRPr="00FD78FF">
        <w:rPr>
          <w:rFonts w:ascii="Calibri" w:hAnsi="Calibri" w:cs="Calibri"/>
          <w:sz w:val="22"/>
          <w:szCs w:val="22"/>
          <w:u w:val="single"/>
        </w:rPr>
        <w:t xml:space="preserve">      2</w:t>
      </w:r>
      <w:r w:rsidRPr="00FD78FF">
        <w:rPr>
          <w:rFonts w:ascii="Calibri" w:hAnsi="Calibri" w:cs="Calibri"/>
          <w:sz w:val="22"/>
          <w:szCs w:val="22"/>
          <w:u w:val="single"/>
          <w:vertAlign w:val="superscript"/>
        </w:rPr>
        <w:t>nd</w:t>
      </w:r>
      <w:r w:rsidRPr="00FD78FF">
        <w:rPr>
          <w:rFonts w:ascii="Calibri" w:hAnsi="Calibri" w:cs="Calibri"/>
          <w:sz w:val="22"/>
          <w:szCs w:val="22"/>
          <w:u w:val="single"/>
        </w:rPr>
        <w:t xml:space="preserve">     3</w:t>
      </w:r>
      <w:r w:rsidRPr="00FD78FF">
        <w:rPr>
          <w:rFonts w:ascii="Calibri" w:hAnsi="Calibri" w:cs="Calibri"/>
          <w:sz w:val="22"/>
          <w:szCs w:val="22"/>
          <w:u w:val="single"/>
          <w:vertAlign w:val="superscript"/>
        </w:rPr>
        <w:t>rd</w:t>
      </w:r>
      <w:r w:rsidRPr="00FD78FF">
        <w:rPr>
          <w:rFonts w:ascii="Calibri" w:hAnsi="Calibri" w:cs="Calibri"/>
          <w:sz w:val="22"/>
          <w:szCs w:val="22"/>
          <w:u w:val="single"/>
        </w:rPr>
        <w:t xml:space="preserve">     4</w:t>
      </w:r>
      <w:r w:rsidRPr="00FD78FF">
        <w:rPr>
          <w:rFonts w:ascii="Calibri" w:hAnsi="Calibri" w:cs="Calibri"/>
          <w:sz w:val="22"/>
          <w:szCs w:val="22"/>
          <w:u w:val="single"/>
          <w:vertAlign w:val="superscript"/>
        </w:rPr>
        <w:t>th</w:t>
      </w:r>
      <w:r w:rsidRPr="00FD78FF">
        <w:rPr>
          <w:rFonts w:ascii="Calibri" w:hAnsi="Calibri" w:cs="Calibri"/>
          <w:sz w:val="22"/>
          <w:szCs w:val="22"/>
        </w:rPr>
        <w:t xml:space="preserve">                                   </w:t>
      </w:r>
      <w:r w:rsidRPr="00FD78FF">
        <w:rPr>
          <w:rFonts w:ascii="Calibri" w:hAnsi="Calibri" w:cs="Calibri"/>
          <w:sz w:val="22"/>
          <w:szCs w:val="22"/>
          <w:u w:val="single"/>
        </w:rPr>
        <w:t>Score</w:t>
      </w:r>
    </w:p>
    <w:p w14:paraId="203EFAE9" w14:textId="77777777" w:rsidR="00FD78FF" w:rsidRPr="00FD78FF" w:rsidRDefault="00FD78FF" w:rsidP="00FD78FF">
      <w:pPr>
        <w:pStyle w:val="NoSpacing"/>
        <w:ind w:left="720"/>
        <w:rPr>
          <w:rFonts w:ascii="Calibri" w:hAnsi="Calibri" w:cs="Calibri"/>
          <w:sz w:val="22"/>
          <w:szCs w:val="22"/>
          <w:u w:val="single"/>
          <w:vertAlign w:val="superscript"/>
        </w:rPr>
      </w:pPr>
      <w:r w:rsidRPr="00FD78FF">
        <w:rPr>
          <w:rFonts w:ascii="Calibri" w:hAnsi="Calibri" w:cs="Calibri"/>
          <w:sz w:val="22"/>
          <w:szCs w:val="22"/>
        </w:rPr>
        <w:t xml:space="preserve">     Letter Grade           A-      C+     C      B-</w:t>
      </w:r>
    </w:p>
    <w:p w14:paraId="2B2C8447"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xml:space="preserve">     Numerical Grade    8         4       3       5                                        20</w:t>
      </w:r>
    </w:p>
    <w:p w14:paraId="65DB6425" w14:textId="77777777" w:rsidR="00FD78FF" w:rsidRPr="00FD78FF" w:rsidRDefault="00FD78FF" w:rsidP="00FD78FF">
      <w:pPr>
        <w:pStyle w:val="NoSpacing"/>
        <w:ind w:left="720"/>
        <w:rPr>
          <w:rFonts w:ascii="Calibri" w:hAnsi="Calibri" w:cs="Calibri"/>
          <w:sz w:val="22"/>
          <w:szCs w:val="22"/>
        </w:rPr>
      </w:pPr>
    </w:p>
    <w:p w14:paraId="2C9DBCCE"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This total numerical score shall be divided by 4 (since there are four (4) marking periods) to determine the average numerical score (20 ÷ 4 = 5).  [The average numerical score shall be converted to the appropriate letter grade (5 = B)] and this grade shall constitute the final grade for the subject.</w:t>
      </w:r>
    </w:p>
    <w:p w14:paraId="3A60EAC0" w14:textId="77777777" w:rsidR="00FD78FF" w:rsidRPr="00FD78FF" w:rsidRDefault="00FD78FF" w:rsidP="00FD78FF">
      <w:pPr>
        <w:pStyle w:val="NoSpacing"/>
        <w:ind w:left="720"/>
        <w:rPr>
          <w:rFonts w:ascii="Calibri" w:hAnsi="Calibri" w:cs="Calibri"/>
          <w:sz w:val="22"/>
          <w:szCs w:val="22"/>
        </w:rPr>
      </w:pPr>
    </w:p>
    <w:p w14:paraId="331A9F44"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Average numerical scores that consist of fractional values of less than one-half shall be dropped.  Average numerical scores that consist of fractional values of one-half (1.75, 2.75, 3.75, etc.) shall be converted to the higher whole number.  The minimum average numerical score needed to pass a course is 1.0.  There shall be no converting to the higher whole number for a score below 1.0.</w:t>
      </w:r>
    </w:p>
    <w:p w14:paraId="1F5CD38A" w14:textId="77777777" w:rsidR="00FD78FF" w:rsidRDefault="00FD78FF" w:rsidP="00FD78FF">
      <w:pPr>
        <w:pStyle w:val="NoSpacing"/>
        <w:ind w:left="720"/>
        <w:rPr>
          <w:rFonts w:ascii="Calibri" w:hAnsi="Calibri" w:cs="Calibri"/>
          <w:b/>
          <w:sz w:val="22"/>
          <w:szCs w:val="22"/>
        </w:rPr>
      </w:pPr>
    </w:p>
    <w:p w14:paraId="7D958C7B" w14:textId="77777777" w:rsidR="00FD78FF" w:rsidRDefault="00FD78FF" w:rsidP="00FD78FF">
      <w:pPr>
        <w:pStyle w:val="NoSpacing"/>
        <w:ind w:left="720"/>
        <w:rPr>
          <w:rFonts w:ascii="Calibri" w:hAnsi="Calibri" w:cs="Calibri"/>
          <w:b/>
          <w:sz w:val="22"/>
          <w:szCs w:val="22"/>
        </w:rPr>
      </w:pPr>
    </w:p>
    <w:p w14:paraId="6D3B4A82" w14:textId="77777777" w:rsidR="00FD78FF" w:rsidRDefault="00FD78FF" w:rsidP="00FD78FF">
      <w:pPr>
        <w:pStyle w:val="NoSpacing"/>
        <w:ind w:left="720"/>
        <w:rPr>
          <w:rFonts w:ascii="Calibri" w:hAnsi="Calibri" w:cs="Calibri"/>
          <w:b/>
          <w:sz w:val="22"/>
          <w:szCs w:val="22"/>
        </w:rPr>
      </w:pPr>
    </w:p>
    <w:p w14:paraId="16A658C9" w14:textId="77777777" w:rsidR="00FD78FF" w:rsidRDefault="00FD78FF" w:rsidP="00FD78FF">
      <w:pPr>
        <w:pStyle w:val="NoSpacing"/>
        <w:ind w:left="720"/>
        <w:rPr>
          <w:rFonts w:ascii="Calibri" w:hAnsi="Calibri" w:cs="Calibri"/>
          <w:b/>
          <w:sz w:val="22"/>
          <w:szCs w:val="22"/>
        </w:rPr>
      </w:pPr>
    </w:p>
    <w:p w14:paraId="06A8DEBB" w14:textId="77777777" w:rsidR="00FD78FF" w:rsidRPr="00FD78FF" w:rsidRDefault="00FD78FF" w:rsidP="00FD78FF">
      <w:pPr>
        <w:pStyle w:val="NoSpacing"/>
        <w:ind w:left="720"/>
        <w:rPr>
          <w:rFonts w:ascii="Calibri" w:hAnsi="Calibri" w:cs="Calibri"/>
          <w:b/>
          <w:sz w:val="22"/>
          <w:szCs w:val="22"/>
        </w:rPr>
      </w:pPr>
    </w:p>
    <w:p w14:paraId="472C14D2" w14:textId="77777777" w:rsidR="00FD78FF" w:rsidRPr="00FD78FF" w:rsidRDefault="00FD78FF" w:rsidP="00FD78FF">
      <w:pPr>
        <w:pStyle w:val="NoSpacing"/>
        <w:ind w:left="720"/>
        <w:rPr>
          <w:rFonts w:ascii="Calibri" w:hAnsi="Calibri" w:cs="Calibri"/>
          <w:b/>
          <w:sz w:val="22"/>
          <w:szCs w:val="22"/>
        </w:rPr>
      </w:pPr>
      <w:r w:rsidRPr="00FD78FF">
        <w:rPr>
          <w:rFonts w:ascii="Calibri" w:hAnsi="Calibri" w:cs="Calibri"/>
          <w:b/>
          <w:sz w:val="22"/>
          <w:szCs w:val="22"/>
        </w:rPr>
        <w:t>Common Quarterly Assessments in Grades 9 through 12</w:t>
      </w:r>
    </w:p>
    <w:p w14:paraId="0127A545"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Common Quarterly Assessments will be administered in the following courses at all instructional levels:</w:t>
      </w:r>
    </w:p>
    <w:p w14:paraId="68FBE789"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7"/>
        <w:gridCol w:w="7380"/>
      </w:tblGrid>
      <w:tr w:rsidR="00FD78FF" w:rsidRPr="00FD78FF" w14:paraId="284EE364" w14:textId="77777777" w:rsidTr="00F70014">
        <w:trPr>
          <w:trHeight w:val="13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E57B4"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English</w:t>
            </w:r>
          </w:p>
        </w:tc>
        <w:tc>
          <w:tcPr>
            <w:tcW w:w="7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746AB"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I, II, III, IV, including AP Lang and AP Lit</w:t>
            </w:r>
          </w:p>
        </w:tc>
      </w:tr>
      <w:tr w:rsidR="00FD78FF" w:rsidRPr="00FD78FF" w14:paraId="3382D70A" w14:textId="77777777" w:rsidTr="00F70014">
        <w:trPr>
          <w:trHeight w:val="263"/>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641ED"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Science</w:t>
            </w:r>
          </w:p>
        </w:tc>
        <w:tc>
          <w:tcPr>
            <w:tcW w:w="7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C0FB1"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Environments Science, Biology, Chemistry, Physics, Anatomy and Physiology</w:t>
            </w:r>
          </w:p>
        </w:tc>
      </w:tr>
      <w:tr w:rsidR="00FD78FF" w:rsidRPr="00FD78FF" w14:paraId="6EDBC5D8" w14:textId="77777777" w:rsidTr="00F70014">
        <w:trPr>
          <w:trHeight w:val="396"/>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05707"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Math</w:t>
            </w:r>
          </w:p>
        </w:tc>
        <w:tc>
          <w:tcPr>
            <w:tcW w:w="7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976A73"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Algebra 1, Geometry, Algebra 2, Pre-Calculus, Calculus, Statistics, Integrated Math A and B, Math RC 1, 2, 3, 4</w:t>
            </w:r>
          </w:p>
        </w:tc>
      </w:tr>
      <w:tr w:rsidR="00FD78FF" w:rsidRPr="00FD78FF" w14:paraId="6114CEAA" w14:textId="77777777" w:rsidTr="00F70014">
        <w:trPr>
          <w:trHeight w:val="13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1EA48"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Social Studies</w:t>
            </w:r>
          </w:p>
        </w:tc>
        <w:tc>
          <w:tcPr>
            <w:tcW w:w="7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5748A"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US History 1 and 2, World History</w:t>
            </w:r>
          </w:p>
        </w:tc>
      </w:tr>
      <w:tr w:rsidR="00FD78FF" w:rsidRPr="00FD78FF" w14:paraId="77FE9859" w14:textId="77777777" w:rsidTr="00F70014">
        <w:trPr>
          <w:trHeight w:val="13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933A2"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World Language</w:t>
            </w:r>
          </w:p>
        </w:tc>
        <w:tc>
          <w:tcPr>
            <w:tcW w:w="7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ED2EC"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Spanish, French, Latin, Hindi,  Italian and Mandarin</w:t>
            </w:r>
          </w:p>
        </w:tc>
      </w:tr>
      <w:tr w:rsidR="00FD78FF" w:rsidRPr="00FD78FF" w14:paraId="0C7222F4" w14:textId="77777777" w:rsidTr="00F70014">
        <w:trPr>
          <w:trHeight w:val="138"/>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78ED5"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xml:space="preserve">ESL </w:t>
            </w:r>
          </w:p>
        </w:tc>
        <w:tc>
          <w:tcPr>
            <w:tcW w:w="7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F6EFF"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ESL I, II, III, IV, V</w:t>
            </w:r>
          </w:p>
        </w:tc>
      </w:tr>
    </w:tbl>
    <w:p w14:paraId="11B396ED"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The Common Quarterly Assessments will be developed by committees of teachers under the supervision of the content supervisor.  They will be designed to take one class period and will be administered as part of the normal school day.  The assessments will be based on standards and/or content studied during the single marking period.</w:t>
      </w:r>
    </w:p>
    <w:p w14:paraId="31B1C2FD"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p>
    <w:p w14:paraId="0B9222EE"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Academic Value:  Quarterly Assessments shall be evaluated/rated on the basis of the ten (10) point grading scale:</w:t>
      </w:r>
    </w:p>
    <w:p w14:paraId="0052AEBA"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t xml:space="preserve">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855"/>
        <w:gridCol w:w="3690"/>
      </w:tblGrid>
      <w:tr w:rsidR="00FD78FF" w:rsidRPr="00FD78FF" w14:paraId="74BE766A" w14:textId="77777777" w:rsidTr="00F70014">
        <w:tc>
          <w:tcPr>
            <w:tcW w:w="2145" w:type="dxa"/>
            <w:tcBorders>
              <w:top w:val="single" w:sz="4" w:space="0" w:color="auto"/>
              <w:left w:val="single" w:sz="4" w:space="0" w:color="auto"/>
              <w:bottom w:val="single" w:sz="4" w:space="0" w:color="auto"/>
              <w:right w:val="single" w:sz="4" w:space="0" w:color="auto"/>
            </w:tcBorders>
            <w:vAlign w:val="center"/>
            <w:hideMark/>
          </w:tcPr>
          <w:p w14:paraId="7F05B3C3"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Computing Grade Scale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18CE47C4"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Numerical Range</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CA3D8BC"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Numerical Value for Marking Period, Quarterly Assessments and Final Grade</w:t>
            </w:r>
          </w:p>
        </w:tc>
      </w:tr>
      <w:tr w:rsidR="00FD78FF" w:rsidRPr="00FD78FF" w14:paraId="76092127"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49D1C3B5"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A+</w:t>
            </w:r>
          </w:p>
        </w:tc>
        <w:tc>
          <w:tcPr>
            <w:tcW w:w="1545" w:type="dxa"/>
            <w:tcBorders>
              <w:top w:val="single" w:sz="4" w:space="0" w:color="auto"/>
              <w:left w:val="single" w:sz="4" w:space="0" w:color="auto"/>
              <w:bottom w:val="single" w:sz="4" w:space="0" w:color="auto"/>
              <w:right w:val="single" w:sz="4" w:space="0" w:color="auto"/>
            </w:tcBorders>
            <w:hideMark/>
          </w:tcPr>
          <w:p w14:paraId="0F4DD2B2"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97 – 100</w:t>
            </w:r>
          </w:p>
        </w:tc>
        <w:tc>
          <w:tcPr>
            <w:tcW w:w="3690" w:type="dxa"/>
            <w:tcBorders>
              <w:top w:val="single" w:sz="4" w:space="0" w:color="auto"/>
              <w:left w:val="single" w:sz="4" w:space="0" w:color="auto"/>
              <w:bottom w:val="single" w:sz="4" w:space="0" w:color="auto"/>
              <w:right w:val="single" w:sz="4" w:space="0" w:color="auto"/>
            </w:tcBorders>
            <w:hideMark/>
          </w:tcPr>
          <w:p w14:paraId="3798A545"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10</w:t>
            </w:r>
          </w:p>
        </w:tc>
      </w:tr>
      <w:tr w:rsidR="00FD78FF" w:rsidRPr="00FD78FF" w14:paraId="5924EB6A"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5749D43F"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A</w:t>
            </w:r>
          </w:p>
        </w:tc>
        <w:tc>
          <w:tcPr>
            <w:tcW w:w="1545" w:type="dxa"/>
            <w:tcBorders>
              <w:top w:val="single" w:sz="4" w:space="0" w:color="auto"/>
              <w:left w:val="single" w:sz="4" w:space="0" w:color="auto"/>
              <w:bottom w:val="single" w:sz="4" w:space="0" w:color="auto"/>
              <w:right w:val="single" w:sz="4" w:space="0" w:color="auto"/>
            </w:tcBorders>
            <w:hideMark/>
          </w:tcPr>
          <w:p w14:paraId="46605120"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93 – 96</w:t>
            </w:r>
          </w:p>
        </w:tc>
        <w:tc>
          <w:tcPr>
            <w:tcW w:w="3690" w:type="dxa"/>
            <w:tcBorders>
              <w:top w:val="single" w:sz="4" w:space="0" w:color="auto"/>
              <w:left w:val="single" w:sz="4" w:space="0" w:color="auto"/>
              <w:bottom w:val="single" w:sz="4" w:space="0" w:color="auto"/>
              <w:right w:val="single" w:sz="4" w:space="0" w:color="auto"/>
            </w:tcBorders>
            <w:hideMark/>
          </w:tcPr>
          <w:p w14:paraId="7815031A"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9</w:t>
            </w:r>
          </w:p>
        </w:tc>
      </w:tr>
      <w:tr w:rsidR="00FD78FF" w:rsidRPr="00FD78FF" w14:paraId="4FB82D8E"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78681BCB"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A-</w:t>
            </w:r>
          </w:p>
        </w:tc>
        <w:tc>
          <w:tcPr>
            <w:tcW w:w="1545" w:type="dxa"/>
            <w:tcBorders>
              <w:top w:val="single" w:sz="4" w:space="0" w:color="auto"/>
              <w:left w:val="single" w:sz="4" w:space="0" w:color="auto"/>
              <w:bottom w:val="single" w:sz="4" w:space="0" w:color="auto"/>
              <w:right w:val="single" w:sz="4" w:space="0" w:color="auto"/>
            </w:tcBorders>
            <w:hideMark/>
          </w:tcPr>
          <w:p w14:paraId="4CFF363A"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90 – 92</w:t>
            </w:r>
          </w:p>
        </w:tc>
        <w:tc>
          <w:tcPr>
            <w:tcW w:w="3690" w:type="dxa"/>
            <w:tcBorders>
              <w:top w:val="single" w:sz="4" w:space="0" w:color="auto"/>
              <w:left w:val="single" w:sz="4" w:space="0" w:color="auto"/>
              <w:bottom w:val="single" w:sz="4" w:space="0" w:color="auto"/>
              <w:right w:val="single" w:sz="4" w:space="0" w:color="auto"/>
            </w:tcBorders>
            <w:hideMark/>
          </w:tcPr>
          <w:p w14:paraId="75D03618"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8</w:t>
            </w:r>
          </w:p>
        </w:tc>
      </w:tr>
      <w:tr w:rsidR="00FD78FF" w:rsidRPr="00FD78FF" w14:paraId="0AC8F040"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67B87D92"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B+</w:t>
            </w:r>
          </w:p>
        </w:tc>
        <w:tc>
          <w:tcPr>
            <w:tcW w:w="1545" w:type="dxa"/>
            <w:tcBorders>
              <w:top w:val="single" w:sz="4" w:space="0" w:color="auto"/>
              <w:left w:val="single" w:sz="4" w:space="0" w:color="auto"/>
              <w:bottom w:val="single" w:sz="4" w:space="0" w:color="auto"/>
              <w:right w:val="single" w:sz="4" w:space="0" w:color="auto"/>
            </w:tcBorders>
            <w:hideMark/>
          </w:tcPr>
          <w:p w14:paraId="2BB633D7"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87-89</w:t>
            </w:r>
          </w:p>
        </w:tc>
        <w:tc>
          <w:tcPr>
            <w:tcW w:w="3690" w:type="dxa"/>
            <w:tcBorders>
              <w:top w:val="single" w:sz="4" w:space="0" w:color="auto"/>
              <w:left w:val="single" w:sz="4" w:space="0" w:color="auto"/>
              <w:bottom w:val="single" w:sz="4" w:space="0" w:color="auto"/>
              <w:right w:val="single" w:sz="4" w:space="0" w:color="auto"/>
            </w:tcBorders>
            <w:hideMark/>
          </w:tcPr>
          <w:p w14:paraId="07EF84DE"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7</w:t>
            </w:r>
          </w:p>
        </w:tc>
      </w:tr>
      <w:tr w:rsidR="00FD78FF" w:rsidRPr="00FD78FF" w14:paraId="45EC3A1E"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59B5722F"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B</w:t>
            </w:r>
          </w:p>
        </w:tc>
        <w:tc>
          <w:tcPr>
            <w:tcW w:w="1545" w:type="dxa"/>
            <w:tcBorders>
              <w:top w:val="single" w:sz="4" w:space="0" w:color="auto"/>
              <w:left w:val="single" w:sz="4" w:space="0" w:color="auto"/>
              <w:bottom w:val="single" w:sz="4" w:space="0" w:color="auto"/>
              <w:right w:val="single" w:sz="4" w:space="0" w:color="auto"/>
            </w:tcBorders>
            <w:hideMark/>
          </w:tcPr>
          <w:p w14:paraId="20EA51FD"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83-86</w:t>
            </w:r>
          </w:p>
        </w:tc>
        <w:tc>
          <w:tcPr>
            <w:tcW w:w="3690" w:type="dxa"/>
            <w:tcBorders>
              <w:top w:val="single" w:sz="4" w:space="0" w:color="auto"/>
              <w:left w:val="single" w:sz="4" w:space="0" w:color="auto"/>
              <w:bottom w:val="single" w:sz="4" w:space="0" w:color="auto"/>
              <w:right w:val="single" w:sz="4" w:space="0" w:color="auto"/>
            </w:tcBorders>
            <w:hideMark/>
          </w:tcPr>
          <w:p w14:paraId="58581360"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6</w:t>
            </w:r>
          </w:p>
        </w:tc>
      </w:tr>
      <w:tr w:rsidR="00FD78FF" w:rsidRPr="00FD78FF" w14:paraId="70B7A36D"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127E6E7D"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B-</w:t>
            </w:r>
          </w:p>
        </w:tc>
        <w:tc>
          <w:tcPr>
            <w:tcW w:w="1545" w:type="dxa"/>
            <w:tcBorders>
              <w:top w:val="single" w:sz="4" w:space="0" w:color="auto"/>
              <w:left w:val="single" w:sz="4" w:space="0" w:color="auto"/>
              <w:bottom w:val="single" w:sz="4" w:space="0" w:color="auto"/>
              <w:right w:val="single" w:sz="4" w:space="0" w:color="auto"/>
            </w:tcBorders>
            <w:hideMark/>
          </w:tcPr>
          <w:p w14:paraId="17615FDE"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80 – 82</w:t>
            </w:r>
          </w:p>
        </w:tc>
        <w:tc>
          <w:tcPr>
            <w:tcW w:w="3690" w:type="dxa"/>
            <w:tcBorders>
              <w:top w:val="single" w:sz="4" w:space="0" w:color="auto"/>
              <w:left w:val="single" w:sz="4" w:space="0" w:color="auto"/>
              <w:bottom w:val="single" w:sz="4" w:space="0" w:color="auto"/>
              <w:right w:val="single" w:sz="4" w:space="0" w:color="auto"/>
            </w:tcBorders>
            <w:hideMark/>
          </w:tcPr>
          <w:p w14:paraId="0DA792CE"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5</w:t>
            </w:r>
          </w:p>
        </w:tc>
      </w:tr>
      <w:tr w:rsidR="00FD78FF" w:rsidRPr="00FD78FF" w14:paraId="1C1571F6"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50058E73"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C+</w:t>
            </w:r>
          </w:p>
        </w:tc>
        <w:tc>
          <w:tcPr>
            <w:tcW w:w="1545" w:type="dxa"/>
            <w:tcBorders>
              <w:top w:val="single" w:sz="4" w:space="0" w:color="auto"/>
              <w:left w:val="single" w:sz="4" w:space="0" w:color="auto"/>
              <w:bottom w:val="single" w:sz="4" w:space="0" w:color="auto"/>
              <w:right w:val="single" w:sz="4" w:space="0" w:color="auto"/>
            </w:tcBorders>
            <w:hideMark/>
          </w:tcPr>
          <w:p w14:paraId="0036A361"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77 – 79</w:t>
            </w:r>
          </w:p>
        </w:tc>
        <w:tc>
          <w:tcPr>
            <w:tcW w:w="3690" w:type="dxa"/>
            <w:tcBorders>
              <w:top w:val="single" w:sz="4" w:space="0" w:color="auto"/>
              <w:left w:val="single" w:sz="4" w:space="0" w:color="auto"/>
              <w:bottom w:val="single" w:sz="4" w:space="0" w:color="auto"/>
              <w:right w:val="single" w:sz="4" w:space="0" w:color="auto"/>
            </w:tcBorders>
            <w:hideMark/>
          </w:tcPr>
          <w:p w14:paraId="4B266C4C"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4</w:t>
            </w:r>
          </w:p>
        </w:tc>
      </w:tr>
      <w:tr w:rsidR="00FD78FF" w:rsidRPr="00FD78FF" w14:paraId="4404A07D"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7DC19DC4"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C</w:t>
            </w:r>
          </w:p>
        </w:tc>
        <w:tc>
          <w:tcPr>
            <w:tcW w:w="1545" w:type="dxa"/>
            <w:tcBorders>
              <w:top w:val="single" w:sz="4" w:space="0" w:color="auto"/>
              <w:left w:val="single" w:sz="4" w:space="0" w:color="auto"/>
              <w:bottom w:val="single" w:sz="4" w:space="0" w:color="auto"/>
              <w:right w:val="single" w:sz="4" w:space="0" w:color="auto"/>
            </w:tcBorders>
            <w:hideMark/>
          </w:tcPr>
          <w:p w14:paraId="07CE5946"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73 – 76</w:t>
            </w:r>
          </w:p>
        </w:tc>
        <w:tc>
          <w:tcPr>
            <w:tcW w:w="3690" w:type="dxa"/>
            <w:tcBorders>
              <w:top w:val="single" w:sz="4" w:space="0" w:color="auto"/>
              <w:left w:val="single" w:sz="4" w:space="0" w:color="auto"/>
              <w:bottom w:val="single" w:sz="4" w:space="0" w:color="auto"/>
              <w:right w:val="single" w:sz="4" w:space="0" w:color="auto"/>
            </w:tcBorders>
            <w:hideMark/>
          </w:tcPr>
          <w:p w14:paraId="124389A8"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3</w:t>
            </w:r>
          </w:p>
        </w:tc>
      </w:tr>
      <w:tr w:rsidR="00FD78FF" w:rsidRPr="00FD78FF" w14:paraId="6BDE6992"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008DA691"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C-</w:t>
            </w:r>
          </w:p>
        </w:tc>
        <w:tc>
          <w:tcPr>
            <w:tcW w:w="1545" w:type="dxa"/>
            <w:tcBorders>
              <w:top w:val="single" w:sz="4" w:space="0" w:color="auto"/>
              <w:left w:val="single" w:sz="4" w:space="0" w:color="auto"/>
              <w:bottom w:val="single" w:sz="4" w:space="0" w:color="auto"/>
              <w:right w:val="single" w:sz="4" w:space="0" w:color="auto"/>
            </w:tcBorders>
            <w:hideMark/>
          </w:tcPr>
          <w:p w14:paraId="553BC345"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70 – 72</w:t>
            </w:r>
          </w:p>
        </w:tc>
        <w:tc>
          <w:tcPr>
            <w:tcW w:w="3690" w:type="dxa"/>
            <w:tcBorders>
              <w:top w:val="single" w:sz="4" w:space="0" w:color="auto"/>
              <w:left w:val="single" w:sz="4" w:space="0" w:color="auto"/>
              <w:bottom w:val="single" w:sz="4" w:space="0" w:color="auto"/>
              <w:right w:val="single" w:sz="4" w:space="0" w:color="auto"/>
            </w:tcBorders>
            <w:hideMark/>
          </w:tcPr>
          <w:p w14:paraId="70BF098D"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2</w:t>
            </w:r>
          </w:p>
        </w:tc>
      </w:tr>
      <w:tr w:rsidR="00FD78FF" w:rsidRPr="00FD78FF" w14:paraId="7031D846"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4E84EFEA"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D</w:t>
            </w:r>
          </w:p>
        </w:tc>
        <w:tc>
          <w:tcPr>
            <w:tcW w:w="1545" w:type="dxa"/>
            <w:tcBorders>
              <w:top w:val="single" w:sz="4" w:space="0" w:color="auto"/>
              <w:left w:val="single" w:sz="4" w:space="0" w:color="auto"/>
              <w:bottom w:val="single" w:sz="4" w:space="0" w:color="auto"/>
              <w:right w:val="single" w:sz="4" w:space="0" w:color="auto"/>
            </w:tcBorders>
            <w:hideMark/>
          </w:tcPr>
          <w:p w14:paraId="5CF4B0CF"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65 – 69</w:t>
            </w:r>
          </w:p>
        </w:tc>
        <w:tc>
          <w:tcPr>
            <w:tcW w:w="3690" w:type="dxa"/>
            <w:tcBorders>
              <w:top w:val="single" w:sz="4" w:space="0" w:color="auto"/>
              <w:left w:val="single" w:sz="4" w:space="0" w:color="auto"/>
              <w:bottom w:val="single" w:sz="4" w:space="0" w:color="auto"/>
              <w:right w:val="single" w:sz="4" w:space="0" w:color="auto"/>
            </w:tcBorders>
            <w:hideMark/>
          </w:tcPr>
          <w:p w14:paraId="322FD602"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1</w:t>
            </w:r>
          </w:p>
        </w:tc>
      </w:tr>
      <w:tr w:rsidR="00FD78FF" w:rsidRPr="00FD78FF" w14:paraId="7F9C478F" w14:textId="77777777" w:rsidTr="00F70014">
        <w:tc>
          <w:tcPr>
            <w:tcW w:w="2145" w:type="dxa"/>
            <w:tcBorders>
              <w:top w:val="single" w:sz="4" w:space="0" w:color="auto"/>
              <w:left w:val="single" w:sz="4" w:space="0" w:color="auto"/>
              <w:bottom w:val="single" w:sz="4" w:space="0" w:color="auto"/>
              <w:right w:val="single" w:sz="4" w:space="0" w:color="auto"/>
            </w:tcBorders>
            <w:hideMark/>
          </w:tcPr>
          <w:p w14:paraId="4342F58F"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F</w:t>
            </w:r>
          </w:p>
        </w:tc>
        <w:tc>
          <w:tcPr>
            <w:tcW w:w="1545" w:type="dxa"/>
            <w:tcBorders>
              <w:top w:val="single" w:sz="4" w:space="0" w:color="auto"/>
              <w:left w:val="single" w:sz="4" w:space="0" w:color="auto"/>
              <w:bottom w:val="single" w:sz="4" w:space="0" w:color="auto"/>
              <w:right w:val="single" w:sz="4" w:space="0" w:color="auto"/>
            </w:tcBorders>
            <w:hideMark/>
          </w:tcPr>
          <w:p w14:paraId="7AD339A6"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0 – 64</w:t>
            </w:r>
          </w:p>
        </w:tc>
        <w:tc>
          <w:tcPr>
            <w:tcW w:w="3690" w:type="dxa"/>
            <w:tcBorders>
              <w:top w:val="single" w:sz="4" w:space="0" w:color="auto"/>
              <w:left w:val="single" w:sz="4" w:space="0" w:color="auto"/>
              <w:bottom w:val="single" w:sz="4" w:space="0" w:color="auto"/>
              <w:right w:val="single" w:sz="4" w:space="0" w:color="auto"/>
            </w:tcBorders>
            <w:hideMark/>
          </w:tcPr>
          <w:p w14:paraId="1457992E"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0</w:t>
            </w:r>
          </w:p>
        </w:tc>
      </w:tr>
    </w:tbl>
    <w:p w14:paraId="29722E97" w14:textId="77777777" w:rsidR="00FD78FF" w:rsidRPr="00FD78FF" w:rsidRDefault="00FD78FF" w:rsidP="00FD78FF">
      <w:pPr>
        <w:pStyle w:val="NoSpacing"/>
        <w:rPr>
          <w:rFonts w:ascii="Calibri" w:hAnsi="Calibri" w:cs="Calibri"/>
          <w:sz w:val="22"/>
          <w:szCs w:val="22"/>
        </w:rPr>
      </w:pPr>
    </w:p>
    <w:p w14:paraId="1C721114"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t> </w:t>
      </w:r>
    </w:p>
    <w:p w14:paraId="5F05E4E9"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See Section D 1, 2 and 3 for computation of Final Course Grade for courses with Common Quarterly Assessments.  Students on Home Instruction will be required to take examinations and follow the schedule as per board policy and as directed by the building principal/designee.  Students must take Quarterly Asses in order to receive credit for a course. Students will receive a grade of F for their final grade for the course if they do not take the Quarterly Assessments.</w:t>
      </w:r>
    </w:p>
    <w:p w14:paraId="002BA4C7"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   </w:t>
      </w:r>
      <w:r w:rsidRPr="00FD78FF">
        <w:rPr>
          <w:rFonts w:ascii="Calibri" w:hAnsi="Calibri" w:cs="Calibri"/>
          <w:sz w:val="22"/>
          <w:szCs w:val="22"/>
        </w:rPr>
        <w:tab/>
      </w:r>
    </w:p>
    <w:p w14:paraId="255D0983"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Exceptions:</w:t>
      </w:r>
    </w:p>
    <w:p w14:paraId="7D42A84D" w14:textId="77777777" w:rsidR="00FD78FF" w:rsidRPr="00FD78FF" w:rsidRDefault="00FD78FF" w:rsidP="00FD78FF">
      <w:pPr>
        <w:pStyle w:val="NoSpacing"/>
        <w:rPr>
          <w:rFonts w:ascii="Calibri" w:hAnsi="Calibri" w:cs="Calibri"/>
          <w:sz w:val="22"/>
          <w:szCs w:val="22"/>
        </w:rPr>
      </w:pPr>
      <w:r w:rsidRPr="00FD78FF">
        <w:rPr>
          <w:rFonts w:ascii="Calibri" w:hAnsi="Calibri" w:cs="Calibri"/>
          <w:sz w:val="22"/>
          <w:szCs w:val="22"/>
        </w:rPr>
        <w:t> </w:t>
      </w:r>
    </w:p>
    <w:p w14:paraId="013F85AB" w14:textId="77777777" w:rsidR="00FD78FF" w:rsidRPr="00FD78FF" w:rsidRDefault="00FD78FF" w:rsidP="008A55E1">
      <w:pPr>
        <w:pStyle w:val="NoSpacing"/>
        <w:numPr>
          <w:ilvl w:val="0"/>
          <w:numId w:val="19"/>
        </w:numPr>
        <w:rPr>
          <w:rFonts w:ascii="Calibri" w:hAnsi="Calibri" w:cs="Calibri"/>
          <w:sz w:val="22"/>
          <w:szCs w:val="22"/>
        </w:rPr>
      </w:pPr>
      <w:r w:rsidRPr="00FD78FF">
        <w:rPr>
          <w:rFonts w:ascii="Calibri" w:hAnsi="Calibri" w:cs="Calibri"/>
          <w:sz w:val="22"/>
          <w:szCs w:val="22"/>
        </w:rPr>
        <w:t>Students who transfer into the district once the fall semester has begun may have their Quarterly  Assessments modified based upon date of entry; the degree of modification will be the decision of the subject supervisor.</w:t>
      </w:r>
    </w:p>
    <w:p w14:paraId="7CF78F9D"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p>
    <w:p w14:paraId="404D7777" w14:textId="77777777" w:rsidR="00FD78FF" w:rsidRPr="00FD78FF" w:rsidRDefault="00FD78FF" w:rsidP="008A55E1">
      <w:pPr>
        <w:pStyle w:val="NoSpacing"/>
        <w:numPr>
          <w:ilvl w:val="0"/>
          <w:numId w:val="19"/>
        </w:numPr>
        <w:rPr>
          <w:rFonts w:ascii="Calibri" w:hAnsi="Calibri" w:cs="Calibri"/>
          <w:sz w:val="22"/>
          <w:szCs w:val="22"/>
        </w:rPr>
      </w:pPr>
      <w:r w:rsidRPr="00FD78FF">
        <w:rPr>
          <w:rFonts w:ascii="Calibri" w:hAnsi="Calibri" w:cs="Calibri"/>
          <w:sz w:val="22"/>
          <w:szCs w:val="22"/>
        </w:rPr>
        <w:t>Students who transfer into the district after the second marking period will be required to take the Quarterly Assessment in for the quarter in which they enroll.   Their final grade calculation will be adjusted based on the number of quarterly assessments that are able to take.</w:t>
      </w:r>
    </w:p>
    <w:p w14:paraId="76ECF827"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p>
    <w:p w14:paraId="7BF8EDE5" w14:textId="77777777" w:rsidR="00FD78FF" w:rsidRPr="00FD78FF" w:rsidRDefault="00FD78FF" w:rsidP="008A55E1">
      <w:pPr>
        <w:pStyle w:val="NoSpacing"/>
        <w:numPr>
          <w:ilvl w:val="0"/>
          <w:numId w:val="19"/>
        </w:numPr>
        <w:rPr>
          <w:rFonts w:ascii="Calibri" w:hAnsi="Calibri" w:cs="Calibri"/>
          <w:sz w:val="22"/>
          <w:szCs w:val="22"/>
        </w:rPr>
      </w:pPr>
      <w:r w:rsidRPr="00FD78FF">
        <w:rPr>
          <w:rFonts w:ascii="Calibri" w:hAnsi="Calibri" w:cs="Calibri"/>
          <w:sz w:val="22"/>
          <w:szCs w:val="22"/>
        </w:rPr>
        <w:t>Students in the alternative program may have their quarterly assessments modified based on the amount of time they are assigned to the alternative program; the degree of modification will be the decision of the subject supervisor.</w:t>
      </w:r>
    </w:p>
    <w:p w14:paraId="17CB6274" w14:textId="77777777" w:rsidR="00FD78FF" w:rsidRPr="00FD78FF" w:rsidRDefault="00FD78FF" w:rsidP="00FD78FF">
      <w:pPr>
        <w:pStyle w:val="NoSpacing"/>
        <w:ind w:left="720"/>
        <w:rPr>
          <w:rFonts w:ascii="Calibri" w:hAnsi="Calibri" w:cs="Calibri"/>
          <w:sz w:val="22"/>
          <w:szCs w:val="22"/>
        </w:rPr>
      </w:pPr>
      <w:r w:rsidRPr="00FD78FF">
        <w:rPr>
          <w:rFonts w:ascii="Calibri" w:hAnsi="Calibri" w:cs="Calibri"/>
          <w:sz w:val="22"/>
          <w:szCs w:val="22"/>
        </w:rPr>
        <w:t> </w:t>
      </w:r>
    </w:p>
    <w:p w14:paraId="708CC425" w14:textId="77777777" w:rsidR="00FD78FF" w:rsidRPr="00FD78FF" w:rsidRDefault="00FD78FF" w:rsidP="008A55E1">
      <w:pPr>
        <w:pStyle w:val="NoSpacing"/>
        <w:numPr>
          <w:ilvl w:val="0"/>
          <w:numId w:val="19"/>
        </w:numPr>
        <w:rPr>
          <w:rFonts w:ascii="Calibri" w:hAnsi="Calibri" w:cs="Calibri"/>
          <w:sz w:val="22"/>
          <w:szCs w:val="22"/>
        </w:rPr>
      </w:pPr>
      <w:r w:rsidRPr="00FD78FF">
        <w:rPr>
          <w:rFonts w:ascii="Calibri" w:hAnsi="Calibri" w:cs="Calibri"/>
          <w:sz w:val="22"/>
          <w:szCs w:val="22"/>
        </w:rPr>
        <w:t>Seniors only may be exempted from taking the fourth marking period Quarterly Assessment if they: (1) have no "U's" in attitude for the course and (2) have a combination of five "A" grades (A+, A or A-) or four "A" grades (A+, A or A-) and no more than one "B" grade (B+, B or B-) for the first, second, third marking periods, and first three Quarterly Assessments.  In such cases, the average of the first three Quarterly Assessments shall comprise the Course Exam grade.  Seniors who qualify for an exemption, however, may elect to take the fourth marking period quarterly.</w:t>
      </w:r>
    </w:p>
    <w:p w14:paraId="200D40CF" w14:textId="77777777" w:rsidR="00FD78FF" w:rsidRPr="00FD78FF" w:rsidRDefault="00FD78FF" w:rsidP="00436A6D">
      <w:pPr>
        <w:pStyle w:val="NoSpacing"/>
        <w:ind w:left="720"/>
        <w:rPr>
          <w:rFonts w:ascii="Calibri" w:hAnsi="Calibri" w:cs="Calibri"/>
          <w:sz w:val="22"/>
          <w:szCs w:val="22"/>
        </w:rPr>
      </w:pPr>
    </w:p>
    <w:p w14:paraId="6F34C97C"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u w:val="single"/>
        </w:rPr>
        <w:t>Students on Home Instruction</w:t>
      </w:r>
      <w:r w:rsidRPr="00252D99">
        <w:rPr>
          <w:rFonts w:ascii="Calibri" w:hAnsi="Calibri" w:cs="Calibri"/>
          <w:sz w:val="22"/>
          <w:szCs w:val="22"/>
        </w:rPr>
        <w:t>: Students who have been placed on home instruction fall under one of the following categories:</w:t>
      </w:r>
    </w:p>
    <w:p w14:paraId="572283B2"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Administrative Home Instruction</w:t>
      </w:r>
    </w:p>
    <w:p w14:paraId="622321FF" w14:textId="32F0B74C" w:rsidR="00436A6D" w:rsidRPr="00252D99" w:rsidRDefault="00436A6D" w:rsidP="00436A6D">
      <w:pPr>
        <w:pStyle w:val="NoSpacing"/>
        <w:ind w:left="1440"/>
        <w:rPr>
          <w:rFonts w:ascii="Calibri" w:hAnsi="Calibri" w:cs="Calibri"/>
          <w:sz w:val="22"/>
          <w:szCs w:val="22"/>
        </w:rPr>
      </w:pPr>
      <w:r w:rsidRPr="00252D99">
        <w:rPr>
          <w:rFonts w:ascii="Calibri" w:hAnsi="Calibri" w:cs="Calibri"/>
          <w:sz w:val="22"/>
          <w:szCs w:val="22"/>
        </w:rPr>
        <w:t>Students will be required to take examinations and follow the schedule as per Policy #</w:t>
      </w:r>
      <w:r w:rsidR="00041F0A">
        <w:rPr>
          <w:rFonts w:ascii="Calibri" w:hAnsi="Calibri" w:cs="Calibri"/>
          <w:sz w:val="22"/>
          <w:szCs w:val="22"/>
        </w:rPr>
        <w:t>2412</w:t>
      </w:r>
      <w:r w:rsidRPr="00252D99">
        <w:rPr>
          <w:rFonts w:ascii="Calibri" w:hAnsi="Calibri" w:cs="Calibri"/>
          <w:sz w:val="22"/>
          <w:szCs w:val="22"/>
        </w:rPr>
        <w:t xml:space="preserve"> and as directed by the building principal.</w:t>
      </w:r>
    </w:p>
    <w:p w14:paraId="78DC27C6"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Special Education Home Instruction</w:t>
      </w:r>
    </w:p>
    <w:p w14:paraId="30EEC59A" w14:textId="77777777" w:rsidR="00436A6D" w:rsidRPr="00252D99" w:rsidRDefault="00436A6D" w:rsidP="00436A6D">
      <w:pPr>
        <w:pStyle w:val="NoSpacing"/>
        <w:ind w:left="1440"/>
        <w:rPr>
          <w:rFonts w:ascii="Calibri" w:hAnsi="Calibri" w:cs="Calibri"/>
          <w:sz w:val="22"/>
          <w:szCs w:val="22"/>
        </w:rPr>
      </w:pPr>
      <w:r w:rsidRPr="00252D99">
        <w:rPr>
          <w:rFonts w:ascii="Calibri" w:hAnsi="Calibri" w:cs="Calibri"/>
          <w:sz w:val="22"/>
          <w:szCs w:val="22"/>
        </w:rPr>
        <w:t>Students who are classified and placed on home instruction should have their IEP reflect the requirement to take or be exempted from examinations.</w:t>
      </w:r>
    </w:p>
    <w:p w14:paraId="531F635C"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pacing w:val="-11"/>
          <w:sz w:val="22"/>
          <w:szCs w:val="22"/>
        </w:rPr>
        <w:t>C.</w:t>
      </w:r>
      <w:r w:rsidRPr="00252D99">
        <w:rPr>
          <w:rFonts w:ascii="Calibri" w:hAnsi="Calibri" w:cs="Calibri"/>
          <w:sz w:val="22"/>
          <w:szCs w:val="22"/>
        </w:rPr>
        <w:tab/>
        <w:t>Medical Home Instruction</w:t>
      </w:r>
    </w:p>
    <w:p w14:paraId="7633A606" w14:textId="77777777" w:rsidR="00436A6D" w:rsidRPr="00252D99" w:rsidRDefault="00436A6D" w:rsidP="00436A6D">
      <w:pPr>
        <w:pStyle w:val="NoSpacing"/>
        <w:ind w:left="1440"/>
        <w:rPr>
          <w:rFonts w:ascii="Calibri" w:hAnsi="Calibri" w:cs="Calibri"/>
          <w:sz w:val="22"/>
          <w:szCs w:val="22"/>
        </w:rPr>
      </w:pPr>
      <w:r w:rsidRPr="00252D99">
        <w:rPr>
          <w:rFonts w:ascii="Calibri" w:hAnsi="Calibri" w:cs="Calibri"/>
          <w:sz w:val="22"/>
          <w:szCs w:val="22"/>
        </w:rPr>
        <w:t>Students are placed on home instruction upon the recommendation of the medical examiner. The medical examiner will recommend no examinations, examinations at home or examinations in school.</w:t>
      </w:r>
    </w:p>
    <w:p w14:paraId="367519B5" w14:textId="77777777" w:rsidR="0078665A" w:rsidRPr="00252D99" w:rsidRDefault="0078665A" w:rsidP="003A5FD3">
      <w:pPr>
        <w:pStyle w:val="NoSpacing"/>
        <w:rPr>
          <w:rFonts w:ascii="Calibri" w:hAnsi="Calibri" w:cs="Calibri"/>
          <w:sz w:val="22"/>
          <w:szCs w:val="22"/>
          <w:u w:val="single"/>
        </w:rPr>
      </w:pPr>
    </w:p>
    <w:p w14:paraId="45681363" w14:textId="0CC664F9" w:rsidR="00436A6D" w:rsidRPr="00252D99" w:rsidRDefault="00436A6D" w:rsidP="00436A6D">
      <w:pPr>
        <w:pStyle w:val="NoSpacing"/>
        <w:ind w:left="1440"/>
        <w:rPr>
          <w:rFonts w:ascii="Calibri" w:hAnsi="Calibri" w:cs="Calibri"/>
          <w:sz w:val="22"/>
          <w:szCs w:val="22"/>
        </w:rPr>
      </w:pPr>
      <w:r w:rsidRPr="00252D99">
        <w:rPr>
          <w:rFonts w:ascii="Calibri" w:hAnsi="Calibri" w:cs="Calibri"/>
          <w:sz w:val="22"/>
          <w:szCs w:val="22"/>
          <w:u w:val="single"/>
        </w:rPr>
        <w:t>Exceptions</w:t>
      </w:r>
      <w:r w:rsidRPr="00252D99">
        <w:rPr>
          <w:rFonts w:ascii="Calibri" w:hAnsi="Calibri" w:cs="Calibri"/>
          <w:sz w:val="22"/>
          <w:szCs w:val="22"/>
        </w:rPr>
        <w:t>: Students must take mid-term Performance Assessments and final examinations. Students will receive a grade of F for their examination grade</w:t>
      </w:r>
      <w:r w:rsidRPr="00252D99">
        <w:rPr>
          <w:rFonts w:ascii="Calibri" w:hAnsi="Calibri" w:cs="Calibri"/>
          <w:sz w:val="22"/>
          <w:szCs w:val="22"/>
          <w:u w:val="single"/>
        </w:rPr>
        <w:t xml:space="preserve"> (double F for mid-term Performance Assessment and </w:t>
      </w:r>
      <w:r w:rsidR="007D4D19">
        <w:rPr>
          <w:rFonts w:ascii="Calibri" w:hAnsi="Calibri" w:cs="Calibri"/>
          <w:sz w:val="22"/>
          <w:szCs w:val="22"/>
          <w:u w:val="single"/>
        </w:rPr>
        <w:t>f</w:t>
      </w:r>
      <w:r w:rsidRPr="00252D99">
        <w:rPr>
          <w:rFonts w:ascii="Calibri" w:hAnsi="Calibri" w:cs="Calibri"/>
          <w:sz w:val="22"/>
          <w:szCs w:val="22"/>
          <w:u w:val="single"/>
        </w:rPr>
        <w:t xml:space="preserve">inal </w:t>
      </w:r>
      <w:r w:rsidR="007D4D19">
        <w:rPr>
          <w:rFonts w:ascii="Calibri" w:hAnsi="Calibri" w:cs="Calibri"/>
          <w:sz w:val="22"/>
          <w:szCs w:val="22"/>
          <w:u w:val="single"/>
        </w:rPr>
        <w:t>e</w:t>
      </w:r>
      <w:r w:rsidRPr="00252D99">
        <w:rPr>
          <w:rFonts w:ascii="Calibri" w:hAnsi="Calibri" w:cs="Calibri"/>
          <w:sz w:val="22"/>
          <w:szCs w:val="22"/>
          <w:u w:val="single"/>
        </w:rPr>
        <w:t xml:space="preserve">xam) </w:t>
      </w:r>
      <w:r w:rsidRPr="00252D99">
        <w:rPr>
          <w:rFonts w:ascii="Calibri" w:hAnsi="Calibri" w:cs="Calibri"/>
          <w:sz w:val="22"/>
          <w:szCs w:val="22"/>
        </w:rPr>
        <w:t>if they do not take mid-term and/or final examinations. The following are exceptions to this requirement.</w:t>
      </w:r>
    </w:p>
    <w:p w14:paraId="44BCA69D"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Students who transfer into the district after mid</w:t>
      </w:r>
      <w:r w:rsidRPr="00252D99">
        <w:rPr>
          <w:rFonts w:ascii="Calibri" w:hAnsi="Calibri" w:cs="Calibri"/>
          <w:sz w:val="22"/>
          <w:szCs w:val="22"/>
        </w:rPr>
        <w:softHyphen/>
        <w:t>term examinations have been administered will be required to take June examinations only. In such cases, the June examination grade shall constitute the total examination grade.</w:t>
      </w:r>
    </w:p>
    <w:p w14:paraId="1450B339" w14:textId="0FEF51E1"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pacing w:val="-8"/>
          <w:sz w:val="22"/>
          <w:szCs w:val="22"/>
        </w:rPr>
        <w:t>b.</w:t>
      </w:r>
      <w:r w:rsidRPr="00252D99">
        <w:rPr>
          <w:rFonts w:ascii="Calibri" w:hAnsi="Calibri" w:cs="Calibri"/>
          <w:sz w:val="22"/>
          <w:szCs w:val="22"/>
        </w:rPr>
        <w:tab/>
        <w:t>Seniors only may be exempted from taking a final examination if they: (1) have no U's in attitude for the course, (2) have a combination of five A grades (A+, A or A-) or four A grades (A+, A, A-) and no more than one B grade (B</w:t>
      </w:r>
      <w:r w:rsidR="00041F0A">
        <w:rPr>
          <w:rFonts w:ascii="Calibri" w:hAnsi="Calibri" w:cs="Calibri"/>
          <w:sz w:val="22"/>
          <w:szCs w:val="22"/>
        </w:rPr>
        <w:t>+</w:t>
      </w:r>
      <w:r w:rsidRPr="00252D99">
        <w:rPr>
          <w:rFonts w:ascii="Calibri" w:hAnsi="Calibri" w:cs="Calibri"/>
          <w:sz w:val="22"/>
          <w:szCs w:val="22"/>
        </w:rPr>
        <w:t>, B, B-) for the first/second/third marking periods, mid-term examination and projected fourth marking period grades. In such cases, the mid-term examination grade shall constitute the annual examination grade. Seniors who qualify for an exemption, however, may elect to take the final examination.</w:t>
      </w:r>
    </w:p>
    <w:p w14:paraId="76F8518B"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pacing w:val="-14"/>
          <w:sz w:val="22"/>
          <w:szCs w:val="22"/>
        </w:rPr>
        <w:t>c.</w:t>
      </w:r>
      <w:r w:rsidRPr="00252D99">
        <w:rPr>
          <w:rFonts w:ascii="Calibri" w:hAnsi="Calibri" w:cs="Calibri"/>
          <w:sz w:val="22"/>
          <w:szCs w:val="22"/>
        </w:rPr>
        <w:tab/>
        <w:t>Students who are excused or exempted by the Principal must receive prior written approval and may be eligible for make-up exams as scheduled within each department. Students who are ill</w:t>
      </w:r>
      <w:r w:rsidRPr="00252D99">
        <w:rPr>
          <w:rFonts w:ascii="Calibri" w:hAnsi="Calibri" w:cs="Calibri"/>
          <w:sz w:val="22"/>
          <w:szCs w:val="22"/>
        </w:rPr>
        <w:br/>
        <w:t>during exams must provide a doctor's note to be approved for make-ups.</w:t>
      </w:r>
    </w:p>
    <w:p w14:paraId="2F5D3869" w14:textId="056EB19A"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Teachers of courses which include a mid-term grade can assign an incomplete for the mid-term for students absent legitimately from one or more of the regularly schedule</w:t>
      </w:r>
      <w:r w:rsidR="007D4D19">
        <w:rPr>
          <w:rFonts w:ascii="Calibri" w:hAnsi="Calibri" w:cs="Calibri"/>
          <w:sz w:val="22"/>
          <w:szCs w:val="22"/>
        </w:rPr>
        <w:t>d</w:t>
      </w:r>
      <w:r w:rsidRPr="00252D99">
        <w:rPr>
          <w:rFonts w:ascii="Calibri" w:hAnsi="Calibri" w:cs="Calibri"/>
          <w:sz w:val="22"/>
          <w:szCs w:val="22"/>
        </w:rPr>
        <w:t xml:space="preserve"> performance tasks. </w:t>
      </w:r>
    </w:p>
    <w:p w14:paraId="2649D1D0" w14:textId="77777777" w:rsidR="00436A6D" w:rsidRPr="00252D99" w:rsidRDefault="00436A6D" w:rsidP="00436A6D">
      <w:pPr>
        <w:pStyle w:val="NoSpacing"/>
        <w:ind w:left="1440" w:hanging="720"/>
        <w:rPr>
          <w:rFonts w:ascii="Calibri" w:hAnsi="Calibri" w:cs="Calibri"/>
          <w:sz w:val="22"/>
          <w:szCs w:val="22"/>
        </w:rPr>
      </w:pPr>
    </w:p>
    <w:p w14:paraId="7E2BECD7" w14:textId="6E9DDF02" w:rsidR="00436A6D" w:rsidRPr="00252D99" w:rsidRDefault="00436A6D" w:rsidP="00FD78FF">
      <w:pPr>
        <w:pStyle w:val="NoSpacing"/>
        <w:ind w:left="2160"/>
        <w:rPr>
          <w:rFonts w:ascii="Calibri" w:hAnsi="Calibri" w:cs="Calibri"/>
          <w:sz w:val="22"/>
          <w:szCs w:val="22"/>
        </w:rPr>
      </w:pPr>
      <w:r w:rsidRPr="00252D99">
        <w:rPr>
          <w:rFonts w:ascii="Calibri" w:hAnsi="Calibri" w:cs="Calibri"/>
          <w:sz w:val="22"/>
          <w:szCs w:val="22"/>
        </w:rPr>
        <w:t>Teachers should set a reasonable amount of time during which the performance tasks can be made up. The best guide is the makeup procedure the teachers follow for legitimately misse</w:t>
      </w:r>
      <w:r w:rsidR="00FD78FF">
        <w:rPr>
          <w:rFonts w:ascii="Calibri" w:hAnsi="Calibri" w:cs="Calibri"/>
          <w:sz w:val="22"/>
          <w:szCs w:val="22"/>
        </w:rPr>
        <w:t>d work during a marking period.</w:t>
      </w:r>
    </w:p>
    <w:p w14:paraId="7629F55B" w14:textId="0BDFFC12" w:rsidR="00436A6D" w:rsidRPr="00252D99" w:rsidRDefault="00436A6D" w:rsidP="00436A6D">
      <w:pPr>
        <w:pStyle w:val="NoSpacing"/>
        <w:ind w:left="2160"/>
        <w:rPr>
          <w:rFonts w:ascii="Calibri" w:hAnsi="Calibri" w:cs="Calibri"/>
          <w:sz w:val="22"/>
          <w:szCs w:val="22"/>
        </w:rPr>
      </w:pPr>
      <w:r w:rsidRPr="00252D99">
        <w:rPr>
          <w:rFonts w:ascii="Calibri" w:hAnsi="Calibri" w:cs="Calibri"/>
          <w:sz w:val="22"/>
          <w:szCs w:val="22"/>
        </w:rPr>
        <w:t>The final date to make up the work is the midpoint of marking period 3. If performance tasks are not made up by that time/ then a double F is entered for the mid-term and final grades. Teachers should inform students of the incomplete for mid-term process in early January to</w:t>
      </w:r>
      <w:r w:rsidR="00FD78FF">
        <w:rPr>
          <w:rFonts w:ascii="Calibri" w:hAnsi="Calibri" w:cs="Calibri"/>
          <w:sz w:val="22"/>
          <w:szCs w:val="22"/>
        </w:rPr>
        <w:t xml:space="preserve"> </w:t>
      </w:r>
      <w:r w:rsidRPr="00252D99">
        <w:rPr>
          <w:rFonts w:ascii="Calibri" w:hAnsi="Calibri" w:cs="Calibri"/>
          <w:sz w:val="22"/>
          <w:szCs w:val="22"/>
        </w:rPr>
        <w:t>assure ample due notice.</w:t>
      </w:r>
    </w:p>
    <w:p w14:paraId="42B68AA3" w14:textId="77777777" w:rsidR="00436A6D" w:rsidRPr="00252D99" w:rsidRDefault="00436A6D" w:rsidP="00436A6D">
      <w:pPr>
        <w:pStyle w:val="NoSpacing"/>
        <w:rPr>
          <w:rFonts w:ascii="Calibri" w:hAnsi="Calibri" w:cs="Calibri"/>
          <w:sz w:val="22"/>
          <w:szCs w:val="22"/>
          <w:u w:val="single"/>
        </w:rPr>
      </w:pPr>
    </w:p>
    <w:p w14:paraId="6FF15C50" w14:textId="77777777" w:rsidR="00436A6D" w:rsidRPr="00252D99" w:rsidRDefault="00E52E95" w:rsidP="00436A6D">
      <w:pPr>
        <w:pStyle w:val="NoSpacing"/>
        <w:rPr>
          <w:rFonts w:ascii="Calibri" w:hAnsi="Calibri" w:cs="Calibri"/>
          <w:sz w:val="22"/>
          <w:szCs w:val="22"/>
        </w:rPr>
      </w:pPr>
      <w:r w:rsidRPr="00252D99">
        <w:rPr>
          <w:rFonts w:ascii="Calibri" w:hAnsi="Calibri" w:cs="Calibri"/>
          <w:b/>
          <w:sz w:val="22"/>
          <w:szCs w:val="22"/>
        </w:rPr>
        <w:t>VI</w:t>
      </w:r>
      <w:r w:rsidR="00436A6D" w:rsidRPr="00252D99">
        <w:rPr>
          <w:rFonts w:ascii="Calibri" w:hAnsi="Calibri" w:cs="Calibri"/>
          <w:b/>
          <w:sz w:val="22"/>
          <w:szCs w:val="22"/>
        </w:rPr>
        <w:t>I.</w:t>
      </w:r>
      <w:r w:rsidR="00436A6D" w:rsidRPr="00252D99">
        <w:rPr>
          <w:rFonts w:ascii="Calibri" w:hAnsi="Calibri" w:cs="Calibri"/>
          <w:b/>
          <w:sz w:val="22"/>
          <w:szCs w:val="22"/>
        </w:rPr>
        <w:tab/>
      </w:r>
      <w:bookmarkStart w:id="45" w:name="FailureNotification"/>
      <w:r w:rsidR="00436A6D" w:rsidRPr="00252D99">
        <w:rPr>
          <w:rFonts w:ascii="Calibri" w:hAnsi="Calibri" w:cs="Calibri"/>
          <w:b/>
          <w:sz w:val="22"/>
          <w:szCs w:val="22"/>
          <w:u w:val="single"/>
        </w:rPr>
        <w:t>Failure Notification</w:t>
      </w:r>
      <w:bookmarkEnd w:id="45"/>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II" w:history="1">
        <w:r w:rsidR="0078665A" w:rsidRPr="00252D99">
          <w:rPr>
            <w:rStyle w:val="Hyperlink"/>
            <w:rFonts w:ascii="Calibri" w:hAnsi="Calibri" w:cs="Calibri"/>
            <w:sz w:val="22"/>
            <w:szCs w:val="22"/>
            <w:u w:val="none"/>
          </w:rPr>
          <w:t>[Return to TOC]</w:t>
        </w:r>
      </w:hyperlink>
    </w:p>
    <w:p w14:paraId="196F65BF"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All subject area teachers </w:t>
      </w:r>
      <w:r w:rsidRPr="00252D99">
        <w:rPr>
          <w:rFonts w:ascii="Calibri" w:hAnsi="Calibri" w:cs="Calibri"/>
          <w:b/>
          <w:sz w:val="22"/>
          <w:szCs w:val="22"/>
        </w:rPr>
        <w:t>MUST</w:t>
      </w:r>
      <w:r w:rsidRPr="00252D99">
        <w:rPr>
          <w:rFonts w:ascii="Calibri" w:hAnsi="Calibri" w:cs="Calibri"/>
          <w:sz w:val="22"/>
          <w:szCs w:val="22"/>
        </w:rPr>
        <w:t xml:space="preserve"> complete a Failure Notification Form for each and every student for all subject failures. THIS IS </w:t>
      </w:r>
      <w:r w:rsidRPr="00252D99">
        <w:rPr>
          <w:rFonts w:ascii="Calibri" w:hAnsi="Calibri" w:cs="Calibri"/>
          <w:b/>
          <w:sz w:val="22"/>
          <w:szCs w:val="22"/>
          <w:u w:val="single"/>
        </w:rPr>
        <w:t>ESPECIALLY REQUIRED FOR SENIORS</w:t>
      </w:r>
      <w:r w:rsidRPr="00252D99">
        <w:rPr>
          <w:rFonts w:ascii="Calibri" w:hAnsi="Calibri" w:cs="Calibri"/>
          <w:sz w:val="22"/>
          <w:szCs w:val="22"/>
        </w:rPr>
        <w:t>. Guidance counselors</w:t>
      </w:r>
      <w:r w:rsidR="005F73C7" w:rsidRPr="00252D99">
        <w:rPr>
          <w:rFonts w:ascii="Calibri" w:hAnsi="Calibri" w:cs="Calibri"/>
          <w:sz w:val="22"/>
          <w:szCs w:val="22"/>
        </w:rPr>
        <w:t xml:space="preserve"> and teachers</w:t>
      </w:r>
      <w:r w:rsidRPr="00252D99">
        <w:rPr>
          <w:rFonts w:ascii="Calibri" w:hAnsi="Calibri" w:cs="Calibri"/>
          <w:sz w:val="22"/>
          <w:szCs w:val="22"/>
        </w:rPr>
        <w:t xml:space="preserve"> </w:t>
      </w:r>
      <w:r w:rsidRPr="00252D99">
        <w:rPr>
          <w:rFonts w:ascii="Calibri" w:hAnsi="Calibri" w:cs="Calibri"/>
          <w:b/>
          <w:sz w:val="22"/>
          <w:szCs w:val="22"/>
          <w:u w:val="single"/>
        </w:rPr>
        <w:t>MUST</w:t>
      </w:r>
      <w:r w:rsidRPr="00252D99">
        <w:rPr>
          <w:rFonts w:ascii="Calibri" w:hAnsi="Calibri" w:cs="Calibri"/>
          <w:sz w:val="22"/>
          <w:szCs w:val="22"/>
        </w:rPr>
        <w:t xml:space="preserve"> make contact with parents to advise of failures.</w:t>
      </w:r>
    </w:p>
    <w:p w14:paraId="2DD3F668" w14:textId="77777777" w:rsidR="00436A6D" w:rsidRPr="00252D99" w:rsidRDefault="00436A6D" w:rsidP="00436A6D">
      <w:pPr>
        <w:pStyle w:val="NoSpacing"/>
        <w:rPr>
          <w:rFonts w:ascii="Calibri" w:hAnsi="Calibri" w:cs="Calibri"/>
          <w:b/>
          <w:sz w:val="22"/>
          <w:szCs w:val="22"/>
        </w:rPr>
      </w:pPr>
    </w:p>
    <w:p w14:paraId="37A0B066" w14:textId="77777777" w:rsidR="00436A6D" w:rsidRPr="00252D99" w:rsidRDefault="00E52E95" w:rsidP="00436A6D">
      <w:pPr>
        <w:pStyle w:val="NoSpacing"/>
        <w:rPr>
          <w:rFonts w:ascii="Calibri" w:hAnsi="Calibri" w:cs="Calibri"/>
          <w:sz w:val="22"/>
          <w:szCs w:val="22"/>
        </w:rPr>
      </w:pPr>
      <w:r w:rsidRPr="00252D99">
        <w:rPr>
          <w:rFonts w:ascii="Calibri" w:hAnsi="Calibri" w:cs="Calibri"/>
          <w:b/>
          <w:sz w:val="22"/>
          <w:szCs w:val="22"/>
        </w:rPr>
        <w:t>VIII</w:t>
      </w:r>
      <w:r w:rsidR="00436A6D" w:rsidRPr="00252D99">
        <w:rPr>
          <w:rFonts w:ascii="Calibri" w:hAnsi="Calibri" w:cs="Calibri"/>
          <w:b/>
          <w:sz w:val="22"/>
          <w:szCs w:val="22"/>
        </w:rPr>
        <w:t>.</w:t>
      </w:r>
      <w:r w:rsidR="00436A6D" w:rsidRPr="00252D99">
        <w:rPr>
          <w:rFonts w:ascii="Calibri" w:hAnsi="Calibri" w:cs="Calibri"/>
          <w:b/>
          <w:sz w:val="22"/>
          <w:szCs w:val="22"/>
        </w:rPr>
        <w:tab/>
      </w:r>
      <w:bookmarkStart w:id="46" w:name="Progress_Reports"/>
      <w:r w:rsidR="00436A6D" w:rsidRPr="00252D99">
        <w:rPr>
          <w:rFonts w:ascii="Calibri" w:hAnsi="Calibri" w:cs="Calibri"/>
          <w:b/>
          <w:sz w:val="22"/>
          <w:szCs w:val="22"/>
          <w:u w:val="single"/>
        </w:rPr>
        <w:t>Progress Reports</w:t>
      </w:r>
      <w:bookmarkEnd w:id="46"/>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II" w:history="1">
        <w:r w:rsidR="0078665A" w:rsidRPr="00252D99">
          <w:rPr>
            <w:rStyle w:val="Hyperlink"/>
            <w:rFonts w:ascii="Calibri" w:hAnsi="Calibri" w:cs="Calibri"/>
            <w:sz w:val="22"/>
            <w:szCs w:val="22"/>
          </w:rPr>
          <w:t>[Return to TOC]</w:t>
        </w:r>
      </w:hyperlink>
    </w:p>
    <w:p w14:paraId="74C048A0" w14:textId="2EAE4379"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Midway in each marking period Progress Reports must </w:t>
      </w:r>
      <w:r w:rsidR="00701C96">
        <w:rPr>
          <w:rFonts w:ascii="Calibri" w:hAnsi="Calibri" w:cs="Calibri"/>
          <w:sz w:val="22"/>
          <w:szCs w:val="22"/>
        </w:rPr>
        <w:t>submitted for</w:t>
      </w:r>
      <w:r w:rsidRPr="00252D99">
        <w:rPr>
          <w:rFonts w:ascii="Calibri" w:hAnsi="Calibri" w:cs="Calibri"/>
          <w:sz w:val="22"/>
          <w:szCs w:val="22"/>
        </w:rPr>
        <w:t xml:space="preserve"> students doing unsatisfactory work and/or in danger of failing. Th</w:t>
      </w:r>
      <w:r w:rsidR="00701C96">
        <w:rPr>
          <w:rFonts w:ascii="Calibri" w:hAnsi="Calibri" w:cs="Calibri"/>
          <w:sz w:val="22"/>
          <w:szCs w:val="22"/>
        </w:rPr>
        <w:t xml:space="preserve">is can be completed through Genesis.  </w:t>
      </w:r>
      <w:r w:rsidRPr="00252D99">
        <w:rPr>
          <w:rFonts w:ascii="Calibri" w:hAnsi="Calibri" w:cs="Calibri"/>
          <w:sz w:val="22"/>
          <w:szCs w:val="22"/>
        </w:rPr>
        <w:t>Students failing a marking period or who are in danger of failing a marking period must receive a Progress Report.</w:t>
      </w:r>
    </w:p>
    <w:p w14:paraId="0FAF0C9A" w14:textId="77777777" w:rsidR="00436A6D" w:rsidRPr="00252D99" w:rsidRDefault="00436A6D" w:rsidP="00436A6D">
      <w:pPr>
        <w:pStyle w:val="NoSpacing"/>
        <w:rPr>
          <w:rFonts w:ascii="Calibri" w:hAnsi="Calibri" w:cs="Calibri"/>
          <w:sz w:val="22"/>
          <w:szCs w:val="22"/>
        </w:rPr>
      </w:pPr>
    </w:p>
    <w:p w14:paraId="647A1654" w14:textId="150D7D76"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We urge staff members to contact parents directly when you think their help is needed. Remember</w:t>
      </w:r>
      <w:r w:rsidR="007D4D19">
        <w:rPr>
          <w:rFonts w:ascii="Calibri" w:hAnsi="Calibri" w:cs="Calibri"/>
          <w:sz w:val="22"/>
          <w:szCs w:val="22"/>
        </w:rPr>
        <w:t xml:space="preserve"> </w:t>
      </w:r>
      <w:r w:rsidRPr="00252D99">
        <w:rPr>
          <w:rFonts w:ascii="Calibri" w:hAnsi="Calibri" w:cs="Calibri"/>
          <w:sz w:val="22"/>
          <w:szCs w:val="22"/>
        </w:rPr>
        <w:t>if a student does fail or receives a poor grade</w:t>
      </w:r>
      <w:r w:rsidR="007D4D19">
        <w:rPr>
          <w:rFonts w:ascii="Calibri" w:hAnsi="Calibri" w:cs="Calibri"/>
          <w:sz w:val="22"/>
          <w:szCs w:val="22"/>
          <w:vertAlign w:val="subscript"/>
        </w:rPr>
        <w:t>,</w:t>
      </w:r>
      <w:r w:rsidRPr="00252D99">
        <w:rPr>
          <w:rFonts w:ascii="Calibri" w:hAnsi="Calibri" w:cs="Calibri"/>
          <w:sz w:val="22"/>
          <w:szCs w:val="22"/>
        </w:rPr>
        <w:t xml:space="preserve"> it should not come as a surprise to the student or parent.</w:t>
      </w:r>
    </w:p>
    <w:p w14:paraId="3AB77878" w14:textId="77777777" w:rsidR="00436A6D" w:rsidRPr="00252D99" w:rsidRDefault="00436A6D" w:rsidP="00436A6D">
      <w:pPr>
        <w:pStyle w:val="NoSpacing"/>
        <w:rPr>
          <w:rFonts w:ascii="Calibri" w:hAnsi="Calibri" w:cs="Calibri"/>
          <w:sz w:val="22"/>
          <w:szCs w:val="22"/>
        </w:rPr>
      </w:pPr>
    </w:p>
    <w:p w14:paraId="2B957946" w14:textId="77777777" w:rsidR="00436A6D" w:rsidRPr="00252D99" w:rsidRDefault="00436A6D" w:rsidP="00437F3A">
      <w:pPr>
        <w:pStyle w:val="NoSpacing"/>
        <w:ind w:firstLine="720"/>
        <w:outlineLvl w:val="0"/>
        <w:rPr>
          <w:rFonts w:ascii="Calibri" w:hAnsi="Calibri" w:cs="Calibri"/>
          <w:sz w:val="22"/>
          <w:szCs w:val="22"/>
        </w:rPr>
      </w:pPr>
      <w:r w:rsidRPr="00252D99">
        <w:rPr>
          <w:rFonts w:ascii="Calibri" w:hAnsi="Calibri" w:cs="Calibri"/>
          <w:sz w:val="22"/>
          <w:szCs w:val="22"/>
        </w:rPr>
        <w:t>Please direct any questions on this procedure to the appropriate supervisor.</w:t>
      </w:r>
    </w:p>
    <w:p w14:paraId="205A3891" w14:textId="77777777" w:rsidR="00436A6D" w:rsidRPr="00252D99" w:rsidRDefault="00436A6D" w:rsidP="00436A6D">
      <w:pPr>
        <w:pStyle w:val="NoSpacing"/>
        <w:ind w:firstLine="720"/>
        <w:rPr>
          <w:rFonts w:ascii="Calibri" w:hAnsi="Calibri" w:cs="Calibri"/>
          <w:sz w:val="22"/>
          <w:szCs w:val="22"/>
        </w:rPr>
      </w:pPr>
    </w:p>
    <w:p w14:paraId="4038C6C0" w14:textId="77777777" w:rsidR="00436A6D" w:rsidRPr="00252D99" w:rsidRDefault="00E52E95" w:rsidP="00436A6D">
      <w:pPr>
        <w:pStyle w:val="NoSpacing"/>
        <w:rPr>
          <w:rFonts w:ascii="Calibri" w:hAnsi="Calibri" w:cs="Calibri"/>
          <w:sz w:val="22"/>
          <w:szCs w:val="22"/>
        </w:rPr>
      </w:pPr>
      <w:r w:rsidRPr="00252D99">
        <w:rPr>
          <w:rFonts w:ascii="Calibri" w:hAnsi="Calibri" w:cs="Calibri"/>
          <w:b/>
          <w:sz w:val="22"/>
          <w:szCs w:val="22"/>
        </w:rPr>
        <w:t>I</w:t>
      </w:r>
      <w:r w:rsidR="00436A6D" w:rsidRPr="00252D99">
        <w:rPr>
          <w:rFonts w:ascii="Calibri" w:hAnsi="Calibri" w:cs="Calibri"/>
          <w:b/>
          <w:sz w:val="22"/>
          <w:szCs w:val="22"/>
        </w:rPr>
        <w:t>X.</w:t>
      </w:r>
      <w:r w:rsidR="00436A6D" w:rsidRPr="00252D99">
        <w:rPr>
          <w:rFonts w:ascii="Calibri" w:hAnsi="Calibri" w:cs="Calibri"/>
          <w:b/>
          <w:sz w:val="22"/>
          <w:szCs w:val="22"/>
        </w:rPr>
        <w:tab/>
      </w:r>
      <w:bookmarkStart w:id="47" w:name="ReportCards"/>
      <w:r w:rsidR="00436A6D" w:rsidRPr="00252D99">
        <w:rPr>
          <w:rFonts w:ascii="Calibri" w:hAnsi="Calibri" w:cs="Calibri"/>
          <w:b/>
          <w:sz w:val="22"/>
          <w:szCs w:val="22"/>
          <w:u w:val="single"/>
        </w:rPr>
        <w:t>Report Cards</w:t>
      </w:r>
      <w:bookmarkEnd w:id="47"/>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II" w:history="1">
        <w:r w:rsidR="0078665A" w:rsidRPr="00252D99">
          <w:rPr>
            <w:rStyle w:val="Hyperlink"/>
            <w:rFonts w:ascii="Calibri" w:hAnsi="Calibri" w:cs="Calibri"/>
            <w:sz w:val="22"/>
            <w:szCs w:val="22"/>
          </w:rPr>
          <w:t>[Return to TOC]</w:t>
        </w:r>
      </w:hyperlink>
    </w:p>
    <w:p w14:paraId="5D2D96CE" w14:textId="77777777" w:rsidR="00436A6D" w:rsidRPr="00252D99" w:rsidRDefault="00335BC4" w:rsidP="00436A6D">
      <w:pPr>
        <w:pStyle w:val="NoSpacing"/>
        <w:ind w:left="720"/>
        <w:rPr>
          <w:rFonts w:ascii="Calibri" w:hAnsi="Calibri" w:cs="Calibri"/>
          <w:sz w:val="22"/>
          <w:szCs w:val="22"/>
        </w:rPr>
      </w:pPr>
      <w:r w:rsidRPr="00252D99">
        <w:rPr>
          <w:rFonts w:ascii="Calibri" w:hAnsi="Calibri" w:cs="Calibri"/>
          <w:sz w:val="22"/>
          <w:szCs w:val="22"/>
        </w:rPr>
        <w:t>The Genesis grading portal will be opened</w:t>
      </w:r>
      <w:r w:rsidR="00436A6D" w:rsidRPr="00252D99">
        <w:rPr>
          <w:rFonts w:ascii="Calibri" w:hAnsi="Calibri" w:cs="Calibri"/>
          <w:sz w:val="22"/>
          <w:szCs w:val="22"/>
        </w:rPr>
        <w:t xml:space="preserve"> to each staff member at the end of each marking period. The following information must be recorded for each student:</w:t>
      </w:r>
    </w:p>
    <w:p w14:paraId="38FF3B9F"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A      </w:t>
      </w:r>
      <w:r w:rsidR="005F73C7" w:rsidRPr="00252D99">
        <w:rPr>
          <w:rFonts w:ascii="Calibri" w:hAnsi="Calibri" w:cs="Calibri"/>
          <w:sz w:val="22"/>
          <w:szCs w:val="22"/>
        </w:rPr>
        <w:tab/>
      </w:r>
      <w:r w:rsidRPr="00252D99">
        <w:rPr>
          <w:rFonts w:ascii="Calibri" w:hAnsi="Calibri" w:cs="Calibri"/>
          <w:sz w:val="22"/>
          <w:szCs w:val="22"/>
        </w:rPr>
        <w:t>Grade</w:t>
      </w:r>
    </w:p>
    <w:p w14:paraId="329F13FC"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pacing w:val="-6"/>
          <w:sz w:val="22"/>
          <w:szCs w:val="22"/>
        </w:rPr>
        <w:t>B.</w:t>
      </w:r>
      <w:r w:rsidRPr="00252D99">
        <w:rPr>
          <w:rFonts w:ascii="Calibri" w:hAnsi="Calibri" w:cs="Calibri"/>
          <w:sz w:val="22"/>
          <w:szCs w:val="22"/>
        </w:rPr>
        <w:tab/>
        <w:t>Number of absences</w:t>
      </w:r>
    </w:p>
    <w:p w14:paraId="1BCE807E"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Effort/Conduct</w:t>
      </w:r>
    </w:p>
    <w:p w14:paraId="7147134A" w14:textId="77777777" w:rsidR="005C579C" w:rsidRPr="00252D99" w:rsidRDefault="005C579C" w:rsidP="00436A6D">
      <w:pPr>
        <w:pStyle w:val="NoSpacing"/>
        <w:rPr>
          <w:rFonts w:ascii="Calibri" w:hAnsi="Calibri" w:cs="Calibri"/>
          <w:b/>
          <w:sz w:val="22"/>
          <w:szCs w:val="22"/>
        </w:rPr>
      </w:pPr>
    </w:p>
    <w:p w14:paraId="4EBBDEFD" w14:textId="77777777" w:rsidR="00436A6D" w:rsidRPr="00252D99" w:rsidRDefault="00436A6D" w:rsidP="00436A6D">
      <w:pPr>
        <w:pStyle w:val="NoSpacing"/>
        <w:rPr>
          <w:rFonts w:ascii="Calibri" w:hAnsi="Calibri" w:cs="Calibri"/>
          <w:sz w:val="22"/>
          <w:szCs w:val="22"/>
        </w:rPr>
      </w:pPr>
      <w:r w:rsidRPr="00252D99">
        <w:rPr>
          <w:rFonts w:ascii="Calibri" w:hAnsi="Calibri" w:cs="Calibri"/>
          <w:b/>
          <w:sz w:val="22"/>
          <w:szCs w:val="22"/>
        </w:rPr>
        <w:t>X</w:t>
      </w:r>
      <w:r w:rsidR="00E52E95" w:rsidRPr="00252D99">
        <w:rPr>
          <w:rFonts w:ascii="Calibri" w:hAnsi="Calibri" w:cs="Calibri"/>
          <w:b/>
          <w:sz w:val="22"/>
          <w:szCs w:val="22"/>
        </w:rPr>
        <w:t>.</w:t>
      </w:r>
      <w:r w:rsidRPr="00252D99">
        <w:rPr>
          <w:rFonts w:ascii="Calibri" w:hAnsi="Calibri" w:cs="Calibri"/>
          <w:b/>
          <w:sz w:val="22"/>
          <w:szCs w:val="22"/>
        </w:rPr>
        <w:tab/>
      </w:r>
      <w:bookmarkStart w:id="48" w:name="ClassRank"/>
      <w:r w:rsidRPr="00252D99">
        <w:rPr>
          <w:rFonts w:ascii="Calibri" w:hAnsi="Calibri" w:cs="Calibri"/>
          <w:b/>
          <w:sz w:val="22"/>
          <w:szCs w:val="22"/>
          <w:u w:val="single"/>
        </w:rPr>
        <w:t>Class Rank</w:t>
      </w:r>
      <w:bookmarkEnd w:id="48"/>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II" w:history="1">
        <w:r w:rsidR="0078665A" w:rsidRPr="00252D99">
          <w:rPr>
            <w:rStyle w:val="Hyperlink"/>
            <w:rFonts w:ascii="Calibri" w:hAnsi="Calibri" w:cs="Calibri"/>
            <w:sz w:val="22"/>
            <w:szCs w:val="22"/>
          </w:rPr>
          <w:t>[Return to TOC]</w:t>
        </w:r>
      </w:hyperlink>
    </w:p>
    <w:p w14:paraId="59C65DE1" w14:textId="1D94C7C0" w:rsidR="00436A6D" w:rsidRPr="00252D99" w:rsidRDefault="00701C96" w:rsidP="00436A6D">
      <w:pPr>
        <w:pStyle w:val="NoSpacing"/>
        <w:ind w:left="720"/>
        <w:rPr>
          <w:rFonts w:ascii="Calibri" w:hAnsi="Calibri" w:cs="Calibri"/>
          <w:sz w:val="22"/>
          <w:szCs w:val="22"/>
        </w:rPr>
      </w:pPr>
      <w:r>
        <w:rPr>
          <w:rFonts w:ascii="Calibri" w:hAnsi="Calibri" w:cs="Calibri"/>
          <w:sz w:val="22"/>
          <w:szCs w:val="22"/>
        </w:rPr>
        <w:t>T</w:t>
      </w:r>
      <w:r w:rsidR="00436A6D" w:rsidRPr="00252D99">
        <w:rPr>
          <w:rFonts w:ascii="Calibri" w:hAnsi="Calibri" w:cs="Calibri"/>
          <w:sz w:val="22"/>
          <w:szCs w:val="22"/>
        </w:rPr>
        <w:t xml:space="preserve">he </w:t>
      </w:r>
      <w:r>
        <w:rPr>
          <w:rFonts w:ascii="Calibri" w:hAnsi="Calibri" w:cs="Calibri"/>
          <w:sz w:val="22"/>
          <w:szCs w:val="22"/>
        </w:rPr>
        <w:t>S</w:t>
      </w:r>
      <w:r w:rsidR="00436A6D" w:rsidRPr="00252D99">
        <w:rPr>
          <w:rFonts w:ascii="Calibri" w:hAnsi="Calibri" w:cs="Calibri"/>
          <w:sz w:val="22"/>
          <w:szCs w:val="22"/>
        </w:rPr>
        <w:t>uperintendent shall develop procedures for determining class ranking which take into account records of transfer pupils, and honors/advanced courses.</w:t>
      </w:r>
      <w:r>
        <w:rPr>
          <w:rFonts w:ascii="Calibri" w:hAnsi="Calibri" w:cs="Calibri"/>
          <w:sz w:val="22"/>
          <w:szCs w:val="22"/>
        </w:rPr>
        <w:t xml:space="preserve">  </w:t>
      </w:r>
      <w:r w:rsidR="00436A6D" w:rsidRPr="00252D99">
        <w:rPr>
          <w:rFonts w:ascii="Calibri" w:hAnsi="Calibri" w:cs="Calibri"/>
          <w:sz w:val="22"/>
          <w:szCs w:val="22"/>
        </w:rPr>
        <w:t>Class rank shall not be reported or released except as provided for in the procedures. A weighted grade point average shall be reported on the transcript.</w:t>
      </w:r>
    </w:p>
    <w:p w14:paraId="2A0C7687" w14:textId="77777777" w:rsidR="00436A6D" w:rsidRPr="00252D99" w:rsidRDefault="00436A6D" w:rsidP="00436A6D">
      <w:pPr>
        <w:pStyle w:val="NoSpacing"/>
        <w:rPr>
          <w:rFonts w:ascii="Calibri" w:hAnsi="Calibri" w:cs="Calibri"/>
          <w:sz w:val="22"/>
          <w:szCs w:val="22"/>
          <w:u w:val="single"/>
        </w:rPr>
      </w:pPr>
    </w:p>
    <w:p w14:paraId="3B2BE133" w14:textId="77777777" w:rsidR="00436A6D" w:rsidRPr="00252D99" w:rsidRDefault="00436A6D" w:rsidP="00437F3A">
      <w:pPr>
        <w:pStyle w:val="NoSpacing"/>
        <w:ind w:firstLine="720"/>
        <w:outlineLvl w:val="0"/>
        <w:rPr>
          <w:rFonts w:ascii="Calibri" w:hAnsi="Calibri" w:cs="Calibri"/>
          <w:sz w:val="22"/>
          <w:szCs w:val="22"/>
        </w:rPr>
      </w:pPr>
      <w:r w:rsidRPr="00252D99">
        <w:rPr>
          <w:rFonts w:ascii="Calibri" w:hAnsi="Calibri" w:cs="Calibri"/>
          <w:sz w:val="22"/>
          <w:szCs w:val="22"/>
          <w:u w:val="single"/>
        </w:rPr>
        <w:t>Procedure</w:t>
      </w:r>
    </w:p>
    <w:p w14:paraId="1D6B384C"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No information regarding rank in class shall be released or made public except as follows upon request. Such requests shall be made through the Supervisor of Guidance.</w:t>
      </w:r>
    </w:p>
    <w:p w14:paraId="355B7C20" w14:textId="77777777" w:rsidR="00436A6D" w:rsidRPr="00252D99" w:rsidRDefault="00436A6D" w:rsidP="00436A6D">
      <w:pPr>
        <w:pStyle w:val="NoSpacing"/>
        <w:rPr>
          <w:rFonts w:ascii="Calibri" w:hAnsi="Calibri" w:cs="Calibri"/>
          <w:sz w:val="22"/>
          <w:szCs w:val="22"/>
        </w:rPr>
      </w:pPr>
    </w:p>
    <w:p w14:paraId="11B59A2A" w14:textId="77777777" w:rsidR="00436A6D" w:rsidRPr="00252D99" w:rsidRDefault="00436A6D" w:rsidP="00436A6D">
      <w:pPr>
        <w:pStyle w:val="NoSpacing"/>
        <w:ind w:left="2160" w:hanging="720"/>
        <w:rPr>
          <w:rFonts w:ascii="Calibri" w:hAnsi="Calibri" w:cs="Calibri"/>
          <w:spacing w:val="-9"/>
          <w:sz w:val="22"/>
          <w:szCs w:val="22"/>
        </w:rPr>
      </w:pPr>
      <w:r w:rsidRPr="00252D99">
        <w:rPr>
          <w:rFonts w:ascii="Calibri" w:hAnsi="Calibri" w:cs="Calibri"/>
          <w:sz w:val="22"/>
          <w:szCs w:val="22"/>
        </w:rPr>
        <w:t>1.</w:t>
      </w:r>
      <w:r w:rsidRPr="00252D99">
        <w:rPr>
          <w:rFonts w:ascii="Calibri" w:hAnsi="Calibri" w:cs="Calibri"/>
          <w:sz w:val="22"/>
          <w:szCs w:val="22"/>
        </w:rPr>
        <w:tab/>
        <w:t>Colleges and universities shall be provided rank in class information upon their request.</w:t>
      </w:r>
    </w:p>
    <w:p w14:paraId="7EE7FC1E" w14:textId="77777777" w:rsidR="00436A6D" w:rsidRPr="00252D99" w:rsidRDefault="00436A6D" w:rsidP="00436A6D">
      <w:pPr>
        <w:pStyle w:val="NoSpacing"/>
        <w:ind w:left="2160" w:hanging="720"/>
        <w:rPr>
          <w:rFonts w:ascii="Calibri" w:hAnsi="Calibri" w:cs="Calibri"/>
          <w:spacing w:val="-4"/>
          <w:sz w:val="22"/>
          <w:szCs w:val="22"/>
        </w:rPr>
      </w:pPr>
      <w:r w:rsidRPr="00252D99">
        <w:rPr>
          <w:rFonts w:ascii="Calibri" w:hAnsi="Calibri" w:cs="Calibri"/>
          <w:sz w:val="22"/>
          <w:szCs w:val="22"/>
        </w:rPr>
        <w:t>2.</w:t>
      </w:r>
      <w:r w:rsidRPr="00252D99">
        <w:rPr>
          <w:rFonts w:ascii="Calibri" w:hAnsi="Calibri" w:cs="Calibri"/>
          <w:sz w:val="22"/>
          <w:szCs w:val="22"/>
        </w:rPr>
        <w:tab/>
        <w:t>The National Merit Scholarship Program shall be provided rank in class for those students it identifies as eligible for scholarship consideration.</w:t>
      </w:r>
    </w:p>
    <w:p w14:paraId="24C01A50" w14:textId="77777777" w:rsidR="00436A6D" w:rsidRPr="00252D99" w:rsidRDefault="00436A6D" w:rsidP="00436A6D">
      <w:pPr>
        <w:pStyle w:val="NoSpacing"/>
        <w:ind w:left="2160" w:hanging="720"/>
        <w:rPr>
          <w:rFonts w:ascii="Calibri" w:hAnsi="Calibri" w:cs="Calibri"/>
          <w:spacing w:val="-4"/>
          <w:sz w:val="22"/>
          <w:szCs w:val="22"/>
        </w:rPr>
      </w:pPr>
      <w:r w:rsidRPr="00252D99">
        <w:rPr>
          <w:rFonts w:ascii="Calibri" w:hAnsi="Calibri" w:cs="Calibri"/>
          <w:sz w:val="22"/>
          <w:szCs w:val="22"/>
        </w:rPr>
        <w:t>3.</w:t>
      </w:r>
      <w:r w:rsidRPr="00252D99">
        <w:rPr>
          <w:rFonts w:ascii="Calibri" w:hAnsi="Calibri" w:cs="Calibri"/>
          <w:sz w:val="22"/>
          <w:szCs w:val="22"/>
        </w:rPr>
        <w:tab/>
        <w:t>The New Jersey State Department of Education shall be provided with a list of students who may be eligible for either Garden State or Bloustein scholarship awards.</w:t>
      </w:r>
    </w:p>
    <w:p w14:paraId="78BE3C03" w14:textId="77777777" w:rsidR="00436A6D" w:rsidRPr="00252D99" w:rsidRDefault="00436A6D" w:rsidP="00436A6D">
      <w:pPr>
        <w:pStyle w:val="NoSpacing"/>
        <w:ind w:left="2160" w:hanging="720"/>
        <w:rPr>
          <w:rFonts w:ascii="Calibri" w:hAnsi="Calibri" w:cs="Calibri"/>
          <w:spacing w:val="-6"/>
          <w:sz w:val="22"/>
          <w:szCs w:val="22"/>
        </w:rPr>
      </w:pPr>
      <w:r w:rsidRPr="00252D99">
        <w:rPr>
          <w:rFonts w:ascii="Calibri" w:hAnsi="Calibri" w:cs="Calibri"/>
          <w:sz w:val="22"/>
          <w:szCs w:val="22"/>
        </w:rPr>
        <w:t>4.</w:t>
      </w:r>
      <w:r w:rsidRPr="00252D99">
        <w:rPr>
          <w:rFonts w:ascii="Calibri" w:hAnsi="Calibri" w:cs="Calibri"/>
          <w:sz w:val="22"/>
          <w:szCs w:val="22"/>
        </w:rPr>
        <w:tab/>
        <w:t>The United States Military Service Academies shall be provided rank in class if requested by an academy.</w:t>
      </w:r>
    </w:p>
    <w:p w14:paraId="35112DD6"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5.</w:t>
      </w:r>
      <w:r w:rsidRPr="00252D99">
        <w:rPr>
          <w:rFonts w:ascii="Calibri" w:hAnsi="Calibri" w:cs="Calibri"/>
          <w:sz w:val="22"/>
          <w:szCs w:val="22"/>
        </w:rPr>
        <w:tab/>
        <w:t>Scholarship programs to which a student has applied shall be provided rank in class if such data is requested by the scholarship program.</w:t>
      </w:r>
    </w:p>
    <w:p w14:paraId="6F183033"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Specific procedures for the calculation of weighted grade point average shall be developed by the guidance personnel and reviewed annually. Pertinent information regarding such weightings and calculations shall be placed in the Program of Studies and school profile.</w:t>
      </w:r>
    </w:p>
    <w:p w14:paraId="0DFDFCFB"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Guidance personnel shall annually develop a school profile which communicates the caliber of the curriculum, a weighted grade point average distribution chart, and an explanation of the change in policy about reporting rank in class.</w:t>
      </w:r>
    </w:p>
    <w:p w14:paraId="63DEE4C0" w14:textId="7777777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Class rank shall be determined on the basis of the quality points earned in all subjects, grades 9 - 12. Total quality points earned shall determine class rank and quality points shall be assigned as follows:</w:t>
      </w:r>
    </w:p>
    <w:p w14:paraId="78FA8319" w14:textId="77777777" w:rsidR="00436A6D" w:rsidRDefault="00436A6D" w:rsidP="00436A6D">
      <w:pPr>
        <w:pStyle w:val="NoSpacing"/>
        <w:ind w:left="1440" w:hanging="720"/>
        <w:rPr>
          <w:rFonts w:ascii="Calibri" w:hAnsi="Calibri" w:cs="Calibri"/>
          <w:sz w:val="22"/>
          <w:szCs w:val="22"/>
        </w:rPr>
      </w:pPr>
    </w:p>
    <w:p w14:paraId="3D4E5C10" w14:textId="77777777" w:rsidR="00FD78FF" w:rsidRPr="00252D99" w:rsidRDefault="00FD78FF" w:rsidP="00436A6D">
      <w:pPr>
        <w:pStyle w:val="NoSpacing"/>
        <w:ind w:left="1440" w:hanging="720"/>
        <w:rPr>
          <w:rFonts w:ascii="Calibri" w:hAnsi="Calibri" w:cs="Calibri"/>
          <w:sz w:val="22"/>
          <w:szCs w:val="22"/>
        </w:rPr>
      </w:pPr>
    </w:p>
    <w:tbl>
      <w:tblPr>
        <w:tblW w:w="0" w:type="auto"/>
        <w:tblInd w:w="1977" w:type="dxa"/>
        <w:tblLayout w:type="fixed"/>
        <w:tblCellMar>
          <w:left w:w="40" w:type="dxa"/>
          <w:right w:w="40" w:type="dxa"/>
        </w:tblCellMar>
        <w:tblLook w:val="0000" w:firstRow="0" w:lastRow="0" w:firstColumn="0" w:lastColumn="0" w:noHBand="0" w:noVBand="0"/>
      </w:tblPr>
      <w:tblGrid>
        <w:gridCol w:w="1651"/>
        <w:gridCol w:w="1411"/>
        <w:gridCol w:w="1464"/>
        <w:gridCol w:w="2314"/>
      </w:tblGrid>
      <w:tr w:rsidR="00436A6D" w:rsidRPr="00252D99" w14:paraId="3FBA45A2" w14:textId="77777777" w:rsidTr="00436A6D">
        <w:trPr>
          <w:trHeight w:hRule="exact" w:val="240"/>
        </w:trPr>
        <w:tc>
          <w:tcPr>
            <w:tcW w:w="1651" w:type="dxa"/>
            <w:tcBorders>
              <w:top w:val="nil"/>
              <w:left w:val="nil"/>
              <w:bottom w:val="single" w:sz="6" w:space="0" w:color="auto"/>
              <w:right w:val="nil"/>
            </w:tcBorders>
            <w:shd w:val="clear" w:color="auto" w:fill="FFFFFF"/>
          </w:tcPr>
          <w:p w14:paraId="3D843EC2"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Letter Grade</w:t>
            </w:r>
          </w:p>
        </w:tc>
        <w:tc>
          <w:tcPr>
            <w:tcW w:w="1411" w:type="dxa"/>
            <w:tcBorders>
              <w:top w:val="nil"/>
              <w:left w:val="nil"/>
              <w:bottom w:val="single" w:sz="6" w:space="0" w:color="auto"/>
              <w:right w:val="nil"/>
            </w:tcBorders>
            <w:shd w:val="clear" w:color="auto" w:fill="FFFFFF"/>
          </w:tcPr>
          <w:p w14:paraId="156868E1"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Honors</w:t>
            </w:r>
          </w:p>
        </w:tc>
        <w:tc>
          <w:tcPr>
            <w:tcW w:w="1464" w:type="dxa"/>
            <w:tcBorders>
              <w:top w:val="nil"/>
              <w:left w:val="nil"/>
              <w:bottom w:val="single" w:sz="6" w:space="0" w:color="auto"/>
              <w:right w:val="nil"/>
            </w:tcBorders>
            <w:shd w:val="clear" w:color="auto" w:fill="FFFFFF"/>
          </w:tcPr>
          <w:p w14:paraId="618C2F64"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Accelerated</w:t>
            </w:r>
          </w:p>
        </w:tc>
        <w:tc>
          <w:tcPr>
            <w:tcW w:w="2314" w:type="dxa"/>
            <w:tcBorders>
              <w:top w:val="nil"/>
              <w:left w:val="nil"/>
              <w:bottom w:val="single" w:sz="6" w:space="0" w:color="auto"/>
              <w:right w:val="nil"/>
            </w:tcBorders>
            <w:shd w:val="clear" w:color="auto" w:fill="FFFFFF"/>
          </w:tcPr>
          <w:p w14:paraId="5A02FD3F"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Regular/Remedial</w:t>
            </w:r>
          </w:p>
        </w:tc>
      </w:tr>
      <w:tr w:rsidR="00436A6D" w:rsidRPr="00252D99" w14:paraId="149EE6FE" w14:textId="77777777" w:rsidTr="00436A6D">
        <w:trPr>
          <w:trHeight w:hRule="exact" w:val="235"/>
        </w:trPr>
        <w:tc>
          <w:tcPr>
            <w:tcW w:w="1651" w:type="dxa"/>
            <w:tcBorders>
              <w:top w:val="single" w:sz="6" w:space="0" w:color="auto"/>
              <w:left w:val="nil"/>
              <w:bottom w:val="nil"/>
              <w:right w:val="nil"/>
            </w:tcBorders>
            <w:shd w:val="clear" w:color="auto" w:fill="FFFFFF"/>
          </w:tcPr>
          <w:p w14:paraId="680E3955" w14:textId="0065A9EA" w:rsidR="00436A6D" w:rsidRPr="00252D99" w:rsidRDefault="007D4D19" w:rsidP="007D4D19">
            <w:pPr>
              <w:pStyle w:val="NoSpacing"/>
              <w:jc w:val="center"/>
              <w:rPr>
                <w:rFonts w:ascii="Calibri" w:hAnsi="Calibri" w:cs="Calibri"/>
                <w:sz w:val="22"/>
                <w:szCs w:val="22"/>
              </w:rPr>
            </w:pPr>
            <w:r>
              <w:rPr>
                <w:rFonts w:ascii="Calibri" w:hAnsi="Calibri" w:cs="Calibri"/>
                <w:sz w:val="22"/>
                <w:szCs w:val="22"/>
              </w:rPr>
              <w:t xml:space="preserve"> </w:t>
            </w:r>
            <w:r w:rsidR="00436A6D" w:rsidRPr="00252D99">
              <w:rPr>
                <w:rFonts w:ascii="Calibri" w:hAnsi="Calibri" w:cs="Calibri"/>
                <w:sz w:val="22"/>
                <w:szCs w:val="22"/>
              </w:rPr>
              <w:t>A+</w:t>
            </w:r>
          </w:p>
        </w:tc>
        <w:tc>
          <w:tcPr>
            <w:tcW w:w="1411" w:type="dxa"/>
            <w:tcBorders>
              <w:top w:val="single" w:sz="6" w:space="0" w:color="auto"/>
              <w:left w:val="nil"/>
              <w:bottom w:val="nil"/>
              <w:right w:val="nil"/>
            </w:tcBorders>
            <w:shd w:val="clear" w:color="auto" w:fill="FFFFFF"/>
          </w:tcPr>
          <w:p w14:paraId="04BA57C9"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6.33</w:t>
            </w:r>
          </w:p>
        </w:tc>
        <w:tc>
          <w:tcPr>
            <w:tcW w:w="1464" w:type="dxa"/>
            <w:tcBorders>
              <w:top w:val="single" w:sz="6" w:space="0" w:color="auto"/>
              <w:left w:val="nil"/>
              <w:bottom w:val="nil"/>
              <w:right w:val="nil"/>
            </w:tcBorders>
            <w:shd w:val="clear" w:color="auto" w:fill="FFFFFF"/>
          </w:tcPr>
          <w:p w14:paraId="7BC66EB1"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5.33</w:t>
            </w:r>
          </w:p>
        </w:tc>
        <w:tc>
          <w:tcPr>
            <w:tcW w:w="2314" w:type="dxa"/>
            <w:tcBorders>
              <w:top w:val="single" w:sz="6" w:space="0" w:color="auto"/>
              <w:left w:val="nil"/>
              <w:bottom w:val="nil"/>
              <w:right w:val="nil"/>
            </w:tcBorders>
            <w:shd w:val="clear" w:color="auto" w:fill="FFFFFF"/>
          </w:tcPr>
          <w:p w14:paraId="069170BE"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4.33</w:t>
            </w:r>
          </w:p>
        </w:tc>
      </w:tr>
      <w:tr w:rsidR="00436A6D" w:rsidRPr="00252D99" w14:paraId="1548AE69" w14:textId="77777777" w:rsidTr="00436A6D">
        <w:trPr>
          <w:trHeight w:hRule="exact" w:val="240"/>
        </w:trPr>
        <w:tc>
          <w:tcPr>
            <w:tcW w:w="1651" w:type="dxa"/>
            <w:tcBorders>
              <w:top w:val="nil"/>
              <w:left w:val="nil"/>
              <w:bottom w:val="nil"/>
              <w:right w:val="nil"/>
            </w:tcBorders>
            <w:shd w:val="clear" w:color="auto" w:fill="FFFFFF"/>
          </w:tcPr>
          <w:p w14:paraId="2F105A11" w14:textId="09619A35" w:rsidR="00436A6D" w:rsidRPr="00252D99" w:rsidRDefault="007D4D19" w:rsidP="007D4D19">
            <w:pPr>
              <w:pStyle w:val="NoSpacing"/>
              <w:rPr>
                <w:rFonts w:ascii="Calibri" w:hAnsi="Calibri" w:cs="Calibri"/>
                <w:sz w:val="22"/>
                <w:szCs w:val="22"/>
              </w:rPr>
            </w:pPr>
            <w:r>
              <w:rPr>
                <w:rFonts w:ascii="Calibri" w:hAnsi="Calibri" w:cs="Calibri"/>
                <w:sz w:val="22"/>
                <w:szCs w:val="22"/>
              </w:rPr>
              <w:t xml:space="preserve">              </w:t>
            </w:r>
            <w:r w:rsidR="00436A6D" w:rsidRPr="00252D99">
              <w:rPr>
                <w:rFonts w:ascii="Calibri" w:hAnsi="Calibri" w:cs="Calibri"/>
                <w:sz w:val="22"/>
                <w:szCs w:val="22"/>
              </w:rPr>
              <w:t>A</w:t>
            </w:r>
          </w:p>
        </w:tc>
        <w:tc>
          <w:tcPr>
            <w:tcW w:w="1411" w:type="dxa"/>
            <w:tcBorders>
              <w:top w:val="nil"/>
              <w:left w:val="nil"/>
              <w:bottom w:val="nil"/>
              <w:right w:val="nil"/>
            </w:tcBorders>
            <w:shd w:val="clear" w:color="auto" w:fill="FFFFFF"/>
          </w:tcPr>
          <w:p w14:paraId="215C1612"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6.00</w:t>
            </w:r>
          </w:p>
        </w:tc>
        <w:tc>
          <w:tcPr>
            <w:tcW w:w="1464" w:type="dxa"/>
            <w:tcBorders>
              <w:top w:val="nil"/>
              <w:left w:val="nil"/>
              <w:bottom w:val="nil"/>
              <w:right w:val="nil"/>
            </w:tcBorders>
            <w:shd w:val="clear" w:color="auto" w:fill="FFFFFF"/>
          </w:tcPr>
          <w:p w14:paraId="64C7667C"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5.00</w:t>
            </w:r>
          </w:p>
        </w:tc>
        <w:tc>
          <w:tcPr>
            <w:tcW w:w="2314" w:type="dxa"/>
            <w:tcBorders>
              <w:top w:val="nil"/>
              <w:left w:val="nil"/>
              <w:bottom w:val="nil"/>
              <w:right w:val="nil"/>
            </w:tcBorders>
            <w:shd w:val="clear" w:color="auto" w:fill="FFFFFF"/>
          </w:tcPr>
          <w:p w14:paraId="50B39ADB"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4.00</w:t>
            </w:r>
          </w:p>
        </w:tc>
      </w:tr>
      <w:tr w:rsidR="00436A6D" w:rsidRPr="00252D99" w14:paraId="792DE858" w14:textId="77777777" w:rsidTr="00436A6D">
        <w:trPr>
          <w:trHeight w:hRule="exact" w:val="245"/>
        </w:trPr>
        <w:tc>
          <w:tcPr>
            <w:tcW w:w="1651" w:type="dxa"/>
            <w:tcBorders>
              <w:top w:val="nil"/>
              <w:left w:val="nil"/>
              <w:bottom w:val="nil"/>
              <w:right w:val="nil"/>
            </w:tcBorders>
            <w:shd w:val="clear" w:color="auto" w:fill="FFFFFF"/>
          </w:tcPr>
          <w:p w14:paraId="2057A65F" w14:textId="1CB5E6BD"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A-</w:t>
            </w:r>
          </w:p>
        </w:tc>
        <w:tc>
          <w:tcPr>
            <w:tcW w:w="1411" w:type="dxa"/>
            <w:tcBorders>
              <w:top w:val="nil"/>
              <w:left w:val="nil"/>
              <w:bottom w:val="nil"/>
              <w:right w:val="nil"/>
            </w:tcBorders>
            <w:shd w:val="clear" w:color="auto" w:fill="FFFFFF"/>
          </w:tcPr>
          <w:p w14:paraId="5D965524"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5.67</w:t>
            </w:r>
          </w:p>
        </w:tc>
        <w:tc>
          <w:tcPr>
            <w:tcW w:w="1464" w:type="dxa"/>
            <w:tcBorders>
              <w:top w:val="nil"/>
              <w:left w:val="nil"/>
              <w:bottom w:val="nil"/>
              <w:right w:val="nil"/>
            </w:tcBorders>
            <w:shd w:val="clear" w:color="auto" w:fill="FFFFFF"/>
          </w:tcPr>
          <w:p w14:paraId="6B4D1C9E"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bCs/>
                <w:sz w:val="22"/>
                <w:szCs w:val="22"/>
              </w:rPr>
              <w:t>4.67</w:t>
            </w:r>
          </w:p>
        </w:tc>
        <w:tc>
          <w:tcPr>
            <w:tcW w:w="2314" w:type="dxa"/>
            <w:tcBorders>
              <w:top w:val="nil"/>
              <w:left w:val="nil"/>
              <w:bottom w:val="nil"/>
              <w:right w:val="nil"/>
            </w:tcBorders>
            <w:shd w:val="clear" w:color="auto" w:fill="FFFFFF"/>
          </w:tcPr>
          <w:p w14:paraId="084FD1BD" w14:textId="77777777" w:rsidR="00436A6D" w:rsidRPr="00252D99" w:rsidRDefault="00436A6D" w:rsidP="00436A6D">
            <w:pPr>
              <w:pStyle w:val="NoSpacing"/>
              <w:jc w:val="center"/>
              <w:rPr>
                <w:rFonts w:ascii="Calibri" w:hAnsi="Calibri" w:cs="Calibri"/>
                <w:bCs/>
                <w:sz w:val="22"/>
                <w:szCs w:val="22"/>
              </w:rPr>
            </w:pPr>
            <w:r w:rsidRPr="00252D99">
              <w:rPr>
                <w:rFonts w:ascii="Calibri" w:hAnsi="Calibri" w:cs="Calibri"/>
                <w:bCs/>
                <w:sz w:val="22"/>
                <w:szCs w:val="22"/>
              </w:rPr>
              <w:t>3.67</w:t>
            </w:r>
          </w:p>
        </w:tc>
      </w:tr>
      <w:tr w:rsidR="00436A6D" w:rsidRPr="00252D99" w14:paraId="2B9A080C" w14:textId="77777777" w:rsidTr="00436A6D">
        <w:trPr>
          <w:trHeight w:hRule="exact" w:val="235"/>
        </w:trPr>
        <w:tc>
          <w:tcPr>
            <w:tcW w:w="1651" w:type="dxa"/>
            <w:tcBorders>
              <w:top w:val="nil"/>
              <w:left w:val="nil"/>
              <w:bottom w:val="nil"/>
              <w:right w:val="nil"/>
            </w:tcBorders>
            <w:shd w:val="clear" w:color="auto" w:fill="FFFFFF"/>
          </w:tcPr>
          <w:p w14:paraId="71376A02" w14:textId="6D984EB3" w:rsidR="00436A6D" w:rsidRPr="00252D99" w:rsidRDefault="007D4D19" w:rsidP="00436A6D">
            <w:pPr>
              <w:pStyle w:val="NoSpacing"/>
              <w:jc w:val="center"/>
              <w:rPr>
                <w:rFonts w:ascii="Calibri" w:hAnsi="Calibri" w:cs="Calibri"/>
                <w:sz w:val="22"/>
                <w:szCs w:val="22"/>
              </w:rPr>
            </w:pPr>
            <w:r>
              <w:rPr>
                <w:rFonts w:ascii="Calibri" w:hAnsi="Calibri" w:cs="Calibri"/>
                <w:sz w:val="22"/>
                <w:szCs w:val="22"/>
              </w:rPr>
              <w:t xml:space="preserve"> </w:t>
            </w:r>
            <w:r w:rsidR="00436A6D" w:rsidRPr="00252D99">
              <w:rPr>
                <w:rFonts w:ascii="Calibri" w:hAnsi="Calibri" w:cs="Calibri"/>
                <w:sz w:val="22"/>
                <w:szCs w:val="22"/>
              </w:rPr>
              <w:t>B+</w:t>
            </w:r>
          </w:p>
        </w:tc>
        <w:tc>
          <w:tcPr>
            <w:tcW w:w="1411" w:type="dxa"/>
            <w:tcBorders>
              <w:top w:val="nil"/>
              <w:left w:val="nil"/>
              <w:bottom w:val="nil"/>
              <w:right w:val="nil"/>
            </w:tcBorders>
            <w:shd w:val="clear" w:color="auto" w:fill="FFFFFF"/>
          </w:tcPr>
          <w:p w14:paraId="75EABA3F"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5.33</w:t>
            </w:r>
          </w:p>
        </w:tc>
        <w:tc>
          <w:tcPr>
            <w:tcW w:w="1464" w:type="dxa"/>
            <w:tcBorders>
              <w:top w:val="nil"/>
              <w:left w:val="nil"/>
              <w:bottom w:val="nil"/>
              <w:right w:val="nil"/>
            </w:tcBorders>
            <w:shd w:val="clear" w:color="auto" w:fill="FFFFFF"/>
          </w:tcPr>
          <w:p w14:paraId="48F7F5E7"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bCs/>
                <w:sz w:val="22"/>
                <w:szCs w:val="22"/>
              </w:rPr>
              <w:t>4.33</w:t>
            </w:r>
          </w:p>
        </w:tc>
        <w:tc>
          <w:tcPr>
            <w:tcW w:w="2314" w:type="dxa"/>
            <w:tcBorders>
              <w:top w:val="nil"/>
              <w:left w:val="nil"/>
              <w:bottom w:val="nil"/>
              <w:right w:val="nil"/>
            </w:tcBorders>
            <w:shd w:val="clear" w:color="auto" w:fill="FFFFFF"/>
          </w:tcPr>
          <w:p w14:paraId="6BA171DC" w14:textId="77777777" w:rsidR="00436A6D" w:rsidRPr="00252D99" w:rsidRDefault="00436A6D" w:rsidP="00436A6D">
            <w:pPr>
              <w:pStyle w:val="NoSpacing"/>
              <w:jc w:val="center"/>
              <w:rPr>
                <w:rFonts w:ascii="Calibri" w:hAnsi="Calibri" w:cs="Calibri"/>
                <w:bCs/>
                <w:sz w:val="22"/>
                <w:szCs w:val="22"/>
              </w:rPr>
            </w:pPr>
            <w:r w:rsidRPr="00252D99">
              <w:rPr>
                <w:rFonts w:ascii="Calibri" w:hAnsi="Calibri" w:cs="Calibri"/>
                <w:bCs/>
                <w:sz w:val="22"/>
                <w:szCs w:val="22"/>
              </w:rPr>
              <w:t>3.33</w:t>
            </w:r>
          </w:p>
        </w:tc>
      </w:tr>
      <w:tr w:rsidR="00436A6D" w:rsidRPr="00252D99" w14:paraId="074C13B9" w14:textId="77777777" w:rsidTr="00436A6D">
        <w:trPr>
          <w:trHeight w:hRule="exact" w:val="240"/>
        </w:trPr>
        <w:tc>
          <w:tcPr>
            <w:tcW w:w="1651" w:type="dxa"/>
            <w:tcBorders>
              <w:top w:val="nil"/>
              <w:left w:val="nil"/>
              <w:bottom w:val="nil"/>
              <w:right w:val="nil"/>
            </w:tcBorders>
            <w:shd w:val="clear" w:color="auto" w:fill="FFFFFF"/>
          </w:tcPr>
          <w:p w14:paraId="4F338967" w14:textId="07102C3B" w:rsidR="00436A6D" w:rsidRPr="00252D99" w:rsidRDefault="007D4D19" w:rsidP="007D4D19">
            <w:pPr>
              <w:pStyle w:val="NoSpacing"/>
              <w:rPr>
                <w:rFonts w:ascii="Calibri" w:hAnsi="Calibri" w:cs="Calibri"/>
                <w:sz w:val="22"/>
                <w:szCs w:val="22"/>
              </w:rPr>
            </w:pPr>
            <w:r>
              <w:rPr>
                <w:rFonts w:ascii="Calibri" w:hAnsi="Calibri" w:cs="Calibri"/>
                <w:sz w:val="22"/>
                <w:szCs w:val="22"/>
              </w:rPr>
              <w:t xml:space="preserve">              </w:t>
            </w:r>
            <w:r w:rsidR="00436A6D" w:rsidRPr="00252D99">
              <w:rPr>
                <w:rFonts w:ascii="Calibri" w:hAnsi="Calibri" w:cs="Calibri"/>
                <w:sz w:val="22"/>
                <w:szCs w:val="22"/>
              </w:rPr>
              <w:t>B</w:t>
            </w:r>
          </w:p>
        </w:tc>
        <w:tc>
          <w:tcPr>
            <w:tcW w:w="1411" w:type="dxa"/>
            <w:tcBorders>
              <w:top w:val="nil"/>
              <w:left w:val="nil"/>
              <w:bottom w:val="nil"/>
              <w:right w:val="nil"/>
            </w:tcBorders>
            <w:shd w:val="clear" w:color="auto" w:fill="FFFFFF"/>
          </w:tcPr>
          <w:p w14:paraId="072B147B"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5.00</w:t>
            </w:r>
          </w:p>
        </w:tc>
        <w:tc>
          <w:tcPr>
            <w:tcW w:w="1464" w:type="dxa"/>
            <w:tcBorders>
              <w:top w:val="nil"/>
              <w:left w:val="nil"/>
              <w:bottom w:val="nil"/>
              <w:right w:val="nil"/>
            </w:tcBorders>
            <w:shd w:val="clear" w:color="auto" w:fill="FFFFFF"/>
          </w:tcPr>
          <w:p w14:paraId="1ABD60EB"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bCs/>
                <w:sz w:val="22"/>
                <w:szCs w:val="22"/>
              </w:rPr>
              <w:t>4.00</w:t>
            </w:r>
          </w:p>
        </w:tc>
        <w:tc>
          <w:tcPr>
            <w:tcW w:w="2314" w:type="dxa"/>
            <w:tcBorders>
              <w:top w:val="nil"/>
              <w:left w:val="nil"/>
              <w:bottom w:val="nil"/>
              <w:right w:val="nil"/>
            </w:tcBorders>
            <w:shd w:val="clear" w:color="auto" w:fill="FFFFFF"/>
          </w:tcPr>
          <w:p w14:paraId="6E3BCD9E" w14:textId="77777777" w:rsidR="00436A6D" w:rsidRPr="00252D99" w:rsidRDefault="00436A6D" w:rsidP="00436A6D">
            <w:pPr>
              <w:pStyle w:val="NoSpacing"/>
              <w:jc w:val="center"/>
              <w:rPr>
                <w:rFonts w:ascii="Calibri" w:hAnsi="Calibri" w:cs="Calibri"/>
                <w:bCs/>
                <w:sz w:val="22"/>
                <w:szCs w:val="22"/>
              </w:rPr>
            </w:pPr>
            <w:r w:rsidRPr="00252D99">
              <w:rPr>
                <w:rFonts w:ascii="Calibri" w:hAnsi="Calibri" w:cs="Calibri"/>
                <w:bCs/>
                <w:sz w:val="22"/>
                <w:szCs w:val="22"/>
              </w:rPr>
              <w:t>3.00</w:t>
            </w:r>
          </w:p>
        </w:tc>
      </w:tr>
      <w:tr w:rsidR="00436A6D" w:rsidRPr="00252D99" w14:paraId="23D7C486" w14:textId="77777777" w:rsidTr="00436A6D">
        <w:trPr>
          <w:trHeight w:hRule="exact" w:val="235"/>
        </w:trPr>
        <w:tc>
          <w:tcPr>
            <w:tcW w:w="1651" w:type="dxa"/>
            <w:tcBorders>
              <w:top w:val="nil"/>
              <w:left w:val="nil"/>
              <w:bottom w:val="nil"/>
              <w:right w:val="nil"/>
            </w:tcBorders>
            <w:shd w:val="clear" w:color="auto" w:fill="FFFFFF"/>
          </w:tcPr>
          <w:p w14:paraId="0C9D5449"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B-</w:t>
            </w:r>
          </w:p>
        </w:tc>
        <w:tc>
          <w:tcPr>
            <w:tcW w:w="1411" w:type="dxa"/>
            <w:tcBorders>
              <w:top w:val="nil"/>
              <w:left w:val="nil"/>
              <w:bottom w:val="nil"/>
              <w:right w:val="nil"/>
            </w:tcBorders>
            <w:shd w:val="clear" w:color="auto" w:fill="FFFFFF"/>
          </w:tcPr>
          <w:p w14:paraId="0AB73137"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4.67</w:t>
            </w:r>
          </w:p>
        </w:tc>
        <w:tc>
          <w:tcPr>
            <w:tcW w:w="1464" w:type="dxa"/>
            <w:tcBorders>
              <w:top w:val="nil"/>
              <w:left w:val="nil"/>
              <w:bottom w:val="nil"/>
              <w:right w:val="nil"/>
            </w:tcBorders>
            <w:shd w:val="clear" w:color="auto" w:fill="FFFFFF"/>
          </w:tcPr>
          <w:p w14:paraId="30E7C367"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3.67</w:t>
            </w:r>
          </w:p>
        </w:tc>
        <w:tc>
          <w:tcPr>
            <w:tcW w:w="2314" w:type="dxa"/>
            <w:tcBorders>
              <w:top w:val="nil"/>
              <w:left w:val="nil"/>
              <w:bottom w:val="nil"/>
              <w:right w:val="nil"/>
            </w:tcBorders>
            <w:shd w:val="clear" w:color="auto" w:fill="FFFFFF"/>
          </w:tcPr>
          <w:p w14:paraId="464017A4"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2.67</w:t>
            </w:r>
          </w:p>
        </w:tc>
      </w:tr>
      <w:tr w:rsidR="00436A6D" w:rsidRPr="00252D99" w14:paraId="324393EF" w14:textId="77777777" w:rsidTr="00436A6D">
        <w:trPr>
          <w:trHeight w:hRule="exact" w:val="240"/>
        </w:trPr>
        <w:tc>
          <w:tcPr>
            <w:tcW w:w="1651" w:type="dxa"/>
            <w:tcBorders>
              <w:top w:val="nil"/>
              <w:left w:val="nil"/>
              <w:bottom w:val="nil"/>
              <w:right w:val="nil"/>
            </w:tcBorders>
            <w:shd w:val="clear" w:color="auto" w:fill="FFFFFF"/>
          </w:tcPr>
          <w:p w14:paraId="279B0945" w14:textId="1D51A020" w:rsidR="00436A6D" w:rsidRPr="00252D99" w:rsidRDefault="007D4D19" w:rsidP="00436A6D">
            <w:pPr>
              <w:pStyle w:val="NoSpacing"/>
              <w:jc w:val="center"/>
              <w:rPr>
                <w:rFonts w:ascii="Calibri" w:hAnsi="Calibri" w:cs="Calibri"/>
                <w:sz w:val="22"/>
                <w:szCs w:val="22"/>
              </w:rPr>
            </w:pPr>
            <w:r>
              <w:rPr>
                <w:rFonts w:ascii="Calibri" w:hAnsi="Calibri" w:cs="Calibri"/>
                <w:sz w:val="22"/>
                <w:szCs w:val="22"/>
              </w:rPr>
              <w:t xml:space="preserve"> </w:t>
            </w:r>
            <w:r w:rsidR="00436A6D" w:rsidRPr="00252D99">
              <w:rPr>
                <w:rFonts w:ascii="Calibri" w:hAnsi="Calibri" w:cs="Calibri"/>
                <w:sz w:val="22"/>
                <w:szCs w:val="22"/>
              </w:rPr>
              <w:t>C+</w:t>
            </w:r>
          </w:p>
        </w:tc>
        <w:tc>
          <w:tcPr>
            <w:tcW w:w="1411" w:type="dxa"/>
            <w:tcBorders>
              <w:top w:val="nil"/>
              <w:left w:val="nil"/>
              <w:bottom w:val="nil"/>
              <w:right w:val="nil"/>
            </w:tcBorders>
            <w:shd w:val="clear" w:color="auto" w:fill="FFFFFF"/>
          </w:tcPr>
          <w:p w14:paraId="01BF6593"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4.33</w:t>
            </w:r>
          </w:p>
        </w:tc>
        <w:tc>
          <w:tcPr>
            <w:tcW w:w="1464" w:type="dxa"/>
            <w:tcBorders>
              <w:top w:val="nil"/>
              <w:left w:val="nil"/>
              <w:bottom w:val="nil"/>
              <w:right w:val="nil"/>
            </w:tcBorders>
            <w:shd w:val="clear" w:color="auto" w:fill="FFFFFF"/>
          </w:tcPr>
          <w:p w14:paraId="26A87326"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bCs/>
                <w:sz w:val="22"/>
                <w:szCs w:val="22"/>
              </w:rPr>
              <w:t>3.33</w:t>
            </w:r>
          </w:p>
        </w:tc>
        <w:tc>
          <w:tcPr>
            <w:tcW w:w="2314" w:type="dxa"/>
            <w:tcBorders>
              <w:top w:val="nil"/>
              <w:left w:val="nil"/>
              <w:bottom w:val="nil"/>
              <w:right w:val="nil"/>
            </w:tcBorders>
            <w:shd w:val="clear" w:color="auto" w:fill="FFFFFF"/>
          </w:tcPr>
          <w:p w14:paraId="27563BDF" w14:textId="77777777" w:rsidR="00436A6D" w:rsidRPr="00252D99" w:rsidRDefault="00436A6D" w:rsidP="00436A6D">
            <w:pPr>
              <w:pStyle w:val="NoSpacing"/>
              <w:jc w:val="center"/>
              <w:rPr>
                <w:rFonts w:ascii="Calibri" w:hAnsi="Calibri" w:cs="Calibri"/>
                <w:bCs/>
                <w:sz w:val="22"/>
                <w:szCs w:val="22"/>
              </w:rPr>
            </w:pPr>
            <w:r w:rsidRPr="00252D99">
              <w:rPr>
                <w:rFonts w:ascii="Calibri" w:hAnsi="Calibri" w:cs="Calibri"/>
                <w:bCs/>
                <w:sz w:val="22"/>
                <w:szCs w:val="22"/>
              </w:rPr>
              <w:t>2.33</w:t>
            </w:r>
          </w:p>
        </w:tc>
      </w:tr>
      <w:tr w:rsidR="00436A6D" w:rsidRPr="00252D99" w14:paraId="3C1E37AF" w14:textId="77777777" w:rsidTr="00436A6D">
        <w:trPr>
          <w:trHeight w:hRule="exact" w:val="240"/>
        </w:trPr>
        <w:tc>
          <w:tcPr>
            <w:tcW w:w="1651" w:type="dxa"/>
            <w:tcBorders>
              <w:top w:val="nil"/>
              <w:left w:val="nil"/>
              <w:bottom w:val="nil"/>
              <w:right w:val="nil"/>
            </w:tcBorders>
            <w:shd w:val="clear" w:color="auto" w:fill="FFFFFF"/>
          </w:tcPr>
          <w:p w14:paraId="658EFAF5" w14:textId="3E6AABE7" w:rsidR="00436A6D" w:rsidRPr="00252D99" w:rsidRDefault="007D4D19" w:rsidP="007D4D19">
            <w:pPr>
              <w:pStyle w:val="NoSpacing"/>
              <w:rPr>
                <w:rFonts w:ascii="Calibri" w:hAnsi="Calibri" w:cs="Calibri"/>
                <w:sz w:val="22"/>
                <w:szCs w:val="22"/>
              </w:rPr>
            </w:pPr>
            <w:r>
              <w:rPr>
                <w:rFonts w:ascii="Calibri" w:hAnsi="Calibri" w:cs="Calibri"/>
                <w:bCs/>
                <w:sz w:val="22"/>
                <w:szCs w:val="22"/>
              </w:rPr>
              <w:t xml:space="preserve">              </w:t>
            </w:r>
            <w:r w:rsidR="00436A6D" w:rsidRPr="00252D99">
              <w:rPr>
                <w:rFonts w:ascii="Calibri" w:hAnsi="Calibri" w:cs="Calibri"/>
                <w:bCs/>
                <w:sz w:val="22"/>
                <w:szCs w:val="22"/>
              </w:rPr>
              <w:t>C</w:t>
            </w:r>
          </w:p>
        </w:tc>
        <w:tc>
          <w:tcPr>
            <w:tcW w:w="1411" w:type="dxa"/>
            <w:tcBorders>
              <w:top w:val="nil"/>
              <w:left w:val="nil"/>
              <w:bottom w:val="nil"/>
              <w:right w:val="nil"/>
            </w:tcBorders>
            <w:shd w:val="clear" w:color="auto" w:fill="FFFFFF"/>
          </w:tcPr>
          <w:p w14:paraId="393E7F9E"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4.00</w:t>
            </w:r>
          </w:p>
        </w:tc>
        <w:tc>
          <w:tcPr>
            <w:tcW w:w="1464" w:type="dxa"/>
            <w:tcBorders>
              <w:top w:val="nil"/>
              <w:left w:val="nil"/>
              <w:bottom w:val="nil"/>
              <w:right w:val="nil"/>
            </w:tcBorders>
            <w:shd w:val="clear" w:color="auto" w:fill="FFFFFF"/>
          </w:tcPr>
          <w:p w14:paraId="2DB2987B"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bCs/>
                <w:sz w:val="22"/>
                <w:szCs w:val="22"/>
              </w:rPr>
              <w:t>3.00</w:t>
            </w:r>
          </w:p>
        </w:tc>
        <w:tc>
          <w:tcPr>
            <w:tcW w:w="2314" w:type="dxa"/>
            <w:tcBorders>
              <w:top w:val="nil"/>
              <w:left w:val="nil"/>
              <w:bottom w:val="nil"/>
              <w:right w:val="nil"/>
            </w:tcBorders>
            <w:shd w:val="clear" w:color="auto" w:fill="FFFFFF"/>
          </w:tcPr>
          <w:p w14:paraId="3790767C" w14:textId="77777777" w:rsidR="00436A6D" w:rsidRPr="00252D99" w:rsidRDefault="00436A6D" w:rsidP="00436A6D">
            <w:pPr>
              <w:pStyle w:val="NoSpacing"/>
              <w:jc w:val="center"/>
              <w:rPr>
                <w:rFonts w:ascii="Calibri" w:hAnsi="Calibri" w:cs="Calibri"/>
                <w:bCs/>
                <w:sz w:val="22"/>
                <w:szCs w:val="22"/>
              </w:rPr>
            </w:pPr>
            <w:r w:rsidRPr="00252D99">
              <w:rPr>
                <w:rFonts w:ascii="Calibri" w:hAnsi="Calibri" w:cs="Calibri"/>
                <w:bCs/>
                <w:sz w:val="22"/>
                <w:szCs w:val="22"/>
              </w:rPr>
              <w:t>2.00</w:t>
            </w:r>
          </w:p>
        </w:tc>
      </w:tr>
      <w:tr w:rsidR="00436A6D" w:rsidRPr="00252D99" w14:paraId="7EAAB469" w14:textId="77777777" w:rsidTr="00436A6D">
        <w:trPr>
          <w:trHeight w:hRule="exact" w:val="230"/>
        </w:trPr>
        <w:tc>
          <w:tcPr>
            <w:tcW w:w="1651" w:type="dxa"/>
            <w:tcBorders>
              <w:top w:val="nil"/>
              <w:left w:val="nil"/>
              <w:bottom w:val="nil"/>
              <w:right w:val="nil"/>
            </w:tcBorders>
            <w:shd w:val="clear" w:color="auto" w:fill="FFFFFF"/>
          </w:tcPr>
          <w:p w14:paraId="6E4AF6BC" w14:textId="4B8813C1" w:rsidR="00436A6D" w:rsidRPr="00252D99" w:rsidRDefault="007D4D19" w:rsidP="00436A6D">
            <w:pPr>
              <w:pStyle w:val="NoSpacing"/>
              <w:jc w:val="center"/>
              <w:rPr>
                <w:rFonts w:ascii="Calibri" w:hAnsi="Calibri" w:cs="Calibri"/>
                <w:sz w:val="22"/>
                <w:szCs w:val="22"/>
              </w:rPr>
            </w:pPr>
            <w:r>
              <w:rPr>
                <w:rFonts w:ascii="Calibri" w:hAnsi="Calibri" w:cs="Calibri"/>
                <w:bCs/>
                <w:sz w:val="22"/>
                <w:szCs w:val="22"/>
              </w:rPr>
              <w:t>C</w:t>
            </w:r>
            <w:r w:rsidR="00436A6D" w:rsidRPr="00252D99">
              <w:rPr>
                <w:rFonts w:ascii="Calibri" w:hAnsi="Calibri" w:cs="Calibri"/>
                <w:bCs/>
                <w:sz w:val="22"/>
                <w:szCs w:val="22"/>
              </w:rPr>
              <w:t>-</w:t>
            </w:r>
          </w:p>
        </w:tc>
        <w:tc>
          <w:tcPr>
            <w:tcW w:w="1411" w:type="dxa"/>
            <w:tcBorders>
              <w:top w:val="nil"/>
              <w:left w:val="nil"/>
              <w:bottom w:val="nil"/>
              <w:right w:val="nil"/>
            </w:tcBorders>
            <w:shd w:val="clear" w:color="auto" w:fill="FFFFFF"/>
          </w:tcPr>
          <w:p w14:paraId="4CE8730C"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3.67</w:t>
            </w:r>
          </w:p>
        </w:tc>
        <w:tc>
          <w:tcPr>
            <w:tcW w:w="1464" w:type="dxa"/>
            <w:tcBorders>
              <w:top w:val="nil"/>
              <w:left w:val="nil"/>
              <w:bottom w:val="nil"/>
              <w:right w:val="nil"/>
            </w:tcBorders>
            <w:shd w:val="clear" w:color="auto" w:fill="FFFFFF"/>
          </w:tcPr>
          <w:p w14:paraId="0C926ACE"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bCs/>
                <w:sz w:val="22"/>
                <w:szCs w:val="22"/>
              </w:rPr>
              <w:t>2.67</w:t>
            </w:r>
          </w:p>
        </w:tc>
        <w:tc>
          <w:tcPr>
            <w:tcW w:w="2314" w:type="dxa"/>
            <w:tcBorders>
              <w:top w:val="nil"/>
              <w:left w:val="nil"/>
              <w:bottom w:val="nil"/>
              <w:right w:val="nil"/>
            </w:tcBorders>
            <w:shd w:val="clear" w:color="auto" w:fill="FFFFFF"/>
          </w:tcPr>
          <w:p w14:paraId="68181356" w14:textId="77777777" w:rsidR="00436A6D" w:rsidRPr="00252D99" w:rsidRDefault="00436A6D" w:rsidP="00436A6D">
            <w:pPr>
              <w:pStyle w:val="NoSpacing"/>
              <w:jc w:val="center"/>
              <w:rPr>
                <w:rFonts w:ascii="Calibri" w:hAnsi="Calibri" w:cs="Calibri"/>
                <w:bCs/>
                <w:sz w:val="22"/>
                <w:szCs w:val="22"/>
              </w:rPr>
            </w:pPr>
            <w:r w:rsidRPr="00252D99">
              <w:rPr>
                <w:rFonts w:ascii="Calibri" w:hAnsi="Calibri" w:cs="Calibri"/>
                <w:bCs/>
                <w:sz w:val="22"/>
                <w:szCs w:val="22"/>
              </w:rPr>
              <w:t>1.67</w:t>
            </w:r>
          </w:p>
        </w:tc>
      </w:tr>
      <w:tr w:rsidR="00436A6D" w:rsidRPr="00252D99" w14:paraId="6276B771" w14:textId="77777777" w:rsidTr="00436A6D">
        <w:trPr>
          <w:trHeight w:hRule="exact" w:val="245"/>
        </w:trPr>
        <w:tc>
          <w:tcPr>
            <w:tcW w:w="1651" w:type="dxa"/>
            <w:tcBorders>
              <w:top w:val="nil"/>
              <w:left w:val="nil"/>
              <w:bottom w:val="nil"/>
              <w:right w:val="nil"/>
            </w:tcBorders>
            <w:shd w:val="clear" w:color="auto" w:fill="FFFFFF"/>
          </w:tcPr>
          <w:p w14:paraId="75D82F1B" w14:textId="5F78B1FB" w:rsidR="00436A6D" w:rsidRPr="00252D99" w:rsidRDefault="007D4D19" w:rsidP="007D4D19">
            <w:pPr>
              <w:pStyle w:val="NoSpacing"/>
              <w:rPr>
                <w:rFonts w:ascii="Calibri" w:hAnsi="Calibri" w:cs="Calibri"/>
                <w:sz w:val="22"/>
                <w:szCs w:val="22"/>
              </w:rPr>
            </w:pPr>
            <w:r>
              <w:rPr>
                <w:rFonts w:ascii="Calibri" w:hAnsi="Calibri" w:cs="Calibri"/>
                <w:sz w:val="22"/>
                <w:szCs w:val="22"/>
              </w:rPr>
              <w:t xml:space="preserve">              </w:t>
            </w:r>
            <w:r w:rsidR="00436A6D" w:rsidRPr="00252D99">
              <w:rPr>
                <w:rFonts w:ascii="Calibri" w:hAnsi="Calibri" w:cs="Calibri"/>
                <w:sz w:val="22"/>
                <w:szCs w:val="22"/>
              </w:rPr>
              <w:t>D</w:t>
            </w:r>
          </w:p>
        </w:tc>
        <w:tc>
          <w:tcPr>
            <w:tcW w:w="1411" w:type="dxa"/>
            <w:tcBorders>
              <w:top w:val="nil"/>
              <w:left w:val="nil"/>
              <w:bottom w:val="nil"/>
              <w:right w:val="nil"/>
            </w:tcBorders>
            <w:shd w:val="clear" w:color="auto" w:fill="FFFFFF"/>
          </w:tcPr>
          <w:p w14:paraId="01940E88"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bCs/>
                <w:sz w:val="22"/>
                <w:szCs w:val="22"/>
              </w:rPr>
              <w:t>1.00</w:t>
            </w:r>
          </w:p>
        </w:tc>
        <w:tc>
          <w:tcPr>
            <w:tcW w:w="1464" w:type="dxa"/>
            <w:tcBorders>
              <w:top w:val="nil"/>
              <w:left w:val="nil"/>
              <w:bottom w:val="nil"/>
              <w:right w:val="nil"/>
            </w:tcBorders>
            <w:shd w:val="clear" w:color="auto" w:fill="FFFFFF"/>
          </w:tcPr>
          <w:p w14:paraId="27FE244A"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bCs/>
                <w:sz w:val="22"/>
                <w:szCs w:val="22"/>
              </w:rPr>
              <w:t>1.00</w:t>
            </w:r>
          </w:p>
        </w:tc>
        <w:tc>
          <w:tcPr>
            <w:tcW w:w="2314" w:type="dxa"/>
            <w:tcBorders>
              <w:top w:val="nil"/>
              <w:left w:val="nil"/>
              <w:bottom w:val="nil"/>
              <w:right w:val="nil"/>
            </w:tcBorders>
            <w:shd w:val="clear" w:color="auto" w:fill="FFFFFF"/>
          </w:tcPr>
          <w:p w14:paraId="5BC2FD27" w14:textId="77777777" w:rsidR="00436A6D" w:rsidRPr="00252D99" w:rsidRDefault="00436A6D" w:rsidP="00436A6D">
            <w:pPr>
              <w:pStyle w:val="NoSpacing"/>
              <w:jc w:val="center"/>
              <w:rPr>
                <w:rFonts w:ascii="Calibri" w:hAnsi="Calibri" w:cs="Calibri"/>
                <w:bCs/>
                <w:sz w:val="22"/>
                <w:szCs w:val="22"/>
              </w:rPr>
            </w:pPr>
            <w:r w:rsidRPr="00252D99">
              <w:rPr>
                <w:rFonts w:ascii="Calibri" w:hAnsi="Calibri" w:cs="Calibri"/>
                <w:bCs/>
                <w:sz w:val="22"/>
                <w:szCs w:val="22"/>
              </w:rPr>
              <w:t>1.00</w:t>
            </w:r>
          </w:p>
        </w:tc>
      </w:tr>
      <w:tr w:rsidR="00436A6D" w:rsidRPr="00252D99" w14:paraId="4189F26D" w14:textId="77777777" w:rsidTr="00436A6D">
        <w:trPr>
          <w:trHeight w:hRule="exact" w:val="253"/>
        </w:trPr>
        <w:tc>
          <w:tcPr>
            <w:tcW w:w="1651" w:type="dxa"/>
            <w:tcBorders>
              <w:top w:val="nil"/>
              <w:left w:val="nil"/>
              <w:bottom w:val="nil"/>
              <w:right w:val="nil"/>
            </w:tcBorders>
            <w:shd w:val="clear" w:color="auto" w:fill="FFFFFF"/>
          </w:tcPr>
          <w:p w14:paraId="7F684C5A" w14:textId="3450D987" w:rsidR="00436A6D" w:rsidRPr="00252D99" w:rsidRDefault="007D4D19" w:rsidP="007D4D19">
            <w:pPr>
              <w:pStyle w:val="NoSpacing"/>
              <w:rPr>
                <w:rFonts w:ascii="Calibri" w:hAnsi="Calibri" w:cs="Calibri"/>
                <w:sz w:val="22"/>
                <w:szCs w:val="22"/>
              </w:rPr>
            </w:pPr>
            <w:r>
              <w:rPr>
                <w:rFonts w:ascii="Calibri" w:hAnsi="Calibri" w:cs="Calibri"/>
                <w:sz w:val="22"/>
                <w:szCs w:val="22"/>
              </w:rPr>
              <w:t xml:space="preserve">              </w:t>
            </w:r>
            <w:r w:rsidR="00436A6D" w:rsidRPr="00252D99">
              <w:rPr>
                <w:rFonts w:ascii="Calibri" w:hAnsi="Calibri" w:cs="Calibri"/>
                <w:sz w:val="22"/>
                <w:szCs w:val="22"/>
              </w:rPr>
              <w:t>F</w:t>
            </w:r>
          </w:p>
        </w:tc>
        <w:tc>
          <w:tcPr>
            <w:tcW w:w="1411" w:type="dxa"/>
            <w:tcBorders>
              <w:top w:val="nil"/>
              <w:left w:val="nil"/>
              <w:bottom w:val="nil"/>
              <w:right w:val="nil"/>
            </w:tcBorders>
            <w:shd w:val="clear" w:color="auto" w:fill="FFFFFF"/>
          </w:tcPr>
          <w:p w14:paraId="5F4624E2"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0</w:t>
            </w:r>
          </w:p>
        </w:tc>
        <w:tc>
          <w:tcPr>
            <w:tcW w:w="1464" w:type="dxa"/>
            <w:tcBorders>
              <w:top w:val="nil"/>
              <w:left w:val="nil"/>
              <w:bottom w:val="nil"/>
              <w:right w:val="nil"/>
            </w:tcBorders>
            <w:shd w:val="clear" w:color="auto" w:fill="FFFFFF"/>
          </w:tcPr>
          <w:p w14:paraId="2101EC9D"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0</w:t>
            </w:r>
          </w:p>
        </w:tc>
        <w:tc>
          <w:tcPr>
            <w:tcW w:w="2314" w:type="dxa"/>
            <w:tcBorders>
              <w:top w:val="nil"/>
              <w:left w:val="nil"/>
              <w:bottom w:val="nil"/>
              <w:right w:val="nil"/>
            </w:tcBorders>
            <w:shd w:val="clear" w:color="auto" w:fill="FFFFFF"/>
          </w:tcPr>
          <w:p w14:paraId="61DEF5D6" w14:textId="77777777" w:rsidR="00436A6D" w:rsidRPr="00252D99" w:rsidRDefault="00436A6D" w:rsidP="00436A6D">
            <w:pPr>
              <w:pStyle w:val="NoSpacing"/>
              <w:jc w:val="center"/>
              <w:rPr>
                <w:rFonts w:ascii="Calibri" w:hAnsi="Calibri" w:cs="Calibri"/>
                <w:sz w:val="22"/>
                <w:szCs w:val="22"/>
              </w:rPr>
            </w:pPr>
            <w:r w:rsidRPr="00252D99">
              <w:rPr>
                <w:rFonts w:ascii="Calibri" w:hAnsi="Calibri" w:cs="Calibri"/>
                <w:sz w:val="22"/>
                <w:szCs w:val="22"/>
              </w:rPr>
              <w:t>0</w:t>
            </w:r>
          </w:p>
        </w:tc>
      </w:tr>
    </w:tbl>
    <w:p w14:paraId="642617B6" w14:textId="77777777" w:rsidR="00436A6D" w:rsidRPr="00252D99" w:rsidRDefault="00436A6D" w:rsidP="00436A6D">
      <w:pPr>
        <w:pStyle w:val="NoSpacing"/>
        <w:rPr>
          <w:rFonts w:ascii="Calibri" w:hAnsi="Calibri" w:cs="Calibri"/>
          <w:sz w:val="22"/>
          <w:szCs w:val="22"/>
        </w:rPr>
      </w:pPr>
    </w:p>
    <w:p w14:paraId="24689256" w14:textId="77777777" w:rsidR="00436A6D" w:rsidRPr="00252D99" w:rsidRDefault="00436A6D" w:rsidP="00436A6D">
      <w:pPr>
        <w:pStyle w:val="NoSpacing"/>
        <w:ind w:left="1440"/>
        <w:rPr>
          <w:rFonts w:ascii="Calibri" w:hAnsi="Calibri" w:cs="Calibri"/>
          <w:sz w:val="22"/>
          <w:szCs w:val="22"/>
        </w:rPr>
      </w:pPr>
      <w:r w:rsidRPr="00252D99">
        <w:rPr>
          <w:rFonts w:ascii="Calibri" w:hAnsi="Calibri" w:cs="Calibri"/>
          <w:sz w:val="22"/>
          <w:szCs w:val="22"/>
        </w:rPr>
        <w:t>Class rank shall be computed at the end of the second, fourth, sixth and eight semesters. Students who have taken all of their high school courses in Edison and/or in other high schools in New Jersey (public, parochial, private) will be ranked with their graduating class at Edison or J. P. Stevens High Schools.</w:t>
      </w:r>
    </w:p>
    <w:p w14:paraId="5AC2B253" w14:textId="77777777" w:rsidR="00436A6D" w:rsidRPr="00252D99" w:rsidRDefault="00436A6D" w:rsidP="00436A6D">
      <w:pPr>
        <w:pStyle w:val="NoSpacing"/>
        <w:rPr>
          <w:rFonts w:ascii="Calibri" w:hAnsi="Calibri" w:cs="Calibri"/>
          <w:sz w:val="22"/>
          <w:szCs w:val="22"/>
        </w:rPr>
      </w:pPr>
    </w:p>
    <w:p w14:paraId="7A40061F" w14:textId="77777777" w:rsidR="0078665A" w:rsidRPr="00252D99" w:rsidRDefault="00436A6D" w:rsidP="00335BC4">
      <w:pPr>
        <w:pStyle w:val="NoSpacing"/>
        <w:ind w:left="1440"/>
        <w:rPr>
          <w:rFonts w:ascii="Calibri" w:hAnsi="Calibri" w:cs="Calibri"/>
          <w:sz w:val="22"/>
          <w:szCs w:val="22"/>
        </w:rPr>
      </w:pPr>
      <w:r w:rsidRPr="00252D99">
        <w:rPr>
          <w:rFonts w:ascii="Calibri" w:hAnsi="Calibri" w:cs="Calibri"/>
          <w:sz w:val="22"/>
          <w:szCs w:val="22"/>
        </w:rPr>
        <w:t>Students from outside New Jersey transferring to Edison Public Schools following the first marking period of the junior year will not be ranking with their graduating class at Edison or J. P. Stevens High Schools. In such cases, the transcript will include information pertaining to courses taken at the previous high school(s) at the time of transfer. Additionally, all high school courses taken in Edison Public Schools will be entered on the transcript.</w:t>
      </w:r>
    </w:p>
    <w:p w14:paraId="0537C9A7" w14:textId="77777777" w:rsidR="005C579C" w:rsidRPr="00252D99" w:rsidRDefault="005C579C" w:rsidP="0078665A">
      <w:pPr>
        <w:pStyle w:val="NoSpacing"/>
        <w:rPr>
          <w:rFonts w:ascii="Calibri" w:hAnsi="Calibri" w:cs="Calibri"/>
          <w:b/>
          <w:sz w:val="22"/>
          <w:szCs w:val="22"/>
        </w:rPr>
      </w:pPr>
    </w:p>
    <w:p w14:paraId="483FBED8" w14:textId="77777777" w:rsidR="00436A6D" w:rsidRPr="00252D99" w:rsidRDefault="00E52E95" w:rsidP="0078665A">
      <w:pPr>
        <w:pStyle w:val="NoSpacing"/>
        <w:rPr>
          <w:rFonts w:ascii="Calibri" w:hAnsi="Calibri" w:cs="Calibri"/>
          <w:sz w:val="22"/>
          <w:szCs w:val="22"/>
        </w:rPr>
      </w:pPr>
      <w:r w:rsidRPr="00252D99">
        <w:rPr>
          <w:rFonts w:ascii="Calibri" w:hAnsi="Calibri" w:cs="Calibri"/>
          <w:b/>
          <w:sz w:val="22"/>
          <w:szCs w:val="22"/>
        </w:rPr>
        <w:t>X</w:t>
      </w:r>
      <w:r w:rsidR="00436A6D" w:rsidRPr="00252D99">
        <w:rPr>
          <w:rFonts w:ascii="Calibri" w:hAnsi="Calibri" w:cs="Calibri"/>
          <w:b/>
          <w:sz w:val="22"/>
          <w:szCs w:val="22"/>
        </w:rPr>
        <w:t xml:space="preserve">I.   </w:t>
      </w:r>
      <w:r w:rsidRPr="00252D99">
        <w:rPr>
          <w:rFonts w:ascii="Calibri" w:hAnsi="Calibri" w:cs="Calibri"/>
          <w:b/>
          <w:sz w:val="22"/>
          <w:szCs w:val="22"/>
        </w:rPr>
        <w:tab/>
      </w:r>
      <w:bookmarkStart w:id="49" w:name="AppealProcedure"/>
      <w:r w:rsidR="00436A6D" w:rsidRPr="00252D99">
        <w:rPr>
          <w:rFonts w:ascii="Calibri" w:hAnsi="Calibri" w:cs="Calibri"/>
          <w:b/>
          <w:sz w:val="22"/>
          <w:szCs w:val="22"/>
          <w:u w:val="single"/>
        </w:rPr>
        <w:t>Appeal Procedure</w:t>
      </w:r>
      <w:bookmarkEnd w:id="49"/>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II" w:history="1">
        <w:r w:rsidR="0078665A" w:rsidRPr="00252D99">
          <w:rPr>
            <w:rStyle w:val="Hyperlink"/>
            <w:rFonts w:ascii="Calibri" w:hAnsi="Calibri" w:cs="Calibri"/>
            <w:sz w:val="22"/>
            <w:szCs w:val="22"/>
          </w:rPr>
          <w:t>[Return to TOC]</w:t>
        </w:r>
      </w:hyperlink>
    </w:p>
    <w:p w14:paraId="508940A1"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In cases where parents/guardians or adult students are not satisfied with grades issued for a specific marking period or for the entire semester/year (final grades), an appeal can be filed in the following manner:</w:t>
      </w:r>
    </w:p>
    <w:p w14:paraId="3C814A5D" w14:textId="77777777" w:rsidR="00436A6D" w:rsidRPr="00252D99" w:rsidRDefault="00436A6D" w:rsidP="00436A6D">
      <w:pPr>
        <w:pStyle w:val="NoSpacing"/>
        <w:ind w:left="720"/>
        <w:rPr>
          <w:rFonts w:ascii="Calibri" w:hAnsi="Calibri" w:cs="Calibri"/>
          <w:sz w:val="22"/>
          <w:szCs w:val="22"/>
        </w:rPr>
      </w:pPr>
    </w:p>
    <w:p w14:paraId="470E9E83" w14:textId="77777777" w:rsidR="00436A6D" w:rsidRPr="00252D99" w:rsidRDefault="00436A6D" w:rsidP="00436A6D">
      <w:pPr>
        <w:pStyle w:val="NoSpacing"/>
        <w:ind w:left="1440" w:hanging="720"/>
        <w:rPr>
          <w:rFonts w:ascii="Calibri" w:hAnsi="Calibri" w:cs="Calibri"/>
          <w:spacing w:val="-9"/>
          <w:sz w:val="22"/>
          <w:szCs w:val="22"/>
        </w:rPr>
      </w:pPr>
      <w:r w:rsidRPr="00252D99">
        <w:rPr>
          <w:rFonts w:ascii="Calibri" w:hAnsi="Calibri" w:cs="Calibri"/>
          <w:sz w:val="22"/>
          <w:szCs w:val="22"/>
        </w:rPr>
        <w:t>A.</w:t>
      </w:r>
      <w:r w:rsidRPr="00252D99">
        <w:rPr>
          <w:rFonts w:ascii="Calibri" w:hAnsi="Calibri" w:cs="Calibri"/>
          <w:sz w:val="22"/>
          <w:szCs w:val="22"/>
        </w:rPr>
        <w:tab/>
        <w:t>A written appeal must be presented to the principal by the parent/guardian or adult student within 14 calendar days following receipt of notification of marking period or final grades. The principal will take appropriate action and rule on the appeal within 30 calendar days.</w:t>
      </w:r>
    </w:p>
    <w:p w14:paraId="16E3E16F" w14:textId="77777777" w:rsidR="00436A6D" w:rsidRPr="00252D99" w:rsidRDefault="00436A6D" w:rsidP="00436A6D">
      <w:pPr>
        <w:pStyle w:val="NoSpacing"/>
        <w:ind w:left="1440" w:hanging="720"/>
        <w:rPr>
          <w:rFonts w:ascii="Calibri" w:hAnsi="Calibri" w:cs="Calibri"/>
          <w:spacing w:val="-1"/>
          <w:sz w:val="22"/>
          <w:szCs w:val="22"/>
        </w:rPr>
      </w:pPr>
      <w:r w:rsidRPr="00252D99">
        <w:rPr>
          <w:rFonts w:ascii="Calibri" w:hAnsi="Calibri" w:cs="Calibri"/>
          <w:sz w:val="22"/>
          <w:szCs w:val="22"/>
        </w:rPr>
        <w:t>B.</w:t>
      </w:r>
      <w:r w:rsidRPr="00252D99">
        <w:rPr>
          <w:rFonts w:ascii="Calibri" w:hAnsi="Calibri" w:cs="Calibri"/>
          <w:sz w:val="22"/>
          <w:szCs w:val="22"/>
        </w:rPr>
        <w:tab/>
        <w:t>Appeals by the parent/guardian/adult student or by the teacher regarding the decision of the principal must be submitted in writing to the Superintendent of Schools within 14 calendar days following notification of the principal's decision. The Superintendent will take appropriate action and render a decision within 30 calendar days.</w:t>
      </w:r>
    </w:p>
    <w:p w14:paraId="3F4C0AA2" w14:textId="77777777" w:rsidR="00436A6D" w:rsidRPr="00252D99" w:rsidRDefault="00436A6D" w:rsidP="00436A6D">
      <w:pPr>
        <w:pStyle w:val="NoSpacing"/>
        <w:ind w:left="1440" w:hanging="720"/>
        <w:rPr>
          <w:rFonts w:ascii="Calibri" w:hAnsi="Calibri" w:cs="Calibri"/>
          <w:spacing w:val="-9"/>
          <w:sz w:val="22"/>
          <w:szCs w:val="22"/>
        </w:rPr>
      </w:pPr>
      <w:r w:rsidRPr="00252D99">
        <w:rPr>
          <w:rFonts w:ascii="Calibri" w:hAnsi="Calibri" w:cs="Calibri"/>
          <w:sz w:val="22"/>
          <w:szCs w:val="22"/>
        </w:rPr>
        <w:t>C.</w:t>
      </w:r>
      <w:r w:rsidRPr="00252D99">
        <w:rPr>
          <w:rFonts w:ascii="Calibri" w:hAnsi="Calibri" w:cs="Calibri"/>
          <w:sz w:val="22"/>
          <w:szCs w:val="22"/>
        </w:rPr>
        <w:tab/>
        <w:t>Appeals to the Board by the parent/guardian/adult student or by the teacher regarding the decision of the Superintendent must be submitted in writing within 14 calendar days following notification of the Superintendent's decision. The Board will render a decision within 30 calendar days.</w:t>
      </w:r>
    </w:p>
    <w:p w14:paraId="6340C23D"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Board of Education decisions may be appealed to the Commissioner of Education.</w:t>
      </w:r>
    </w:p>
    <w:p w14:paraId="34D29B81" w14:textId="03BC6680" w:rsidR="00436A6D" w:rsidRPr="00252D99" w:rsidRDefault="00432822" w:rsidP="00436A6D">
      <w:pPr>
        <w:pStyle w:val="NoSpacing"/>
        <w:rPr>
          <w:rFonts w:ascii="Calibri" w:hAnsi="Calibri" w:cs="Calibri"/>
          <w:sz w:val="22"/>
          <w:szCs w:val="22"/>
        </w:rPr>
      </w:pPr>
      <w:r w:rsidRPr="00252D99">
        <w:rPr>
          <w:rFonts w:ascii="Calibri" w:hAnsi="Calibri" w:cs="Calibri"/>
          <w:b/>
          <w:sz w:val="22"/>
          <w:szCs w:val="22"/>
        </w:rPr>
        <w:t>X</w:t>
      </w:r>
      <w:r w:rsidR="00436A6D" w:rsidRPr="00252D99">
        <w:rPr>
          <w:rFonts w:ascii="Calibri" w:hAnsi="Calibri" w:cs="Calibri"/>
          <w:b/>
          <w:sz w:val="22"/>
          <w:szCs w:val="22"/>
        </w:rPr>
        <w:t xml:space="preserve">II.  </w:t>
      </w:r>
      <w:r w:rsidRPr="00252D99">
        <w:rPr>
          <w:rFonts w:ascii="Calibri" w:hAnsi="Calibri" w:cs="Calibri"/>
          <w:b/>
          <w:sz w:val="22"/>
          <w:szCs w:val="22"/>
        </w:rPr>
        <w:tab/>
      </w:r>
      <w:bookmarkStart w:id="50" w:name="StudentsAssignedtoAlternate"/>
      <w:r w:rsidR="00436A6D" w:rsidRPr="00252D99">
        <w:rPr>
          <w:rFonts w:ascii="Calibri" w:hAnsi="Calibri" w:cs="Calibri"/>
          <w:b/>
          <w:sz w:val="22"/>
          <w:szCs w:val="22"/>
          <w:u w:val="single"/>
        </w:rPr>
        <w:t xml:space="preserve">Students Assigned to Alternate </w:t>
      </w:r>
      <w:bookmarkEnd w:id="50"/>
      <w:r w:rsidR="00436A6D" w:rsidRPr="00252D99">
        <w:rPr>
          <w:rFonts w:ascii="Calibri" w:hAnsi="Calibri" w:cs="Calibri"/>
          <w:b/>
          <w:sz w:val="22"/>
          <w:szCs w:val="22"/>
          <w:u w:val="single"/>
        </w:rPr>
        <w:t>Program/Home Instruction</w:t>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II" w:history="1">
        <w:r w:rsidR="0078665A" w:rsidRPr="00252D99">
          <w:rPr>
            <w:rStyle w:val="Hyperlink"/>
            <w:rFonts w:ascii="Calibri" w:hAnsi="Calibri" w:cs="Calibri"/>
            <w:sz w:val="22"/>
            <w:szCs w:val="22"/>
          </w:rPr>
          <w:t>[Return to TOC]</w:t>
        </w:r>
      </w:hyperlink>
    </w:p>
    <w:p w14:paraId="0EA46FD8" w14:textId="77777777"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When students are assigned to the Alternate Program or Home Instruction, a special form is utilized to inform teachers. The procedures are as follows:</w:t>
      </w:r>
    </w:p>
    <w:p w14:paraId="55636BFD" w14:textId="5734347F"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The teacher will be notified by the form that a student will be assigned to the Alternate Program or Home Instruction.</w:t>
      </w:r>
    </w:p>
    <w:p w14:paraId="62329D6D" w14:textId="08CED8B7" w:rsidR="00436A6D" w:rsidRPr="00252D99" w:rsidRDefault="00436A6D" w:rsidP="00436A6D">
      <w:pPr>
        <w:pStyle w:val="NoSpacing"/>
        <w:ind w:left="1440" w:hanging="720"/>
        <w:rPr>
          <w:rFonts w:ascii="Calibri" w:hAnsi="Calibri" w:cs="Calibri"/>
          <w:sz w:val="22"/>
          <w:szCs w:val="22"/>
        </w:rPr>
      </w:pPr>
      <w:r w:rsidRPr="00252D99">
        <w:rPr>
          <w:rFonts w:ascii="Calibri" w:hAnsi="Calibri" w:cs="Calibri"/>
          <w:spacing w:val="-6"/>
          <w:sz w:val="22"/>
          <w:szCs w:val="22"/>
        </w:rPr>
        <w:t>B.</w:t>
      </w:r>
      <w:r w:rsidRPr="00252D99">
        <w:rPr>
          <w:rFonts w:ascii="Calibri" w:hAnsi="Calibri" w:cs="Calibri"/>
          <w:sz w:val="22"/>
          <w:szCs w:val="22"/>
        </w:rPr>
        <w:tab/>
        <w:t>For attendance purposes only, they are shifted to a separate register. Therefore, the name comes off the regular attendance sheets.</w:t>
      </w:r>
    </w:p>
    <w:p w14:paraId="4ACE5A9B" w14:textId="77777777" w:rsidR="00436A6D" w:rsidRPr="00252D99" w:rsidRDefault="00436A6D" w:rsidP="00436A6D">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They remain on the scan sheets for grading purposes.</w:t>
      </w:r>
    </w:p>
    <w:p w14:paraId="6976B762" w14:textId="77777777" w:rsidR="00436A6D" w:rsidRPr="00252D99" w:rsidRDefault="00436A6D" w:rsidP="00436A6D">
      <w:pPr>
        <w:pStyle w:val="NoSpacing"/>
        <w:ind w:left="2160" w:hanging="720"/>
        <w:rPr>
          <w:rFonts w:ascii="Calibri" w:hAnsi="Calibri" w:cs="Calibri"/>
          <w:spacing w:val="-14"/>
          <w:sz w:val="22"/>
          <w:szCs w:val="22"/>
        </w:rPr>
      </w:pPr>
      <w:r w:rsidRPr="00252D99">
        <w:rPr>
          <w:rFonts w:ascii="Calibri" w:hAnsi="Calibri" w:cs="Calibri"/>
          <w:sz w:val="22"/>
          <w:szCs w:val="22"/>
        </w:rPr>
        <w:t>1.</w:t>
      </w:r>
      <w:r w:rsidRPr="00252D99">
        <w:rPr>
          <w:rFonts w:ascii="Calibri" w:hAnsi="Calibri" w:cs="Calibri"/>
          <w:sz w:val="22"/>
          <w:szCs w:val="22"/>
        </w:rPr>
        <w:tab/>
        <w:t>If the student misses an entire marking period, the teacher will receive the grade for that MP from the counselor. The home instructor or Alternate Program teacher is responsible for the MP grade.</w:t>
      </w:r>
    </w:p>
    <w:p w14:paraId="0A662AF5" w14:textId="77777777" w:rsidR="00436A6D" w:rsidRPr="00252D99" w:rsidRDefault="00436A6D" w:rsidP="00436A6D">
      <w:pPr>
        <w:pStyle w:val="NoSpacing"/>
        <w:ind w:left="2160" w:hanging="720"/>
        <w:rPr>
          <w:rFonts w:ascii="Calibri" w:hAnsi="Calibri" w:cs="Calibri"/>
          <w:spacing w:val="-4"/>
          <w:sz w:val="22"/>
          <w:szCs w:val="22"/>
        </w:rPr>
      </w:pPr>
      <w:r w:rsidRPr="00252D99">
        <w:rPr>
          <w:rFonts w:ascii="Calibri" w:hAnsi="Calibri" w:cs="Calibri"/>
          <w:sz w:val="22"/>
          <w:szCs w:val="22"/>
        </w:rPr>
        <w:t>2.</w:t>
      </w:r>
      <w:r w:rsidRPr="00252D99">
        <w:rPr>
          <w:rFonts w:ascii="Calibri" w:hAnsi="Calibri" w:cs="Calibri"/>
          <w:sz w:val="22"/>
          <w:szCs w:val="22"/>
        </w:rPr>
        <w:tab/>
        <w:t>If the student misses part of a MP, the home instructor or Alternate Program teacher will provide a grade in progress for the teacher to average into the MP grade.</w:t>
      </w:r>
    </w:p>
    <w:p w14:paraId="0C8AB241" w14:textId="77777777" w:rsidR="00436A6D" w:rsidRPr="00252D99" w:rsidRDefault="00436A6D" w:rsidP="00436A6D">
      <w:pPr>
        <w:pStyle w:val="NoSpacing"/>
        <w:ind w:left="2160" w:hanging="720"/>
        <w:rPr>
          <w:rFonts w:ascii="Calibri" w:hAnsi="Calibri" w:cs="Calibri"/>
          <w:spacing w:val="-6"/>
          <w:sz w:val="22"/>
          <w:szCs w:val="22"/>
        </w:rPr>
      </w:pPr>
      <w:r w:rsidRPr="00252D99">
        <w:rPr>
          <w:rFonts w:ascii="Calibri" w:hAnsi="Calibri" w:cs="Calibri"/>
          <w:sz w:val="22"/>
          <w:szCs w:val="22"/>
        </w:rPr>
        <w:t>3.</w:t>
      </w:r>
      <w:r w:rsidRPr="00252D99">
        <w:rPr>
          <w:rFonts w:ascii="Calibri" w:hAnsi="Calibri" w:cs="Calibri"/>
          <w:sz w:val="22"/>
          <w:szCs w:val="22"/>
        </w:rPr>
        <w:tab/>
        <w:t>If any courses (such as electives or PE) are closed out due to the time of year or length of home instruction/alternate program, the teacher will be advised in the comments section of the form. In addition, the student is removed from the scan sheets.</w:t>
      </w:r>
    </w:p>
    <w:p w14:paraId="3FE51266" w14:textId="77777777" w:rsidR="00436A6D" w:rsidRPr="00252D99" w:rsidRDefault="00436A6D" w:rsidP="00436A6D">
      <w:pPr>
        <w:pStyle w:val="NoSpacing"/>
        <w:ind w:left="2160" w:hanging="720"/>
        <w:rPr>
          <w:rFonts w:ascii="Calibri" w:hAnsi="Calibri" w:cs="Calibri"/>
          <w:sz w:val="22"/>
          <w:szCs w:val="22"/>
        </w:rPr>
      </w:pPr>
      <w:r w:rsidRPr="00252D99">
        <w:rPr>
          <w:rFonts w:ascii="Calibri" w:hAnsi="Calibri" w:cs="Calibri"/>
          <w:sz w:val="22"/>
          <w:szCs w:val="22"/>
        </w:rPr>
        <w:t>4.</w:t>
      </w:r>
      <w:r w:rsidRPr="00252D99">
        <w:rPr>
          <w:rFonts w:ascii="Calibri" w:hAnsi="Calibri" w:cs="Calibri"/>
          <w:sz w:val="22"/>
          <w:szCs w:val="22"/>
        </w:rPr>
        <w:tab/>
        <w:t>IF THE TEACHER DOES NOT RECEIVE A GRADE WHEN THE TIME COMES TO BUBBLE IN A GRADE, ASSIGN AN INCOMPLETE, INCLUDING MP 4 IF NECESSARY. THE COUNSELOR WILL FINALIZE IN JUNE. IF THE INCOMPLETE REMAINS AT THE END OF THE YEAR, A YELLOW NOTIFICATION FORM MUST BE SUBMITTED.</w:t>
      </w:r>
    </w:p>
    <w:p w14:paraId="51FFA207" w14:textId="77777777" w:rsidR="00436A6D" w:rsidRPr="00252D99" w:rsidRDefault="00436A6D" w:rsidP="00436A6D">
      <w:pPr>
        <w:pStyle w:val="NoSpacing"/>
        <w:ind w:left="2160" w:hanging="720"/>
        <w:rPr>
          <w:rFonts w:ascii="Calibri" w:hAnsi="Calibri" w:cs="Calibri"/>
          <w:sz w:val="22"/>
          <w:szCs w:val="22"/>
        </w:rPr>
      </w:pPr>
    </w:p>
    <w:p w14:paraId="56F7D19D" w14:textId="77777777" w:rsidR="00436A6D" w:rsidRPr="00252D99" w:rsidRDefault="00432822" w:rsidP="00436A6D">
      <w:pPr>
        <w:pStyle w:val="NoSpacing"/>
        <w:rPr>
          <w:rFonts w:ascii="Calibri" w:hAnsi="Calibri" w:cs="Calibri"/>
          <w:sz w:val="22"/>
          <w:szCs w:val="22"/>
        </w:rPr>
      </w:pPr>
      <w:r w:rsidRPr="00252D99">
        <w:rPr>
          <w:rFonts w:ascii="Calibri" w:hAnsi="Calibri" w:cs="Calibri"/>
          <w:b/>
          <w:sz w:val="22"/>
          <w:szCs w:val="22"/>
        </w:rPr>
        <w:t>XIII</w:t>
      </w:r>
      <w:r w:rsidR="00436A6D" w:rsidRPr="00252D99">
        <w:rPr>
          <w:rFonts w:ascii="Calibri" w:hAnsi="Calibri" w:cs="Calibri"/>
          <w:b/>
          <w:sz w:val="22"/>
          <w:szCs w:val="22"/>
        </w:rPr>
        <w:t xml:space="preserve">. </w:t>
      </w:r>
      <w:r w:rsidR="00436A6D" w:rsidRPr="00252D99">
        <w:rPr>
          <w:rFonts w:ascii="Calibri" w:hAnsi="Calibri" w:cs="Calibri"/>
          <w:b/>
          <w:sz w:val="22"/>
          <w:szCs w:val="22"/>
        </w:rPr>
        <w:tab/>
      </w:r>
      <w:bookmarkStart w:id="51" w:name="HomeworkMakeupWork"/>
      <w:r w:rsidR="00436A6D" w:rsidRPr="00252D99">
        <w:rPr>
          <w:rFonts w:ascii="Calibri" w:hAnsi="Calibri" w:cs="Calibri"/>
          <w:b/>
          <w:sz w:val="22"/>
          <w:szCs w:val="22"/>
          <w:u w:val="single"/>
        </w:rPr>
        <w:t>Homework/Makeup Work</w:t>
      </w:r>
      <w:bookmarkEnd w:id="51"/>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II" w:history="1">
        <w:r w:rsidR="0078665A" w:rsidRPr="00252D99">
          <w:rPr>
            <w:rStyle w:val="Hyperlink"/>
            <w:rFonts w:ascii="Calibri" w:hAnsi="Calibri" w:cs="Calibri"/>
            <w:sz w:val="22"/>
            <w:szCs w:val="22"/>
          </w:rPr>
          <w:t>[Return to TOC]</w:t>
        </w:r>
      </w:hyperlink>
    </w:p>
    <w:p w14:paraId="7C316386" w14:textId="77777777" w:rsidR="00436A6D" w:rsidRPr="00252D99" w:rsidRDefault="00436A6D" w:rsidP="00436A6D">
      <w:pPr>
        <w:shd w:val="clear" w:color="auto" w:fill="FFFFFF"/>
        <w:ind w:left="720" w:right="58"/>
        <w:rPr>
          <w:rFonts w:ascii="Calibri" w:hAnsi="Calibri" w:cs="Calibri"/>
          <w:color w:val="000000"/>
          <w:sz w:val="22"/>
          <w:szCs w:val="22"/>
        </w:rPr>
      </w:pPr>
      <w:r w:rsidRPr="00252D99">
        <w:rPr>
          <w:rFonts w:ascii="Calibri" w:hAnsi="Calibri" w:cs="Calibri"/>
          <w:sz w:val="22"/>
          <w:szCs w:val="22"/>
        </w:rPr>
        <w:t>The board considers homework to be a vial aspect of a student's education. Through the assignment and completion of well-designed, purposeful homework activities, classwork is enriched and</w:t>
      </w:r>
      <w:r w:rsidRPr="00252D99">
        <w:rPr>
          <w:rFonts w:ascii="Calibri" w:hAnsi="Calibri" w:cs="Calibri"/>
          <w:color w:val="000000"/>
          <w:sz w:val="22"/>
          <w:szCs w:val="22"/>
        </w:rPr>
        <w:t xml:space="preserve"> reinforced. Academic success in all subjects requires the application of time and effort beyond the school day. Homework provides the link to reinforce the position that learning is a major responsibility shared by the student, the family, and the school.</w:t>
      </w:r>
    </w:p>
    <w:p w14:paraId="0DC416AD" w14:textId="77777777" w:rsidR="00436A6D" w:rsidRPr="00252D99" w:rsidRDefault="00436A6D" w:rsidP="00436A6D">
      <w:pPr>
        <w:shd w:val="clear" w:color="auto" w:fill="FFFFFF"/>
        <w:ind w:left="720" w:right="58"/>
        <w:rPr>
          <w:rFonts w:ascii="Calibri" w:hAnsi="Calibri" w:cs="Calibri"/>
          <w:color w:val="000000"/>
          <w:sz w:val="22"/>
          <w:szCs w:val="22"/>
        </w:rPr>
      </w:pPr>
    </w:p>
    <w:p w14:paraId="36A69C3A" w14:textId="77777777" w:rsidR="00436A6D" w:rsidRPr="00252D99" w:rsidRDefault="00436A6D" w:rsidP="00436A6D">
      <w:pPr>
        <w:shd w:val="clear" w:color="auto" w:fill="FFFFFF"/>
        <w:ind w:left="720" w:right="58"/>
        <w:rPr>
          <w:rFonts w:ascii="Calibri" w:hAnsi="Calibri" w:cs="Calibri"/>
          <w:color w:val="000000"/>
          <w:sz w:val="22"/>
          <w:szCs w:val="22"/>
        </w:rPr>
      </w:pPr>
      <w:r w:rsidRPr="00252D99">
        <w:rPr>
          <w:rFonts w:ascii="Calibri" w:hAnsi="Calibri" w:cs="Calibri"/>
          <w:color w:val="000000"/>
          <w:sz w:val="22"/>
          <w:szCs w:val="22"/>
        </w:rPr>
        <w:t>The board considers valid homework assignments to be those which reflect the curriculum, stimulate intellectual growth, accommodate the needs of individual students, and contribute to the development of academic self-discipline. The board encourages the assignment of inter-related homework such as term papers, research and creative arts projects.</w:t>
      </w:r>
    </w:p>
    <w:p w14:paraId="30C42B72" w14:textId="77777777" w:rsidR="00436A6D" w:rsidRPr="00252D99" w:rsidRDefault="00436A6D" w:rsidP="00436A6D">
      <w:pPr>
        <w:shd w:val="clear" w:color="auto" w:fill="FFFFFF"/>
        <w:ind w:left="1440" w:right="58" w:hanging="720"/>
        <w:rPr>
          <w:rFonts w:ascii="Calibri" w:hAnsi="Calibri" w:cs="Calibri"/>
          <w:sz w:val="22"/>
          <w:szCs w:val="22"/>
        </w:rPr>
      </w:pPr>
      <w:r w:rsidRPr="00252D99">
        <w:rPr>
          <w:rFonts w:ascii="Calibri" w:hAnsi="Calibri" w:cs="Calibri"/>
          <w:color w:val="000000"/>
          <w:sz w:val="22"/>
          <w:szCs w:val="22"/>
        </w:rPr>
        <w:t>A.</w:t>
      </w:r>
      <w:r w:rsidRPr="00252D99">
        <w:rPr>
          <w:rFonts w:ascii="Calibri" w:hAnsi="Calibri" w:cs="Calibri"/>
          <w:color w:val="000000"/>
          <w:sz w:val="22"/>
          <w:szCs w:val="22"/>
        </w:rPr>
        <w:tab/>
        <w:t>Students at all academic levels of instruction, in all grades and subjects, shall receive homework regularly throughout the school year. When long-term homework assignments extend over a vacation period, sufficient time shall be provided prior to and/or after the vacation period for students to complete the assigned work.</w:t>
      </w:r>
    </w:p>
    <w:p w14:paraId="70C38E1A" w14:textId="77777777" w:rsidR="00436A6D" w:rsidRPr="00252D99" w:rsidRDefault="00436A6D" w:rsidP="00436A6D">
      <w:pPr>
        <w:shd w:val="clear" w:color="auto" w:fill="FFFFFF"/>
        <w:ind w:left="1440" w:right="58" w:hanging="720"/>
        <w:rPr>
          <w:rFonts w:ascii="Calibri" w:hAnsi="Calibri" w:cs="Calibri"/>
          <w:sz w:val="22"/>
          <w:szCs w:val="22"/>
        </w:rPr>
      </w:pPr>
      <w:r w:rsidRPr="00252D99">
        <w:rPr>
          <w:rFonts w:ascii="Calibri" w:hAnsi="Calibri" w:cs="Calibri"/>
          <w:color w:val="000000"/>
          <w:spacing w:val="-10"/>
          <w:sz w:val="22"/>
          <w:szCs w:val="22"/>
        </w:rPr>
        <w:t>B.</w:t>
      </w:r>
      <w:r w:rsidRPr="00252D99">
        <w:rPr>
          <w:rFonts w:ascii="Calibri" w:hAnsi="Calibri" w:cs="Calibri"/>
          <w:color w:val="000000"/>
          <w:sz w:val="22"/>
          <w:szCs w:val="22"/>
        </w:rPr>
        <w:tab/>
        <w:t>The specific amount and type of homework assignments shall be consistent with the requirements of the length of time shall be the same number of school days as the days missed. When a due date for an assignment is known in advance of the absence, however, students should return from the absence prepared with the work or for the test.</w:t>
      </w:r>
    </w:p>
    <w:p w14:paraId="192F658C" w14:textId="32C8E000" w:rsidR="00436A6D" w:rsidRPr="00252D99" w:rsidRDefault="00436A6D" w:rsidP="00436A6D">
      <w:pPr>
        <w:shd w:val="clear" w:color="auto" w:fill="FFFFFF"/>
        <w:ind w:left="1440" w:right="58" w:hanging="720"/>
        <w:rPr>
          <w:rFonts w:ascii="Calibri" w:hAnsi="Calibri" w:cs="Calibri"/>
          <w:sz w:val="22"/>
          <w:szCs w:val="22"/>
        </w:rPr>
      </w:pPr>
      <w:r w:rsidRPr="00252D99">
        <w:rPr>
          <w:rFonts w:ascii="Calibri" w:hAnsi="Calibri" w:cs="Calibri"/>
          <w:color w:val="000000"/>
          <w:sz w:val="22"/>
          <w:szCs w:val="22"/>
        </w:rPr>
        <w:t>C.</w:t>
      </w:r>
      <w:r w:rsidRPr="00252D99">
        <w:rPr>
          <w:rFonts w:ascii="Calibri" w:hAnsi="Calibri" w:cs="Calibri"/>
          <w:color w:val="000000"/>
          <w:sz w:val="22"/>
          <w:szCs w:val="22"/>
        </w:rPr>
        <w:tab/>
        <w:t>Pupils being excuse</w:t>
      </w:r>
      <w:r w:rsidR="007D4D19">
        <w:rPr>
          <w:rFonts w:ascii="Calibri" w:hAnsi="Calibri" w:cs="Calibri"/>
          <w:color w:val="000000"/>
          <w:sz w:val="22"/>
          <w:szCs w:val="22"/>
        </w:rPr>
        <w:t>d</w:t>
      </w:r>
      <w:r w:rsidRPr="00252D99">
        <w:rPr>
          <w:rFonts w:ascii="Calibri" w:hAnsi="Calibri" w:cs="Calibri"/>
          <w:color w:val="000000"/>
          <w:sz w:val="22"/>
          <w:szCs w:val="22"/>
        </w:rPr>
        <w:t xml:space="preserve"> from class(es) for any reason must make arrangements with the teacher of the missed class(es) in order to make up the work missed. This must be done before the absence from class</w:t>
      </w:r>
      <w:r w:rsidRPr="00252D99">
        <w:rPr>
          <w:rFonts w:ascii="Calibri" w:hAnsi="Calibri" w:cs="Calibri"/>
          <w:sz w:val="22"/>
          <w:szCs w:val="22"/>
        </w:rPr>
        <w:t>.</w:t>
      </w:r>
    </w:p>
    <w:p w14:paraId="4A576721" w14:textId="24CF7405" w:rsidR="00436A6D" w:rsidRPr="00252D99" w:rsidRDefault="00436A6D" w:rsidP="00436A6D">
      <w:pPr>
        <w:shd w:val="clear" w:color="auto" w:fill="FFFFFF"/>
        <w:tabs>
          <w:tab w:val="left" w:pos="1478"/>
        </w:tabs>
        <w:ind w:left="2158" w:right="10" w:hanging="1410"/>
        <w:rPr>
          <w:rFonts w:ascii="Calibri" w:hAnsi="Calibri" w:cs="Calibri"/>
          <w:color w:val="000000"/>
          <w:sz w:val="22"/>
          <w:szCs w:val="22"/>
        </w:rPr>
      </w:pPr>
      <w:r w:rsidRPr="00252D99">
        <w:rPr>
          <w:rFonts w:ascii="Calibri" w:hAnsi="Calibri" w:cs="Calibri"/>
          <w:color w:val="000000"/>
          <w:sz w:val="22"/>
          <w:szCs w:val="22"/>
        </w:rPr>
        <w:t>D.</w:t>
      </w:r>
      <w:r w:rsidRPr="00252D99">
        <w:rPr>
          <w:rFonts w:ascii="Calibri" w:hAnsi="Calibri" w:cs="Calibri"/>
          <w:color w:val="000000"/>
          <w:sz w:val="22"/>
          <w:szCs w:val="22"/>
        </w:rPr>
        <w:tab/>
        <w:t>The board policy on cheating applies.</w:t>
      </w:r>
    </w:p>
    <w:p w14:paraId="161C2A78" w14:textId="77777777" w:rsidR="00436A6D" w:rsidRPr="00252D99" w:rsidRDefault="00436A6D" w:rsidP="00436A6D">
      <w:pPr>
        <w:shd w:val="clear" w:color="auto" w:fill="FFFFFF"/>
        <w:tabs>
          <w:tab w:val="left" w:pos="1478"/>
        </w:tabs>
        <w:ind w:left="2158" w:hanging="1410"/>
        <w:rPr>
          <w:rFonts w:ascii="Calibri" w:hAnsi="Calibri" w:cs="Calibri"/>
          <w:color w:val="000000"/>
          <w:sz w:val="22"/>
          <w:szCs w:val="22"/>
        </w:rPr>
      </w:pPr>
      <w:r w:rsidRPr="00252D99">
        <w:rPr>
          <w:rFonts w:ascii="Calibri" w:hAnsi="Calibri" w:cs="Calibri"/>
          <w:color w:val="000000"/>
          <w:spacing w:val="-3"/>
          <w:sz w:val="22"/>
          <w:szCs w:val="22"/>
        </w:rPr>
        <w:t>E.</w:t>
      </w:r>
      <w:r w:rsidRPr="00252D99">
        <w:rPr>
          <w:rFonts w:ascii="Calibri" w:hAnsi="Calibri" w:cs="Calibri"/>
          <w:color w:val="000000"/>
          <w:sz w:val="22"/>
          <w:szCs w:val="22"/>
        </w:rPr>
        <w:tab/>
        <w:t>The principal/designee of each school is responsible for developing procedures for the implementation</w:t>
      </w:r>
    </w:p>
    <w:p w14:paraId="5195EA07" w14:textId="77777777" w:rsidR="00436A6D" w:rsidRPr="00252D99" w:rsidRDefault="00436A6D" w:rsidP="00436A6D">
      <w:pPr>
        <w:shd w:val="clear" w:color="auto" w:fill="FFFFFF"/>
        <w:tabs>
          <w:tab w:val="left" w:pos="1478"/>
        </w:tabs>
        <w:ind w:left="2158" w:hanging="1410"/>
        <w:rPr>
          <w:rFonts w:ascii="Calibri" w:hAnsi="Calibri" w:cs="Calibri"/>
          <w:sz w:val="22"/>
          <w:szCs w:val="22"/>
        </w:rPr>
      </w:pPr>
      <w:r w:rsidRPr="00252D99">
        <w:rPr>
          <w:rFonts w:ascii="Calibri" w:hAnsi="Calibri" w:cs="Calibri"/>
          <w:color w:val="000000"/>
          <w:sz w:val="22"/>
          <w:szCs w:val="22"/>
        </w:rPr>
        <w:tab/>
        <w:t>and the monitoring of this policy. These procedures are to be submitted to the central office.</w:t>
      </w:r>
    </w:p>
    <w:p w14:paraId="7F3FDD5D" w14:textId="77777777" w:rsidR="00436A6D" w:rsidRPr="00252D99" w:rsidRDefault="00436A6D" w:rsidP="00436A6D">
      <w:pPr>
        <w:pStyle w:val="NoSpacing"/>
        <w:ind w:left="720"/>
        <w:rPr>
          <w:rFonts w:ascii="Calibri" w:hAnsi="Calibri" w:cs="Calibri"/>
          <w:sz w:val="22"/>
          <w:szCs w:val="22"/>
        </w:rPr>
      </w:pPr>
    </w:p>
    <w:p w14:paraId="501C3C49" w14:textId="77777777" w:rsidR="00436A6D" w:rsidRPr="00252D99" w:rsidRDefault="00436A6D" w:rsidP="00436A6D">
      <w:pPr>
        <w:pStyle w:val="NoSpacing"/>
        <w:rPr>
          <w:rFonts w:ascii="Calibri" w:hAnsi="Calibri" w:cs="Calibri"/>
          <w:sz w:val="22"/>
          <w:szCs w:val="22"/>
        </w:rPr>
      </w:pPr>
      <w:r w:rsidRPr="00252D99">
        <w:rPr>
          <w:rFonts w:ascii="Calibri" w:hAnsi="Calibri" w:cs="Calibri"/>
          <w:b/>
          <w:sz w:val="22"/>
          <w:szCs w:val="22"/>
        </w:rPr>
        <w:t>X</w:t>
      </w:r>
      <w:r w:rsidR="00432822" w:rsidRPr="00252D99">
        <w:rPr>
          <w:rFonts w:ascii="Calibri" w:hAnsi="Calibri" w:cs="Calibri"/>
          <w:b/>
          <w:sz w:val="22"/>
          <w:szCs w:val="22"/>
        </w:rPr>
        <w:t>I</w:t>
      </w:r>
      <w:r w:rsidRPr="00252D99">
        <w:rPr>
          <w:rFonts w:ascii="Calibri" w:hAnsi="Calibri" w:cs="Calibri"/>
          <w:b/>
          <w:sz w:val="22"/>
          <w:szCs w:val="22"/>
        </w:rPr>
        <w:t>V.</w:t>
      </w:r>
      <w:r w:rsidRPr="00252D99">
        <w:rPr>
          <w:rFonts w:ascii="Calibri" w:hAnsi="Calibri" w:cs="Calibri"/>
          <w:b/>
          <w:sz w:val="22"/>
          <w:szCs w:val="22"/>
        </w:rPr>
        <w:tab/>
      </w:r>
      <w:bookmarkStart w:id="52" w:name="Incompletes"/>
      <w:r w:rsidRPr="00252D99">
        <w:rPr>
          <w:rFonts w:ascii="Calibri" w:hAnsi="Calibri" w:cs="Calibri"/>
          <w:b/>
          <w:sz w:val="22"/>
          <w:szCs w:val="22"/>
          <w:u w:val="single"/>
        </w:rPr>
        <w:t>Incompletes</w:t>
      </w:r>
      <w:bookmarkEnd w:id="52"/>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II" w:history="1">
        <w:r w:rsidR="0078665A" w:rsidRPr="00252D99">
          <w:rPr>
            <w:rStyle w:val="Hyperlink"/>
            <w:rFonts w:ascii="Calibri" w:hAnsi="Calibri" w:cs="Calibri"/>
            <w:sz w:val="22"/>
            <w:szCs w:val="22"/>
          </w:rPr>
          <w:t>[Return to TOC]</w:t>
        </w:r>
      </w:hyperlink>
    </w:p>
    <w:p w14:paraId="66418DF7" w14:textId="126697A1"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When a pupil does not complete work missed to the satisfaction of the teacher, for absences or other reasons, an </w:t>
      </w:r>
      <w:r w:rsidR="00452159">
        <w:rPr>
          <w:rFonts w:ascii="Calibri" w:hAnsi="Calibri" w:cs="Calibri"/>
          <w:sz w:val="22"/>
          <w:szCs w:val="22"/>
        </w:rPr>
        <w:t>I</w:t>
      </w:r>
      <w:r w:rsidRPr="00252D99">
        <w:rPr>
          <w:rFonts w:ascii="Calibri" w:hAnsi="Calibri" w:cs="Calibri"/>
          <w:sz w:val="22"/>
          <w:szCs w:val="22"/>
        </w:rPr>
        <w:t xml:space="preserve">ncomplete (INC) grade may be issued. The teacher will communicate the student's lack of progress to the student, parent, and guidance counselor. It is the responsibility of each student receiving an </w:t>
      </w:r>
      <w:r w:rsidR="00452159">
        <w:rPr>
          <w:rFonts w:ascii="Calibri" w:hAnsi="Calibri" w:cs="Calibri"/>
          <w:sz w:val="22"/>
          <w:szCs w:val="22"/>
        </w:rPr>
        <w:t>I</w:t>
      </w:r>
      <w:r w:rsidRPr="00252D99">
        <w:rPr>
          <w:rFonts w:ascii="Calibri" w:hAnsi="Calibri" w:cs="Calibri"/>
          <w:sz w:val="22"/>
          <w:szCs w:val="22"/>
        </w:rPr>
        <w:t>ncomplete (INC) to determine from his teacher which requirements are outstanding.</w:t>
      </w:r>
    </w:p>
    <w:p w14:paraId="7BF02793" w14:textId="77777777" w:rsidR="00436A6D" w:rsidRPr="00252D99" w:rsidRDefault="00436A6D" w:rsidP="00436A6D">
      <w:pPr>
        <w:pStyle w:val="NoSpacing"/>
        <w:rPr>
          <w:rFonts w:ascii="Calibri" w:hAnsi="Calibri" w:cs="Calibri"/>
          <w:sz w:val="22"/>
          <w:szCs w:val="22"/>
        </w:rPr>
      </w:pPr>
    </w:p>
    <w:p w14:paraId="472B335B" w14:textId="7B3C24D4" w:rsidR="00436A6D" w:rsidRPr="00252D99" w:rsidRDefault="00436A6D" w:rsidP="00436A6D">
      <w:pPr>
        <w:pStyle w:val="NoSpacing"/>
        <w:ind w:left="720"/>
        <w:rPr>
          <w:rFonts w:ascii="Calibri" w:hAnsi="Calibri" w:cs="Calibri"/>
          <w:sz w:val="22"/>
          <w:szCs w:val="22"/>
        </w:rPr>
      </w:pPr>
      <w:r w:rsidRPr="00252D99">
        <w:rPr>
          <w:rFonts w:ascii="Calibri" w:hAnsi="Calibri" w:cs="Calibri"/>
          <w:sz w:val="22"/>
          <w:szCs w:val="22"/>
        </w:rPr>
        <w:t xml:space="preserve">If an </w:t>
      </w:r>
      <w:r w:rsidR="00452159">
        <w:rPr>
          <w:rFonts w:ascii="Calibri" w:hAnsi="Calibri" w:cs="Calibri"/>
          <w:sz w:val="22"/>
          <w:szCs w:val="22"/>
        </w:rPr>
        <w:t>I</w:t>
      </w:r>
      <w:r w:rsidRPr="00252D99">
        <w:rPr>
          <w:rFonts w:ascii="Calibri" w:hAnsi="Calibri" w:cs="Calibri"/>
          <w:sz w:val="22"/>
          <w:szCs w:val="22"/>
        </w:rPr>
        <w:t xml:space="preserve">ncomplete (INC) remains for any of the four marking periods, </w:t>
      </w:r>
      <w:r w:rsidRPr="00452159">
        <w:rPr>
          <w:rFonts w:ascii="Calibri" w:hAnsi="Calibri" w:cs="Calibri"/>
          <w:b/>
          <w:sz w:val="22"/>
          <w:szCs w:val="22"/>
        </w:rPr>
        <w:t xml:space="preserve">an </w:t>
      </w:r>
      <w:r w:rsidR="00452159">
        <w:rPr>
          <w:rFonts w:ascii="Calibri" w:hAnsi="Calibri" w:cs="Calibri"/>
          <w:b/>
          <w:sz w:val="22"/>
          <w:szCs w:val="22"/>
        </w:rPr>
        <w:t>I</w:t>
      </w:r>
      <w:r w:rsidRPr="00252D99">
        <w:rPr>
          <w:rFonts w:ascii="Calibri" w:hAnsi="Calibri" w:cs="Calibri"/>
          <w:sz w:val="22"/>
          <w:szCs w:val="22"/>
        </w:rPr>
        <w:t xml:space="preserve">ncomplete (INC) shall be issued for the course grade. No credit shall be issued for the course until the </w:t>
      </w:r>
      <w:r w:rsidR="00452159">
        <w:rPr>
          <w:rFonts w:ascii="Calibri" w:hAnsi="Calibri" w:cs="Calibri"/>
          <w:sz w:val="22"/>
          <w:szCs w:val="22"/>
        </w:rPr>
        <w:t>I</w:t>
      </w:r>
      <w:r w:rsidRPr="00252D99">
        <w:rPr>
          <w:rFonts w:ascii="Calibri" w:hAnsi="Calibri" w:cs="Calibri"/>
          <w:sz w:val="22"/>
          <w:szCs w:val="22"/>
        </w:rPr>
        <w:t xml:space="preserve">ncomplete (INC) is satisfied or the course is repeated. A student receiving an </w:t>
      </w:r>
      <w:r w:rsidR="00452159">
        <w:rPr>
          <w:rFonts w:ascii="Calibri" w:hAnsi="Calibri" w:cs="Calibri"/>
          <w:sz w:val="22"/>
          <w:szCs w:val="22"/>
        </w:rPr>
        <w:t>I</w:t>
      </w:r>
      <w:r w:rsidRPr="00252D99">
        <w:rPr>
          <w:rFonts w:ascii="Calibri" w:hAnsi="Calibri" w:cs="Calibri"/>
          <w:sz w:val="22"/>
          <w:szCs w:val="22"/>
        </w:rPr>
        <w:t>ncomplete (INC) for a course is not eligible for summer school for that course.</w:t>
      </w:r>
    </w:p>
    <w:p w14:paraId="5F5DF4C3" w14:textId="77777777" w:rsidR="00436A6D" w:rsidRPr="00252D99" w:rsidRDefault="00436A6D" w:rsidP="00436A6D">
      <w:pPr>
        <w:pStyle w:val="NoSpacing"/>
        <w:rPr>
          <w:rFonts w:ascii="Calibri" w:hAnsi="Calibri" w:cs="Calibri"/>
          <w:sz w:val="22"/>
          <w:szCs w:val="22"/>
        </w:rPr>
      </w:pPr>
    </w:p>
    <w:p w14:paraId="66DA5D38" w14:textId="77777777" w:rsidR="00FF0A1B" w:rsidRDefault="00FF0A1B" w:rsidP="00EE12B7">
      <w:pPr>
        <w:pStyle w:val="NoSpacing"/>
        <w:rPr>
          <w:rFonts w:ascii="Calibri" w:hAnsi="Calibri" w:cs="Calibri"/>
          <w:b/>
          <w:sz w:val="22"/>
          <w:szCs w:val="22"/>
        </w:rPr>
      </w:pPr>
    </w:p>
    <w:p w14:paraId="022EA3B7" w14:textId="77777777" w:rsidR="00FD78FF" w:rsidRDefault="00FD78FF" w:rsidP="00EE12B7">
      <w:pPr>
        <w:pStyle w:val="NoSpacing"/>
        <w:rPr>
          <w:rFonts w:ascii="Calibri" w:hAnsi="Calibri" w:cs="Calibri"/>
          <w:sz w:val="22"/>
          <w:szCs w:val="22"/>
        </w:rPr>
      </w:pPr>
    </w:p>
    <w:p w14:paraId="62371A83" w14:textId="77777777" w:rsidR="00FF0A1B" w:rsidRDefault="00FF0A1B" w:rsidP="00EE12B7">
      <w:pPr>
        <w:pStyle w:val="NoSpacing"/>
        <w:rPr>
          <w:rFonts w:ascii="Calibri" w:hAnsi="Calibri" w:cs="Calibri"/>
          <w:sz w:val="22"/>
          <w:szCs w:val="22"/>
        </w:rPr>
      </w:pPr>
    </w:p>
    <w:p w14:paraId="77010660" w14:textId="77777777" w:rsidR="00FF0A1B" w:rsidRDefault="00FF0A1B" w:rsidP="00EE12B7">
      <w:pPr>
        <w:pStyle w:val="NoSpacing"/>
        <w:rPr>
          <w:rFonts w:ascii="Calibri" w:hAnsi="Calibri" w:cs="Calibri"/>
          <w:sz w:val="22"/>
          <w:szCs w:val="22"/>
        </w:rPr>
      </w:pPr>
    </w:p>
    <w:p w14:paraId="7D5E9B90" w14:textId="77777777" w:rsidR="00FF0A1B" w:rsidRDefault="00FF0A1B" w:rsidP="00EE12B7">
      <w:pPr>
        <w:pStyle w:val="NoSpacing"/>
        <w:rPr>
          <w:rFonts w:ascii="Calibri" w:hAnsi="Calibri" w:cs="Calibri"/>
          <w:sz w:val="22"/>
          <w:szCs w:val="22"/>
        </w:rPr>
      </w:pPr>
    </w:p>
    <w:p w14:paraId="3182EBE8" w14:textId="77777777" w:rsidR="00FF0A1B" w:rsidRDefault="00FF0A1B" w:rsidP="00EE12B7">
      <w:pPr>
        <w:pStyle w:val="NoSpacing"/>
        <w:rPr>
          <w:rFonts w:ascii="Calibri" w:hAnsi="Calibri" w:cs="Calibri"/>
          <w:sz w:val="22"/>
          <w:szCs w:val="22"/>
        </w:rPr>
      </w:pPr>
    </w:p>
    <w:p w14:paraId="06A10238" w14:textId="77777777" w:rsidR="00FF0A1B" w:rsidRDefault="00FF0A1B" w:rsidP="00EE12B7">
      <w:pPr>
        <w:pStyle w:val="NoSpacing"/>
        <w:rPr>
          <w:rFonts w:ascii="Calibri" w:hAnsi="Calibri" w:cs="Calibri"/>
          <w:sz w:val="22"/>
          <w:szCs w:val="22"/>
        </w:rPr>
      </w:pPr>
    </w:p>
    <w:p w14:paraId="69DED723" w14:textId="77777777" w:rsidR="00FF0A1B" w:rsidRDefault="00FF0A1B" w:rsidP="00EE12B7">
      <w:pPr>
        <w:pStyle w:val="NoSpacing"/>
        <w:rPr>
          <w:rFonts w:ascii="Calibri" w:hAnsi="Calibri" w:cs="Calibri"/>
          <w:sz w:val="22"/>
          <w:szCs w:val="22"/>
        </w:rPr>
      </w:pPr>
    </w:p>
    <w:p w14:paraId="24F04DC8" w14:textId="77777777" w:rsidR="00FF0A1B" w:rsidRDefault="00FF0A1B" w:rsidP="00EE12B7">
      <w:pPr>
        <w:pStyle w:val="NoSpacing"/>
        <w:rPr>
          <w:rFonts w:ascii="Calibri" w:hAnsi="Calibri" w:cs="Calibri"/>
          <w:sz w:val="22"/>
          <w:szCs w:val="22"/>
        </w:rPr>
      </w:pPr>
    </w:p>
    <w:p w14:paraId="524B450C" w14:textId="77777777" w:rsidR="00FD78FF" w:rsidRDefault="00FD78FF" w:rsidP="00EE12B7">
      <w:pPr>
        <w:pStyle w:val="NoSpacing"/>
        <w:rPr>
          <w:rFonts w:ascii="Calibri" w:hAnsi="Calibri" w:cs="Calibri"/>
          <w:sz w:val="22"/>
          <w:szCs w:val="22"/>
        </w:rPr>
      </w:pPr>
    </w:p>
    <w:p w14:paraId="68B5C25E" w14:textId="77777777" w:rsidR="00FF0A1B" w:rsidRPr="00252D99" w:rsidRDefault="00FF0A1B" w:rsidP="00EE12B7">
      <w:pPr>
        <w:pStyle w:val="NoSpacing"/>
        <w:rPr>
          <w:rFonts w:ascii="Calibri" w:hAnsi="Calibri" w:cs="Calibri"/>
          <w:sz w:val="22"/>
          <w:szCs w:val="22"/>
        </w:rPr>
      </w:pPr>
    </w:p>
    <w:p w14:paraId="6425F384" w14:textId="77777777" w:rsidR="00462030" w:rsidRPr="00252D99" w:rsidRDefault="003A5FD3" w:rsidP="003F67DC">
      <w:pPr>
        <w:pStyle w:val="NoSpacing"/>
        <w:jc w:val="center"/>
        <w:outlineLvl w:val="0"/>
        <w:rPr>
          <w:rFonts w:ascii="Calibri" w:hAnsi="Calibri" w:cs="Calibri"/>
          <w:b/>
          <w:sz w:val="32"/>
          <w:szCs w:val="32"/>
        </w:rPr>
      </w:pPr>
      <w:r w:rsidRPr="00252D99">
        <w:rPr>
          <w:rFonts w:ascii="Calibri" w:hAnsi="Calibri" w:cs="Calibri"/>
          <w:b/>
          <w:sz w:val="32"/>
          <w:szCs w:val="32"/>
        </w:rPr>
        <w:t>SECTION IV</w:t>
      </w:r>
      <w:r w:rsidRPr="00252D99">
        <w:rPr>
          <w:rFonts w:ascii="Calibri" w:hAnsi="Calibri" w:cs="Calibri"/>
          <w:sz w:val="32"/>
          <w:szCs w:val="32"/>
        </w:rPr>
        <w:tab/>
      </w:r>
      <w:r w:rsidR="00436A6D" w:rsidRPr="00252D99">
        <w:rPr>
          <w:rFonts w:ascii="Calibri" w:hAnsi="Calibri" w:cs="Calibri"/>
          <w:sz w:val="32"/>
          <w:szCs w:val="32"/>
        </w:rPr>
        <w:t xml:space="preserve"> </w:t>
      </w:r>
      <w:bookmarkStart w:id="53" w:name="TEACHERATTENDANCE"/>
      <w:r w:rsidR="00462030" w:rsidRPr="00252D99">
        <w:rPr>
          <w:rFonts w:ascii="Calibri" w:hAnsi="Calibri" w:cs="Calibri"/>
          <w:b/>
          <w:sz w:val="32"/>
          <w:szCs w:val="32"/>
        </w:rPr>
        <w:t>TEACHER ATTENDANCE</w:t>
      </w:r>
      <w:bookmarkEnd w:id="53"/>
    </w:p>
    <w:p w14:paraId="1EFBFEC0" w14:textId="77777777" w:rsidR="00462030" w:rsidRPr="00252D99" w:rsidRDefault="00462030" w:rsidP="00462030">
      <w:pPr>
        <w:pStyle w:val="NoSpacing"/>
        <w:rPr>
          <w:rFonts w:ascii="Calibri" w:hAnsi="Calibri" w:cs="Calibri"/>
        </w:rPr>
      </w:pPr>
    </w:p>
    <w:p w14:paraId="4468CD2A"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w:t>
      </w:r>
      <w:r w:rsidRPr="00252D99">
        <w:rPr>
          <w:rFonts w:ascii="Calibri" w:hAnsi="Calibri" w:cs="Calibri"/>
          <w:b/>
          <w:sz w:val="22"/>
          <w:szCs w:val="22"/>
        </w:rPr>
        <w:tab/>
      </w:r>
      <w:bookmarkStart w:id="54" w:name="ReportingandLeaving"/>
      <w:r w:rsidRPr="00252D99">
        <w:rPr>
          <w:rFonts w:ascii="Calibri" w:hAnsi="Calibri" w:cs="Calibri"/>
          <w:b/>
          <w:sz w:val="22"/>
          <w:szCs w:val="22"/>
          <w:u w:val="single"/>
        </w:rPr>
        <w:t>Reporting and Leaving</w:t>
      </w:r>
      <w:bookmarkEnd w:id="54"/>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V" w:history="1">
        <w:r w:rsidR="0078665A" w:rsidRPr="00252D99">
          <w:rPr>
            <w:rStyle w:val="Hyperlink"/>
            <w:rFonts w:ascii="Calibri" w:hAnsi="Calibri" w:cs="Calibri"/>
            <w:sz w:val="22"/>
            <w:szCs w:val="22"/>
          </w:rPr>
          <w:t>[Return to TOC]</w:t>
        </w:r>
      </w:hyperlink>
    </w:p>
    <w:p w14:paraId="03938DB1" w14:textId="5F1E2C4C"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Staff members are expected to report at 7:30 a.m. and remain until 2:38 p.m. or 8 minutes after student dismissal. Staff members are required to sign in each day in the appropriate column of the faculty roster located in the Main Office. Teachers are required to be at assigned classes and locations on time and under no circumstances should a class be left unsupervised.</w:t>
      </w:r>
    </w:p>
    <w:p w14:paraId="4EAF7313" w14:textId="77777777" w:rsidR="00462030" w:rsidRPr="00252D99" w:rsidRDefault="00462030" w:rsidP="00462030">
      <w:pPr>
        <w:pStyle w:val="NoSpacing"/>
        <w:rPr>
          <w:rFonts w:ascii="Calibri" w:hAnsi="Calibri" w:cs="Calibri"/>
          <w:sz w:val="22"/>
          <w:szCs w:val="22"/>
        </w:rPr>
      </w:pPr>
    </w:p>
    <w:p w14:paraId="3BDE8D73" w14:textId="6BDB8C4F"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 xml:space="preserve">All teachers with a </w:t>
      </w:r>
      <w:r w:rsidR="002F7BF3">
        <w:rPr>
          <w:rFonts w:ascii="Calibri" w:hAnsi="Calibri" w:cs="Calibri"/>
          <w:sz w:val="22"/>
          <w:szCs w:val="22"/>
        </w:rPr>
        <w:t>period 1</w:t>
      </w:r>
      <w:r w:rsidRPr="00252D99">
        <w:rPr>
          <w:rFonts w:ascii="Calibri" w:hAnsi="Calibri" w:cs="Calibri"/>
          <w:sz w:val="22"/>
          <w:szCs w:val="22"/>
        </w:rPr>
        <w:t xml:space="preserve"> shall be in their respective rooms five minutes before the late bell in the morning. Teachers assigned a </w:t>
      </w:r>
      <w:r w:rsidR="00271AFA">
        <w:rPr>
          <w:rFonts w:ascii="Calibri" w:hAnsi="Calibri" w:cs="Calibri"/>
          <w:sz w:val="22"/>
          <w:szCs w:val="22"/>
        </w:rPr>
        <w:t>morning</w:t>
      </w:r>
      <w:r w:rsidRPr="00252D99">
        <w:rPr>
          <w:rFonts w:ascii="Calibri" w:hAnsi="Calibri" w:cs="Calibri"/>
          <w:sz w:val="22"/>
          <w:szCs w:val="22"/>
        </w:rPr>
        <w:t xml:space="preserve"> hall duty should be at their locations also five minutes before the late bell.</w:t>
      </w:r>
    </w:p>
    <w:p w14:paraId="63E53DAE" w14:textId="77777777" w:rsidR="00462030" w:rsidRPr="00252D99" w:rsidRDefault="00462030" w:rsidP="00462030">
      <w:pPr>
        <w:pStyle w:val="NoSpacing"/>
        <w:rPr>
          <w:rFonts w:ascii="Calibri" w:hAnsi="Calibri" w:cs="Calibri"/>
          <w:sz w:val="22"/>
          <w:szCs w:val="22"/>
          <w:u w:val="single"/>
        </w:rPr>
      </w:pPr>
    </w:p>
    <w:p w14:paraId="6C7C324C"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II.</w:t>
      </w:r>
      <w:r w:rsidRPr="00252D99">
        <w:rPr>
          <w:rFonts w:ascii="Calibri" w:hAnsi="Calibri" w:cs="Calibri"/>
          <w:b/>
          <w:sz w:val="22"/>
          <w:szCs w:val="22"/>
        </w:rPr>
        <w:tab/>
      </w:r>
      <w:bookmarkStart w:id="55" w:name="LeavingtheSchoolBuilding"/>
      <w:r w:rsidRPr="00252D99">
        <w:rPr>
          <w:rFonts w:ascii="Calibri" w:hAnsi="Calibri" w:cs="Calibri"/>
          <w:b/>
          <w:sz w:val="22"/>
          <w:szCs w:val="22"/>
          <w:u w:val="single"/>
        </w:rPr>
        <w:t>Leaving the School Building</w:t>
      </w:r>
      <w:bookmarkEnd w:id="55"/>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73A271A3"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Teachers may leave the building during their scheduled duty-free period or lunch if no conference or previous commitment has been made. However, teachers must notify the office that they will be out of the building.</w:t>
      </w:r>
    </w:p>
    <w:p w14:paraId="39EE66F0" w14:textId="77777777" w:rsidR="00462030" w:rsidRPr="00252D99" w:rsidRDefault="00462030" w:rsidP="00462030">
      <w:pPr>
        <w:pStyle w:val="NoSpacing"/>
        <w:rPr>
          <w:rFonts w:ascii="Calibri" w:hAnsi="Calibri" w:cs="Calibri"/>
          <w:sz w:val="22"/>
          <w:szCs w:val="22"/>
        </w:rPr>
      </w:pPr>
    </w:p>
    <w:p w14:paraId="09EFCE3F"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III.</w:t>
      </w:r>
      <w:r w:rsidRPr="00252D99">
        <w:rPr>
          <w:rFonts w:ascii="Calibri" w:hAnsi="Calibri" w:cs="Calibri"/>
          <w:b/>
          <w:sz w:val="22"/>
          <w:szCs w:val="22"/>
        </w:rPr>
        <w:tab/>
      </w:r>
      <w:bookmarkStart w:id="56" w:name="StaffAbsences"/>
      <w:r w:rsidRPr="00252D99">
        <w:rPr>
          <w:rFonts w:ascii="Calibri" w:hAnsi="Calibri" w:cs="Calibri"/>
          <w:b/>
          <w:sz w:val="22"/>
          <w:szCs w:val="22"/>
          <w:u w:val="single"/>
        </w:rPr>
        <w:t>Staff Absences</w:t>
      </w:r>
      <w:bookmarkEnd w:id="56"/>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335BC4"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4FC7FE2F"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 xml:space="preserve">The District uses the AESOP </w:t>
      </w:r>
      <w:r w:rsidR="00EE5B10" w:rsidRPr="00252D99">
        <w:rPr>
          <w:rFonts w:ascii="Calibri" w:hAnsi="Calibri" w:cs="Calibri"/>
          <w:sz w:val="22"/>
          <w:szCs w:val="22"/>
        </w:rPr>
        <w:t>System;</w:t>
      </w:r>
      <w:r w:rsidRPr="00252D99">
        <w:rPr>
          <w:rFonts w:ascii="Calibri" w:hAnsi="Calibri" w:cs="Calibri"/>
          <w:sz w:val="22"/>
          <w:szCs w:val="22"/>
        </w:rPr>
        <w:t xml:space="preserve"> </w:t>
      </w:r>
      <w:r w:rsidR="00EE5B10" w:rsidRPr="00252D99">
        <w:rPr>
          <w:rFonts w:ascii="Calibri" w:hAnsi="Calibri" w:cs="Calibri"/>
          <w:sz w:val="22"/>
          <w:szCs w:val="22"/>
        </w:rPr>
        <w:t>all</w:t>
      </w:r>
      <w:r w:rsidRPr="00252D99">
        <w:rPr>
          <w:rFonts w:ascii="Calibri" w:hAnsi="Calibri" w:cs="Calibri"/>
          <w:sz w:val="22"/>
          <w:szCs w:val="22"/>
        </w:rPr>
        <w:t xml:space="preserve"> teachers must be registered in order to access the information. New staff will receive a packet of information at orientation.</w:t>
      </w:r>
    </w:p>
    <w:p w14:paraId="466F2CDC" w14:textId="77777777" w:rsidR="00462030" w:rsidRPr="00252D99" w:rsidRDefault="00462030" w:rsidP="00462030">
      <w:pPr>
        <w:pStyle w:val="NoSpacing"/>
        <w:ind w:firstLine="720"/>
        <w:rPr>
          <w:rFonts w:ascii="Calibri" w:hAnsi="Calibri" w:cs="Calibri"/>
          <w:sz w:val="22"/>
          <w:szCs w:val="22"/>
        </w:rPr>
      </w:pPr>
      <w:r w:rsidRPr="00252D99">
        <w:rPr>
          <w:rFonts w:ascii="Calibri" w:hAnsi="Calibri" w:cs="Calibri"/>
          <w:sz w:val="22"/>
          <w:szCs w:val="22"/>
        </w:rPr>
        <w:t>A      PROCEDURES TO REGISTER INTO AESOP</w:t>
      </w:r>
    </w:p>
    <w:p w14:paraId="3218E151" w14:textId="77777777" w:rsidR="00462030" w:rsidRPr="00252D99" w:rsidRDefault="00462030" w:rsidP="00462030">
      <w:pPr>
        <w:pStyle w:val="NoSpacing"/>
        <w:ind w:left="720" w:firstLine="720"/>
        <w:rPr>
          <w:rFonts w:ascii="Calibri" w:hAnsi="Calibri" w:cs="Calibri"/>
          <w:sz w:val="22"/>
          <w:szCs w:val="22"/>
        </w:rPr>
      </w:pPr>
      <w:r w:rsidRPr="00252D99">
        <w:rPr>
          <w:rFonts w:ascii="Calibri" w:hAnsi="Calibri" w:cs="Calibri"/>
          <w:spacing w:val="-10"/>
          <w:sz w:val="22"/>
          <w:szCs w:val="22"/>
        </w:rPr>
        <w:t>1.</w:t>
      </w:r>
      <w:r w:rsidRPr="00252D99">
        <w:rPr>
          <w:rFonts w:ascii="Calibri" w:hAnsi="Calibri" w:cs="Calibri"/>
          <w:sz w:val="22"/>
          <w:szCs w:val="22"/>
        </w:rPr>
        <w:tab/>
        <w:t xml:space="preserve">All staff members </w:t>
      </w:r>
      <w:r w:rsidRPr="00252D99">
        <w:rPr>
          <w:rFonts w:ascii="Calibri" w:hAnsi="Calibri" w:cs="Calibri"/>
          <w:sz w:val="22"/>
          <w:szCs w:val="22"/>
          <w:u w:val="single"/>
        </w:rPr>
        <w:t>must call</w:t>
      </w:r>
      <w:r w:rsidRPr="00252D99">
        <w:rPr>
          <w:rFonts w:ascii="Calibri" w:hAnsi="Calibri" w:cs="Calibri"/>
          <w:sz w:val="22"/>
          <w:szCs w:val="22"/>
        </w:rPr>
        <w:t xml:space="preserve"> 1-800-94-AESOP   (1-800-942-3767).</w:t>
      </w:r>
    </w:p>
    <w:p w14:paraId="7F88C1C1" w14:textId="77777777" w:rsidR="00462030" w:rsidRPr="00252D99" w:rsidRDefault="00462030" w:rsidP="00462030">
      <w:pPr>
        <w:pStyle w:val="NoSpacing"/>
        <w:ind w:left="2160" w:hanging="720"/>
        <w:rPr>
          <w:rFonts w:ascii="Calibri" w:hAnsi="Calibri" w:cs="Calibri"/>
          <w:spacing w:val="-6"/>
          <w:sz w:val="22"/>
          <w:szCs w:val="22"/>
        </w:rPr>
      </w:pPr>
      <w:r w:rsidRPr="00252D99">
        <w:rPr>
          <w:rFonts w:ascii="Calibri" w:hAnsi="Calibri" w:cs="Calibri"/>
          <w:sz w:val="22"/>
          <w:szCs w:val="22"/>
        </w:rPr>
        <w:t>2.</w:t>
      </w:r>
      <w:r w:rsidRPr="00252D99">
        <w:rPr>
          <w:rFonts w:ascii="Calibri" w:hAnsi="Calibri" w:cs="Calibri"/>
          <w:sz w:val="22"/>
          <w:szCs w:val="22"/>
        </w:rPr>
        <w:tab/>
        <w:t>Enter your ID number, which is your ten digit phone number or your social security number (followed by the # key).</w:t>
      </w:r>
    </w:p>
    <w:p w14:paraId="3C7E0771" w14:textId="77777777" w:rsidR="00462030" w:rsidRPr="00252D99" w:rsidRDefault="00462030" w:rsidP="00462030">
      <w:pPr>
        <w:pStyle w:val="NoSpacing"/>
        <w:ind w:left="2160" w:hanging="720"/>
        <w:rPr>
          <w:rFonts w:ascii="Calibri" w:hAnsi="Calibri" w:cs="Calibri"/>
          <w:sz w:val="22"/>
          <w:szCs w:val="22"/>
        </w:rPr>
      </w:pPr>
      <w:r w:rsidRPr="00252D99">
        <w:rPr>
          <w:rFonts w:ascii="Calibri" w:hAnsi="Calibri" w:cs="Calibri"/>
          <w:sz w:val="22"/>
          <w:szCs w:val="22"/>
        </w:rPr>
        <w:t>3.</w:t>
      </w:r>
      <w:r w:rsidRPr="00252D99">
        <w:rPr>
          <w:rFonts w:ascii="Calibri" w:hAnsi="Calibri" w:cs="Calibri"/>
          <w:sz w:val="22"/>
          <w:szCs w:val="22"/>
        </w:rPr>
        <w:tab/>
        <w:t>Enter your PIN number, the last 4 digits of your social security number (followed by the # key). You may change your pin number by selecting' the "Change Pin" link from the AESOP home page. Please notify the secretary if you make this change.</w:t>
      </w:r>
    </w:p>
    <w:p w14:paraId="49F05D7B" w14:textId="77777777" w:rsidR="00462030" w:rsidRPr="00252D99" w:rsidRDefault="00462030" w:rsidP="00462030">
      <w:pPr>
        <w:pStyle w:val="NoSpacing"/>
        <w:ind w:left="2160" w:hanging="720"/>
        <w:rPr>
          <w:rFonts w:ascii="Calibri" w:hAnsi="Calibri" w:cs="Calibri"/>
          <w:sz w:val="22"/>
          <w:szCs w:val="22"/>
        </w:rPr>
      </w:pPr>
      <w:r w:rsidRPr="00252D99">
        <w:rPr>
          <w:rFonts w:ascii="Calibri" w:hAnsi="Calibri" w:cs="Calibri"/>
          <w:sz w:val="22"/>
          <w:szCs w:val="22"/>
        </w:rPr>
        <w:t xml:space="preserve">4. </w:t>
      </w:r>
      <w:r w:rsidRPr="00252D99">
        <w:rPr>
          <w:rFonts w:ascii="Calibri" w:hAnsi="Calibri" w:cs="Calibri"/>
          <w:sz w:val="22"/>
          <w:szCs w:val="22"/>
        </w:rPr>
        <w:tab/>
        <w:t xml:space="preserve">You must record your name, assignment and parking space #. (Example, Mrs. Jones, Science, Parking Space #8). DO NOT record the absence information in this area. (This step is necessary for the substitutes who will receive a phone message from AESOP.) The prompt will give you an opportunity to hear your recording and make any changes if necessary before you end. You will </w:t>
      </w:r>
      <w:r w:rsidRPr="00252D99">
        <w:rPr>
          <w:rFonts w:ascii="Calibri" w:hAnsi="Calibri" w:cs="Calibri"/>
          <w:b/>
          <w:bCs/>
          <w:sz w:val="22"/>
          <w:szCs w:val="22"/>
          <w:u w:val="single"/>
        </w:rPr>
        <w:t>not</w:t>
      </w:r>
      <w:r w:rsidRPr="00252D99">
        <w:rPr>
          <w:rFonts w:ascii="Calibri" w:hAnsi="Calibri" w:cs="Calibri"/>
          <w:b/>
          <w:bCs/>
          <w:sz w:val="22"/>
          <w:szCs w:val="22"/>
        </w:rPr>
        <w:t xml:space="preserve"> </w:t>
      </w:r>
      <w:r w:rsidRPr="00252D99">
        <w:rPr>
          <w:rFonts w:ascii="Calibri" w:hAnsi="Calibri" w:cs="Calibri"/>
          <w:sz w:val="22"/>
          <w:szCs w:val="22"/>
        </w:rPr>
        <w:t>be asked to record this information each time you register an absence. If your phone number changes during the course of the school year, you must change your profile on the AESOP system.</w:t>
      </w:r>
    </w:p>
    <w:p w14:paraId="7FC6B0E4" w14:textId="77777777" w:rsidR="00462030" w:rsidRPr="00252D99" w:rsidRDefault="00462030" w:rsidP="00462030">
      <w:pPr>
        <w:pStyle w:val="NoSpacing"/>
        <w:ind w:firstLine="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The following is the procedure when absent:</w:t>
      </w:r>
    </w:p>
    <w:p w14:paraId="047D1903" w14:textId="77777777" w:rsidR="00462030" w:rsidRPr="00252D99" w:rsidRDefault="00462030" w:rsidP="00462030">
      <w:pPr>
        <w:pStyle w:val="NoSpacing"/>
        <w:ind w:left="720" w:firstLine="720"/>
        <w:rPr>
          <w:rFonts w:ascii="Calibri" w:hAnsi="Calibri" w:cs="Calibri"/>
          <w:sz w:val="22"/>
          <w:szCs w:val="22"/>
        </w:rPr>
      </w:pPr>
      <w:r w:rsidRPr="00252D99">
        <w:rPr>
          <w:rFonts w:ascii="Calibri" w:hAnsi="Calibri" w:cs="Calibri"/>
          <w:spacing w:val="-14"/>
          <w:sz w:val="22"/>
          <w:szCs w:val="22"/>
        </w:rPr>
        <w:t>1.</w:t>
      </w:r>
      <w:r w:rsidRPr="00252D99">
        <w:rPr>
          <w:rFonts w:ascii="Calibri" w:hAnsi="Calibri" w:cs="Calibri"/>
          <w:sz w:val="22"/>
          <w:szCs w:val="22"/>
        </w:rPr>
        <w:tab/>
        <w:t>Recording an absence via the telephone</w:t>
      </w:r>
    </w:p>
    <w:p w14:paraId="4E353712" w14:textId="77777777" w:rsidR="00462030" w:rsidRPr="00252D99" w:rsidRDefault="00462030" w:rsidP="008A55E1">
      <w:pPr>
        <w:pStyle w:val="NoSpacing"/>
        <w:numPr>
          <w:ilvl w:val="0"/>
          <w:numId w:val="4"/>
        </w:numPr>
        <w:rPr>
          <w:rFonts w:ascii="Calibri" w:hAnsi="Calibri" w:cs="Calibri"/>
          <w:sz w:val="22"/>
          <w:szCs w:val="22"/>
        </w:rPr>
      </w:pPr>
      <w:r w:rsidRPr="00252D99">
        <w:rPr>
          <w:rFonts w:ascii="Calibri" w:hAnsi="Calibri" w:cs="Calibri"/>
          <w:sz w:val="22"/>
          <w:szCs w:val="22"/>
        </w:rPr>
        <w:t xml:space="preserve">Call 1 - 800 - 94 - AESOP (1-800-942-3767) </w:t>
      </w:r>
    </w:p>
    <w:p w14:paraId="6A8E831B" w14:textId="77777777" w:rsidR="00462030" w:rsidRPr="00252D99" w:rsidRDefault="00462030" w:rsidP="008A55E1">
      <w:pPr>
        <w:pStyle w:val="NoSpacing"/>
        <w:numPr>
          <w:ilvl w:val="0"/>
          <w:numId w:val="4"/>
        </w:numPr>
        <w:rPr>
          <w:rFonts w:ascii="Calibri" w:hAnsi="Calibri" w:cs="Calibri"/>
          <w:sz w:val="22"/>
          <w:szCs w:val="22"/>
        </w:rPr>
      </w:pPr>
      <w:r w:rsidRPr="00252D99">
        <w:rPr>
          <w:rFonts w:ascii="Calibri" w:hAnsi="Calibri" w:cs="Calibri"/>
          <w:sz w:val="22"/>
          <w:szCs w:val="22"/>
        </w:rPr>
        <w:t>Enter your Social Security Number</w:t>
      </w:r>
    </w:p>
    <w:p w14:paraId="78488D47" w14:textId="77777777" w:rsidR="00462030" w:rsidRPr="00252D99" w:rsidRDefault="00462030" w:rsidP="008A55E1">
      <w:pPr>
        <w:pStyle w:val="NoSpacing"/>
        <w:numPr>
          <w:ilvl w:val="0"/>
          <w:numId w:val="4"/>
        </w:numPr>
        <w:rPr>
          <w:rFonts w:ascii="Calibri" w:hAnsi="Calibri" w:cs="Calibri"/>
          <w:sz w:val="22"/>
          <w:szCs w:val="22"/>
        </w:rPr>
      </w:pPr>
      <w:r w:rsidRPr="00252D99">
        <w:rPr>
          <w:rFonts w:ascii="Calibri" w:hAnsi="Calibri" w:cs="Calibri"/>
          <w:sz w:val="22"/>
          <w:szCs w:val="22"/>
        </w:rPr>
        <w:t>Follow the instructions for entering information regarding day, length, and type of absence</w:t>
      </w:r>
    </w:p>
    <w:p w14:paraId="1260E145" w14:textId="77777777" w:rsidR="00462030" w:rsidRPr="00252D99" w:rsidRDefault="00462030" w:rsidP="008A55E1">
      <w:pPr>
        <w:pStyle w:val="NoSpacing"/>
        <w:numPr>
          <w:ilvl w:val="0"/>
          <w:numId w:val="4"/>
        </w:numPr>
        <w:rPr>
          <w:rFonts w:ascii="Calibri" w:hAnsi="Calibri" w:cs="Calibri"/>
          <w:sz w:val="22"/>
          <w:szCs w:val="22"/>
        </w:rPr>
      </w:pPr>
      <w:r w:rsidRPr="00252D99">
        <w:rPr>
          <w:rFonts w:ascii="Calibri" w:hAnsi="Calibri" w:cs="Calibri"/>
          <w:sz w:val="22"/>
          <w:szCs w:val="22"/>
        </w:rPr>
        <w:t>Confirm the information</w:t>
      </w:r>
    </w:p>
    <w:p w14:paraId="29AECCF0" w14:textId="77777777" w:rsidR="00462030" w:rsidRPr="00252D99" w:rsidRDefault="00462030" w:rsidP="008A55E1">
      <w:pPr>
        <w:pStyle w:val="NoSpacing"/>
        <w:numPr>
          <w:ilvl w:val="0"/>
          <w:numId w:val="4"/>
        </w:numPr>
        <w:rPr>
          <w:rFonts w:ascii="Calibri" w:hAnsi="Calibri" w:cs="Calibri"/>
          <w:sz w:val="22"/>
          <w:szCs w:val="22"/>
        </w:rPr>
      </w:pPr>
      <w:r w:rsidRPr="00252D99">
        <w:rPr>
          <w:rFonts w:ascii="Calibri" w:hAnsi="Calibri" w:cs="Calibri"/>
          <w:sz w:val="22"/>
          <w:szCs w:val="22"/>
        </w:rPr>
        <w:t>Receive confirmation number</w:t>
      </w:r>
    </w:p>
    <w:p w14:paraId="31F8E7DC" w14:textId="77777777" w:rsidR="00462030" w:rsidRPr="00252D99" w:rsidRDefault="00462030" w:rsidP="00462030">
      <w:pPr>
        <w:pStyle w:val="NoSpacing"/>
        <w:ind w:left="720" w:firstLine="720"/>
        <w:rPr>
          <w:rFonts w:ascii="Calibri" w:hAnsi="Calibri" w:cs="Calibri"/>
          <w:sz w:val="22"/>
          <w:szCs w:val="22"/>
        </w:rPr>
      </w:pPr>
      <w:r w:rsidRPr="00252D99">
        <w:rPr>
          <w:rFonts w:ascii="Calibri" w:hAnsi="Calibri" w:cs="Calibri"/>
          <w:spacing w:val="-6"/>
          <w:sz w:val="22"/>
          <w:szCs w:val="22"/>
        </w:rPr>
        <w:t>2.</w:t>
      </w:r>
      <w:r w:rsidRPr="00252D99">
        <w:rPr>
          <w:rFonts w:ascii="Calibri" w:hAnsi="Calibri" w:cs="Calibri"/>
          <w:sz w:val="22"/>
          <w:szCs w:val="22"/>
        </w:rPr>
        <w:tab/>
        <w:t>Recording an absence via the Internet</w:t>
      </w:r>
    </w:p>
    <w:p w14:paraId="34E3A024" w14:textId="77777777" w:rsidR="00462030" w:rsidRPr="00252D99" w:rsidRDefault="00462030" w:rsidP="008A55E1">
      <w:pPr>
        <w:pStyle w:val="NoSpacing"/>
        <w:numPr>
          <w:ilvl w:val="0"/>
          <w:numId w:val="5"/>
        </w:numPr>
        <w:rPr>
          <w:rFonts w:ascii="Calibri" w:hAnsi="Calibri" w:cs="Calibri"/>
          <w:sz w:val="22"/>
          <w:szCs w:val="22"/>
        </w:rPr>
      </w:pPr>
      <w:r w:rsidRPr="00252D99">
        <w:rPr>
          <w:rFonts w:ascii="Calibri" w:hAnsi="Calibri" w:cs="Calibri"/>
          <w:sz w:val="22"/>
          <w:szCs w:val="22"/>
        </w:rPr>
        <w:t xml:space="preserve">Go to </w:t>
      </w:r>
      <w:hyperlink r:id="rId14" w:history="1">
        <w:r w:rsidRPr="00252D99">
          <w:rPr>
            <w:rStyle w:val="Hyperlink"/>
            <w:rFonts w:ascii="Calibri" w:hAnsi="Calibri" w:cs="Calibri"/>
            <w:sz w:val="22"/>
            <w:szCs w:val="22"/>
          </w:rPr>
          <w:t>www.AesopOnline.com</w:t>
        </w:r>
      </w:hyperlink>
    </w:p>
    <w:p w14:paraId="1B8347EB" w14:textId="77777777" w:rsidR="00462030" w:rsidRPr="00252D99" w:rsidRDefault="00462030" w:rsidP="008A55E1">
      <w:pPr>
        <w:pStyle w:val="NoSpacing"/>
        <w:numPr>
          <w:ilvl w:val="0"/>
          <w:numId w:val="5"/>
        </w:numPr>
        <w:rPr>
          <w:rFonts w:ascii="Calibri" w:hAnsi="Calibri" w:cs="Calibri"/>
          <w:sz w:val="22"/>
          <w:szCs w:val="22"/>
        </w:rPr>
      </w:pPr>
      <w:r w:rsidRPr="00252D99">
        <w:rPr>
          <w:rFonts w:ascii="Calibri" w:hAnsi="Calibri" w:cs="Calibri"/>
          <w:sz w:val="22"/>
          <w:szCs w:val="22"/>
        </w:rPr>
        <w:t>Click "Teacher/Staff"</w:t>
      </w:r>
    </w:p>
    <w:p w14:paraId="166AB6C0" w14:textId="77777777" w:rsidR="00462030" w:rsidRPr="00252D99" w:rsidRDefault="00462030" w:rsidP="008A55E1">
      <w:pPr>
        <w:pStyle w:val="NoSpacing"/>
        <w:numPr>
          <w:ilvl w:val="0"/>
          <w:numId w:val="5"/>
        </w:numPr>
        <w:rPr>
          <w:rFonts w:ascii="Calibri" w:hAnsi="Calibri" w:cs="Calibri"/>
          <w:sz w:val="22"/>
          <w:szCs w:val="22"/>
        </w:rPr>
      </w:pPr>
      <w:r w:rsidRPr="00252D99">
        <w:rPr>
          <w:rFonts w:ascii="Calibri" w:hAnsi="Calibri" w:cs="Calibri"/>
          <w:sz w:val="22"/>
          <w:szCs w:val="22"/>
        </w:rPr>
        <w:t>Logon</w:t>
      </w:r>
    </w:p>
    <w:p w14:paraId="16F195F4" w14:textId="77777777" w:rsidR="00462030" w:rsidRPr="00252D99" w:rsidRDefault="00462030" w:rsidP="008A55E1">
      <w:pPr>
        <w:pStyle w:val="NoSpacing"/>
        <w:numPr>
          <w:ilvl w:val="0"/>
          <w:numId w:val="5"/>
        </w:numPr>
        <w:rPr>
          <w:rFonts w:ascii="Calibri" w:hAnsi="Calibri" w:cs="Calibri"/>
          <w:sz w:val="22"/>
          <w:szCs w:val="22"/>
        </w:rPr>
      </w:pPr>
      <w:r w:rsidRPr="00252D99">
        <w:rPr>
          <w:rFonts w:ascii="Calibri" w:hAnsi="Calibri" w:cs="Calibri"/>
          <w:sz w:val="22"/>
          <w:szCs w:val="22"/>
        </w:rPr>
        <w:t>Choose "Enter An Absence"</w:t>
      </w:r>
    </w:p>
    <w:p w14:paraId="4D127FF1" w14:textId="77777777" w:rsidR="00462030" w:rsidRPr="00252D99" w:rsidRDefault="00462030" w:rsidP="008A55E1">
      <w:pPr>
        <w:pStyle w:val="NoSpacing"/>
        <w:numPr>
          <w:ilvl w:val="0"/>
          <w:numId w:val="5"/>
        </w:numPr>
        <w:rPr>
          <w:rFonts w:ascii="Calibri" w:hAnsi="Calibri" w:cs="Calibri"/>
          <w:sz w:val="22"/>
          <w:szCs w:val="22"/>
        </w:rPr>
      </w:pPr>
      <w:r w:rsidRPr="00252D99">
        <w:rPr>
          <w:rFonts w:ascii="Calibri" w:hAnsi="Calibri" w:cs="Calibri"/>
          <w:sz w:val="22"/>
          <w:szCs w:val="22"/>
        </w:rPr>
        <w:t>Enter the information</w:t>
      </w:r>
    </w:p>
    <w:p w14:paraId="59C31345" w14:textId="77777777" w:rsidR="00462030" w:rsidRPr="00252D99" w:rsidRDefault="00462030" w:rsidP="008A55E1">
      <w:pPr>
        <w:pStyle w:val="NoSpacing"/>
        <w:numPr>
          <w:ilvl w:val="0"/>
          <w:numId w:val="5"/>
        </w:numPr>
        <w:rPr>
          <w:rFonts w:ascii="Calibri" w:hAnsi="Calibri" w:cs="Calibri"/>
          <w:sz w:val="22"/>
          <w:szCs w:val="22"/>
        </w:rPr>
      </w:pPr>
      <w:r w:rsidRPr="00252D99">
        <w:rPr>
          <w:rFonts w:ascii="Calibri" w:hAnsi="Calibri" w:cs="Calibri"/>
          <w:sz w:val="22"/>
          <w:szCs w:val="22"/>
        </w:rPr>
        <w:t>Receive confirmation number</w:t>
      </w:r>
    </w:p>
    <w:p w14:paraId="2BC72C4A" w14:textId="77777777" w:rsidR="00462030" w:rsidRPr="00252D99" w:rsidRDefault="00462030" w:rsidP="00462030">
      <w:pPr>
        <w:pStyle w:val="NoSpacing"/>
        <w:ind w:left="720" w:firstLine="720"/>
        <w:rPr>
          <w:rFonts w:ascii="Calibri" w:hAnsi="Calibri" w:cs="Calibri"/>
          <w:sz w:val="22"/>
          <w:szCs w:val="22"/>
        </w:rPr>
      </w:pPr>
      <w:r w:rsidRPr="00252D99">
        <w:rPr>
          <w:rFonts w:ascii="Calibri" w:hAnsi="Calibri" w:cs="Calibri"/>
          <w:spacing w:val="-6"/>
          <w:sz w:val="22"/>
          <w:szCs w:val="22"/>
        </w:rPr>
        <w:t>3.</w:t>
      </w:r>
      <w:r w:rsidRPr="00252D99">
        <w:rPr>
          <w:rFonts w:ascii="Calibri" w:hAnsi="Calibri" w:cs="Calibri"/>
          <w:sz w:val="22"/>
          <w:szCs w:val="22"/>
        </w:rPr>
        <w:tab/>
        <w:t xml:space="preserve">DO NOT </w:t>
      </w:r>
      <w:r w:rsidRPr="00252D99">
        <w:rPr>
          <w:rFonts w:ascii="Calibri" w:hAnsi="Calibri" w:cs="Calibri"/>
          <w:b/>
          <w:bCs/>
          <w:sz w:val="22"/>
          <w:szCs w:val="22"/>
        </w:rPr>
        <w:t xml:space="preserve">CALL </w:t>
      </w:r>
      <w:r w:rsidRPr="00252D99">
        <w:rPr>
          <w:rFonts w:ascii="Calibri" w:hAnsi="Calibri" w:cs="Calibri"/>
          <w:sz w:val="22"/>
          <w:szCs w:val="22"/>
        </w:rPr>
        <w:t>YOUR OWN SUBSTITUTE!</w:t>
      </w:r>
    </w:p>
    <w:p w14:paraId="12FACDC8"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All teachers going on field trips or professional days (including released time) must contact AESOP and notify the main office secretary prior to the trip. If the field trip is postponed or cancelled, the teacher again must contact AESOP to withdraw the absence and notify the secretary.</w:t>
      </w:r>
    </w:p>
    <w:p w14:paraId="3AB51C4B" w14:textId="40EBF572"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 xml:space="preserve">Do not call/contact AESOP if you are going to be absent and a sub is </w:t>
      </w:r>
      <w:r w:rsidRPr="00252D99">
        <w:rPr>
          <w:rFonts w:ascii="Calibri" w:hAnsi="Calibri" w:cs="Calibri"/>
          <w:sz w:val="22"/>
          <w:szCs w:val="22"/>
          <w:u w:val="single"/>
        </w:rPr>
        <w:t>not required</w:t>
      </w:r>
      <w:r w:rsidRPr="00252D99">
        <w:rPr>
          <w:rFonts w:ascii="Calibri" w:hAnsi="Calibri" w:cs="Calibri"/>
          <w:sz w:val="22"/>
          <w:szCs w:val="22"/>
        </w:rPr>
        <w:t xml:space="preserve">, just notify the secretary in the </w:t>
      </w:r>
      <w:r w:rsidR="002A2A27">
        <w:rPr>
          <w:rFonts w:ascii="Calibri" w:hAnsi="Calibri" w:cs="Calibri"/>
          <w:sz w:val="22"/>
          <w:szCs w:val="22"/>
        </w:rPr>
        <w:t>m</w:t>
      </w:r>
      <w:r w:rsidRPr="00252D99">
        <w:rPr>
          <w:rFonts w:ascii="Calibri" w:hAnsi="Calibri" w:cs="Calibri"/>
          <w:sz w:val="22"/>
          <w:szCs w:val="22"/>
        </w:rPr>
        <w:t xml:space="preserve">ain </w:t>
      </w:r>
      <w:r w:rsidR="002A2A27">
        <w:rPr>
          <w:rFonts w:ascii="Calibri" w:hAnsi="Calibri" w:cs="Calibri"/>
          <w:sz w:val="22"/>
          <w:szCs w:val="22"/>
        </w:rPr>
        <w:t>o</w:t>
      </w:r>
      <w:r w:rsidRPr="00252D99">
        <w:rPr>
          <w:rFonts w:ascii="Calibri" w:hAnsi="Calibri" w:cs="Calibri"/>
          <w:sz w:val="22"/>
          <w:szCs w:val="22"/>
        </w:rPr>
        <w:t>ffice.</w:t>
      </w:r>
    </w:p>
    <w:p w14:paraId="510B2A48"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t>Just a reminder that AESOP is not the official attendance records for the Edison Board of Education. Daily attendance is posted to the Edumet System by the secretary.</w:t>
      </w:r>
    </w:p>
    <w:p w14:paraId="3461FF79" w14:textId="77777777" w:rsidR="00462030" w:rsidRPr="00252D99" w:rsidRDefault="00462030" w:rsidP="00462030">
      <w:pPr>
        <w:pStyle w:val="NoSpacing"/>
        <w:rPr>
          <w:rFonts w:ascii="Calibri" w:hAnsi="Calibri" w:cs="Calibri"/>
          <w:sz w:val="22"/>
          <w:szCs w:val="22"/>
          <w:u w:val="single"/>
        </w:rPr>
      </w:pPr>
    </w:p>
    <w:p w14:paraId="2E928D57"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IV.</w:t>
      </w:r>
      <w:r w:rsidRPr="00252D99">
        <w:rPr>
          <w:rFonts w:ascii="Calibri" w:hAnsi="Calibri" w:cs="Calibri"/>
          <w:b/>
          <w:sz w:val="22"/>
          <w:szCs w:val="22"/>
        </w:rPr>
        <w:tab/>
      </w:r>
      <w:bookmarkStart w:id="57" w:name="TardinesstoSchool"/>
      <w:r w:rsidRPr="00252D99">
        <w:rPr>
          <w:rFonts w:ascii="Calibri" w:hAnsi="Calibri" w:cs="Calibri"/>
          <w:b/>
          <w:sz w:val="22"/>
          <w:szCs w:val="22"/>
          <w:u w:val="single"/>
        </w:rPr>
        <w:t>Tardiness to School</w:t>
      </w:r>
      <w:bookmarkEnd w:id="57"/>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335BC4"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474507EA"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 xml:space="preserve">Teachers who anticipate that they will be tardy to school should report this fact </w:t>
      </w:r>
    </w:p>
    <w:p w14:paraId="3E4D7686" w14:textId="2B4B1E10" w:rsidR="00462030" w:rsidRPr="00252D99" w:rsidRDefault="00471A6F" w:rsidP="00462030">
      <w:pPr>
        <w:pStyle w:val="NoSpacing"/>
        <w:ind w:left="1440"/>
        <w:rPr>
          <w:rFonts w:ascii="Calibri" w:hAnsi="Calibri" w:cs="Calibri"/>
          <w:sz w:val="22"/>
          <w:szCs w:val="22"/>
        </w:rPr>
      </w:pPr>
      <w:r>
        <w:rPr>
          <w:rFonts w:ascii="Calibri" w:hAnsi="Calibri" w:cs="Calibri"/>
          <w:sz w:val="22"/>
          <w:szCs w:val="22"/>
        </w:rPr>
        <w:t>(732 -650 -</w:t>
      </w:r>
      <w:r w:rsidR="00462030" w:rsidRPr="00252D99">
        <w:rPr>
          <w:rFonts w:ascii="Calibri" w:hAnsi="Calibri" w:cs="Calibri"/>
          <w:sz w:val="22"/>
          <w:szCs w:val="22"/>
        </w:rPr>
        <w:t xml:space="preserve">5202) as soon as possible, but after 7:00 a.m. </w:t>
      </w:r>
      <w:r w:rsidR="00462030" w:rsidRPr="00252D99">
        <w:rPr>
          <w:rFonts w:ascii="Calibri" w:hAnsi="Calibri" w:cs="Calibri"/>
          <w:b/>
          <w:bCs/>
          <w:sz w:val="22"/>
          <w:szCs w:val="22"/>
        </w:rPr>
        <w:t>DO NOT CALL THE SUBSTITUTE CALLER.</w:t>
      </w:r>
    </w:p>
    <w:p w14:paraId="3CC8B657"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B. </w:t>
      </w:r>
      <w:r w:rsidRPr="00252D99">
        <w:rPr>
          <w:rFonts w:ascii="Calibri" w:hAnsi="Calibri" w:cs="Calibri"/>
          <w:sz w:val="22"/>
          <w:szCs w:val="22"/>
        </w:rPr>
        <w:tab/>
        <w:t>When notifying the office, please indicate the reason for the tardiness and the anticipated arrival time in order that coverage of classes can be arranged.</w:t>
      </w:r>
    </w:p>
    <w:p w14:paraId="7B080244" w14:textId="77777777" w:rsidR="00462030" w:rsidRPr="00252D99" w:rsidRDefault="00462030" w:rsidP="00462030">
      <w:pPr>
        <w:pStyle w:val="NoSpacing"/>
        <w:rPr>
          <w:rFonts w:ascii="Calibri" w:hAnsi="Calibri" w:cs="Calibri"/>
          <w:sz w:val="22"/>
          <w:szCs w:val="22"/>
        </w:rPr>
      </w:pPr>
    </w:p>
    <w:p w14:paraId="7D4BE2A9" w14:textId="77777777" w:rsidR="00462030" w:rsidRPr="00252D99" w:rsidRDefault="00462030" w:rsidP="0078665A">
      <w:pPr>
        <w:pStyle w:val="NoSpacing"/>
        <w:tabs>
          <w:tab w:val="left" w:pos="720"/>
          <w:tab w:val="left" w:pos="1440"/>
          <w:tab w:val="left" w:pos="2160"/>
        </w:tabs>
        <w:rPr>
          <w:rFonts w:ascii="Calibri" w:hAnsi="Calibri" w:cs="Calibri"/>
          <w:sz w:val="22"/>
          <w:szCs w:val="22"/>
        </w:rPr>
      </w:pPr>
      <w:r w:rsidRPr="00252D99">
        <w:rPr>
          <w:rFonts w:ascii="Calibri" w:hAnsi="Calibri" w:cs="Calibri"/>
          <w:b/>
          <w:sz w:val="22"/>
          <w:szCs w:val="22"/>
        </w:rPr>
        <w:t>V.</w:t>
      </w:r>
      <w:r w:rsidRPr="00252D99">
        <w:rPr>
          <w:rFonts w:ascii="Calibri" w:hAnsi="Calibri" w:cs="Calibri"/>
          <w:b/>
          <w:sz w:val="22"/>
          <w:szCs w:val="22"/>
        </w:rPr>
        <w:tab/>
      </w:r>
      <w:bookmarkStart w:id="58" w:name="EarlyDismissal"/>
      <w:r w:rsidRPr="00252D99">
        <w:rPr>
          <w:rFonts w:ascii="Calibri" w:hAnsi="Calibri" w:cs="Calibri"/>
          <w:b/>
          <w:sz w:val="22"/>
          <w:szCs w:val="22"/>
          <w:u w:val="single"/>
        </w:rPr>
        <w:t>Early Dismissal</w:t>
      </w:r>
      <w:bookmarkEnd w:id="58"/>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78665A" w:rsidRPr="00252D99">
        <w:rPr>
          <w:rFonts w:ascii="Calibri" w:hAnsi="Calibri" w:cs="Calibri"/>
          <w:sz w:val="22"/>
          <w:szCs w:val="22"/>
        </w:rPr>
        <w:tab/>
      </w:r>
      <w:r w:rsidR="00335BC4" w:rsidRPr="00252D99">
        <w:rPr>
          <w:rFonts w:ascii="Calibri" w:hAnsi="Calibri" w:cs="Calibri"/>
          <w:sz w:val="22"/>
          <w:szCs w:val="22"/>
        </w:rPr>
        <w:tab/>
      </w:r>
      <w:r w:rsidR="0078665A"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63436641"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Teachers who anticipate that they must leave school before dismissal must have the prior approval of the Principal.</w:t>
      </w:r>
    </w:p>
    <w:p w14:paraId="2BB6A501" w14:textId="0D6C081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B. </w:t>
      </w:r>
      <w:r w:rsidRPr="00252D99">
        <w:rPr>
          <w:rFonts w:ascii="Calibri" w:hAnsi="Calibri" w:cs="Calibri"/>
          <w:sz w:val="22"/>
          <w:szCs w:val="22"/>
        </w:rPr>
        <w:tab/>
        <w:t xml:space="preserve">With approval, the teacher must notify the Department Supervisor and </w:t>
      </w:r>
      <w:r w:rsidR="00EB228F">
        <w:rPr>
          <w:rFonts w:ascii="Calibri" w:hAnsi="Calibri" w:cs="Calibri"/>
          <w:sz w:val="22"/>
          <w:szCs w:val="22"/>
        </w:rPr>
        <w:t>main office</w:t>
      </w:r>
      <w:r w:rsidRPr="00252D99">
        <w:rPr>
          <w:rFonts w:ascii="Calibri" w:hAnsi="Calibri" w:cs="Calibri"/>
          <w:sz w:val="22"/>
          <w:szCs w:val="22"/>
        </w:rPr>
        <w:t xml:space="preserve"> secretary prior to </w:t>
      </w:r>
      <w:r w:rsidR="00EB228F">
        <w:rPr>
          <w:rFonts w:ascii="Calibri" w:hAnsi="Calibri" w:cs="Calibri"/>
          <w:sz w:val="22"/>
          <w:szCs w:val="22"/>
        </w:rPr>
        <w:t>period 1</w:t>
      </w:r>
      <w:r w:rsidRPr="00252D99">
        <w:rPr>
          <w:rFonts w:ascii="Calibri" w:hAnsi="Calibri" w:cs="Calibri"/>
          <w:sz w:val="22"/>
          <w:szCs w:val="22"/>
        </w:rPr>
        <w:t xml:space="preserve"> on the day of the early dismissal in order that coverage of classes can be arranged.</w:t>
      </w:r>
    </w:p>
    <w:p w14:paraId="18E4E597" w14:textId="77777777" w:rsidR="00462030" w:rsidRPr="00252D99" w:rsidRDefault="00462030" w:rsidP="00462030">
      <w:pPr>
        <w:pStyle w:val="NoSpacing"/>
        <w:rPr>
          <w:rFonts w:ascii="Calibri" w:hAnsi="Calibri" w:cs="Calibri"/>
          <w:sz w:val="22"/>
          <w:szCs w:val="22"/>
          <w:u w:val="single"/>
        </w:rPr>
      </w:pPr>
    </w:p>
    <w:p w14:paraId="20489D9C"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VI.</w:t>
      </w:r>
      <w:r w:rsidRPr="00252D99">
        <w:rPr>
          <w:rFonts w:ascii="Calibri" w:hAnsi="Calibri" w:cs="Calibri"/>
          <w:b/>
          <w:sz w:val="22"/>
          <w:szCs w:val="22"/>
        </w:rPr>
        <w:tab/>
      </w:r>
      <w:bookmarkStart w:id="59" w:name="WorkerRelatedInjuries"/>
      <w:r w:rsidRPr="00252D99">
        <w:rPr>
          <w:rFonts w:ascii="Calibri" w:hAnsi="Calibri" w:cs="Calibri"/>
          <w:b/>
          <w:sz w:val="22"/>
          <w:szCs w:val="22"/>
          <w:u w:val="single"/>
        </w:rPr>
        <w:t>Worker Related Injuries</w:t>
      </w:r>
      <w:bookmarkEnd w:id="59"/>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335BC4" w:rsidRPr="00252D99">
        <w:rPr>
          <w:rFonts w:ascii="Calibri" w:hAnsi="Calibri" w:cs="Calibri"/>
          <w:sz w:val="22"/>
          <w:szCs w:val="22"/>
        </w:rPr>
        <w:tab/>
      </w:r>
      <w:r w:rsidR="00E30FD4"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1CD335A7"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Procedures directing employees for medical care in worker-related injuries have not changed but inasmuch as questions continue to arise in this area, the following guidelines have been established.</w:t>
      </w:r>
    </w:p>
    <w:p w14:paraId="6DBE022F" w14:textId="77777777" w:rsidR="00462030" w:rsidRPr="00252D99" w:rsidRDefault="00462030" w:rsidP="00462030">
      <w:pPr>
        <w:pStyle w:val="NoSpacing"/>
        <w:ind w:firstLine="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An employee must report all work-related injuries to the school nurse.</w:t>
      </w:r>
    </w:p>
    <w:p w14:paraId="2D66BFF5"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18"/>
          <w:sz w:val="22"/>
          <w:szCs w:val="22"/>
        </w:rPr>
        <w:t>B.</w:t>
      </w:r>
      <w:r w:rsidRPr="00252D99">
        <w:rPr>
          <w:rFonts w:ascii="Calibri" w:hAnsi="Calibri" w:cs="Calibri"/>
          <w:sz w:val="22"/>
          <w:szCs w:val="22"/>
        </w:rPr>
        <w:tab/>
        <w:t>With the nurse present, the employee must complete three forms immediately and thoroughly unless it is a life or death situation.</w:t>
      </w:r>
    </w:p>
    <w:p w14:paraId="59DEEFA5" w14:textId="77777777" w:rsidR="00462030" w:rsidRPr="00252D99" w:rsidRDefault="00462030" w:rsidP="00462030">
      <w:pPr>
        <w:pStyle w:val="NoSpacing"/>
        <w:ind w:left="720" w:firstLine="720"/>
        <w:rPr>
          <w:rFonts w:ascii="Calibri" w:hAnsi="Calibri" w:cs="Calibri"/>
          <w:sz w:val="22"/>
          <w:szCs w:val="22"/>
        </w:rPr>
      </w:pPr>
      <w:r w:rsidRPr="00252D99">
        <w:rPr>
          <w:rFonts w:ascii="Calibri" w:hAnsi="Calibri" w:cs="Calibri"/>
          <w:spacing w:val="-9"/>
          <w:sz w:val="22"/>
          <w:szCs w:val="22"/>
        </w:rPr>
        <w:t>1.</w:t>
      </w:r>
      <w:r w:rsidRPr="00252D99">
        <w:rPr>
          <w:rFonts w:ascii="Calibri" w:hAnsi="Calibri" w:cs="Calibri"/>
          <w:sz w:val="22"/>
          <w:szCs w:val="22"/>
        </w:rPr>
        <w:tab/>
        <w:t>Employer's First Report of Accidental Injury</w:t>
      </w:r>
    </w:p>
    <w:p w14:paraId="589C7E62" w14:textId="77777777" w:rsidR="00462030" w:rsidRPr="00252D99" w:rsidRDefault="00462030" w:rsidP="00462030">
      <w:pPr>
        <w:pStyle w:val="NoSpacing"/>
        <w:ind w:left="720" w:firstLine="720"/>
        <w:rPr>
          <w:rFonts w:ascii="Calibri" w:hAnsi="Calibri" w:cs="Calibri"/>
          <w:spacing w:val="-6"/>
          <w:sz w:val="22"/>
          <w:szCs w:val="22"/>
        </w:rPr>
      </w:pPr>
      <w:r w:rsidRPr="00252D99">
        <w:rPr>
          <w:rFonts w:ascii="Calibri" w:hAnsi="Calibri" w:cs="Calibri"/>
          <w:sz w:val="22"/>
          <w:szCs w:val="22"/>
        </w:rPr>
        <w:t>2.</w:t>
      </w:r>
      <w:r w:rsidRPr="00252D99">
        <w:rPr>
          <w:rFonts w:ascii="Calibri" w:hAnsi="Calibri" w:cs="Calibri"/>
          <w:sz w:val="22"/>
          <w:szCs w:val="22"/>
        </w:rPr>
        <w:tab/>
        <w:t>The Employee's Report</w:t>
      </w:r>
    </w:p>
    <w:p w14:paraId="06A94F98" w14:textId="77777777" w:rsidR="00462030" w:rsidRPr="00252D99" w:rsidRDefault="00462030" w:rsidP="00462030">
      <w:pPr>
        <w:pStyle w:val="NoSpacing"/>
        <w:ind w:left="720" w:firstLine="720"/>
        <w:rPr>
          <w:rFonts w:ascii="Calibri" w:hAnsi="Calibri" w:cs="Calibri"/>
          <w:spacing w:val="-6"/>
          <w:sz w:val="22"/>
          <w:szCs w:val="22"/>
        </w:rPr>
      </w:pPr>
      <w:r w:rsidRPr="00252D99">
        <w:rPr>
          <w:rFonts w:ascii="Calibri" w:hAnsi="Calibri" w:cs="Calibri"/>
          <w:sz w:val="22"/>
          <w:szCs w:val="22"/>
        </w:rPr>
        <w:t>3.</w:t>
      </w:r>
      <w:r w:rsidRPr="00252D99">
        <w:rPr>
          <w:rFonts w:ascii="Calibri" w:hAnsi="Calibri" w:cs="Calibri"/>
          <w:sz w:val="22"/>
          <w:szCs w:val="22"/>
        </w:rPr>
        <w:tab/>
        <w:t>The Supervisor Accident Investigation Report</w:t>
      </w:r>
    </w:p>
    <w:p w14:paraId="285F3377" w14:textId="1C5332BF"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The School Nurse will provide staff with information regarding the process involved in worker comp. cases, complete the forms, and notify the administration as per procedures. Injured staff will be directed to the BOE -approved and insurance carrier medical facilities for</w:t>
      </w:r>
      <w:r w:rsidR="00EB228F">
        <w:rPr>
          <w:rFonts w:ascii="Calibri" w:hAnsi="Calibri" w:cs="Calibri"/>
          <w:sz w:val="22"/>
          <w:szCs w:val="22"/>
        </w:rPr>
        <w:t xml:space="preserve"> </w:t>
      </w:r>
      <w:r w:rsidRPr="00252D99">
        <w:rPr>
          <w:rFonts w:ascii="Calibri" w:hAnsi="Calibri" w:cs="Calibri"/>
          <w:sz w:val="22"/>
          <w:szCs w:val="22"/>
        </w:rPr>
        <w:t>treatment.</w:t>
      </w:r>
    </w:p>
    <w:p w14:paraId="67462D60"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6"/>
          <w:sz w:val="22"/>
          <w:szCs w:val="22"/>
        </w:rPr>
        <w:t>D.</w:t>
      </w:r>
      <w:r w:rsidRPr="00252D99">
        <w:rPr>
          <w:rFonts w:ascii="Calibri" w:hAnsi="Calibri" w:cs="Calibri"/>
          <w:sz w:val="22"/>
          <w:szCs w:val="22"/>
        </w:rPr>
        <w:tab/>
        <w:t>In the event an employee refuses treatment, the district procedures must still be followed.</w:t>
      </w:r>
    </w:p>
    <w:p w14:paraId="0A47B137"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5"/>
          <w:sz w:val="22"/>
          <w:szCs w:val="22"/>
        </w:rPr>
        <w:t>E.</w:t>
      </w:r>
      <w:r w:rsidRPr="00252D99">
        <w:rPr>
          <w:rFonts w:ascii="Calibri" w:hAnsi="Calibri" w:cs="Calibri"/>
          <w:sz w:val="22"/>
          <w:szCs w:val="22"/>
        </w:rPr>
        <w:tab/>
        <w:t>If an employee chooses to consult his/her own physician as opposed to the district's primary worker's compensation physicians, they are responsible for any charges incurred.</w:t>
      </w:r>
    </w:p>
    <w:p w14:paraId="7B664FB0"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t>Any delay in claims payment shall be brought to the attention of the Business Administrator.</w:t>
      </w:r>
    </w:p>
    <w:p w14:paraId="1F0C026F" w14:textId="77777777" w:rsidR="00462030" w:rsidRPr="00252D99" w:rsidRDefault="00462030" w:rsidP="00462030">
      <w:pPr>
        <w:pStyle w:val="NoSpacing"/>
        <w:rPr>
          <w:rFonts w:ascii="Calibri" w:hAnsi="Calibri" w:cs="Calibri"/>
          <w:spacing w:val="-6"/>
          <w:sz w:val="22"/>
          <w:szCs w:val="22"/>
        </w:rPr>
      </w:pPr>
    </w:p>
    <w:p w14:paraId="2AC61A97" w14:textId="77777777" w:rsidR="00462030" w:rsidRPr="00252D99" w:rsidRDefault="00462030" w:rsidP="00462030">
      <w:pPr>
        <w:pStyle w:val="NoSpacing"/>
        <w:rPr>
          <w:rFonts w:ascii="Calibri" w:hAnsi="Calibri" w:cs="Calibri"/>
          <w:sz w:val="22"/>
          <w:szCs w:val="22"/>
        </w:rPr>
      </w:pPr>
      <w:r w:rsidRPr="00252D99">
        <w:rPr>
          <w:rFonts w:ascii="Calibri" w:hAnsi="Calibri" w:cs="Calibri"/>
          <w:b/>
          <w:spacing w:val="-6"/>
          <w:sz w:val="22"/>
          <w:szCs w:val="22"/>
        </w:rPr>
        <w:t>VII.</w:t>
      </w:r>
      <w:r w:rsidRPr="00252D99">
        <w:rPr>
          <w:rFonts w:ascii="Calibri" w:hAnsi="Calibri" w:cs="Calibri"/>
          <w:b/>
          <w:sz w:val="22"/>
          <w:szCs w:val="22"/>
        </w:rPr>
        <w:tab/>
      </w:r>
      <w:bookmarkStart w:id="60" w:name="PersonalBusinessDays"/>
      <w:r w:rsidRPr="00252D99">
        <w:rPr>
          <w:rFonts w:ascii="Calibri" w:hAnsi="Calibri" w:cs="Calibri"/>
          <w:b/>
          <w:sz w:val="22"/>
          <w:szCs w:val="22"/>
          <w:u w:val="single"/>
        </w:rPr>
        <w:t>Personal Business Days</w:t>
      </w:r>
      <w:bookmarkEnd w:id="60"/>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335BC4" w:rsidRPr="00252D99">
        <w:rPr>
          <w:rFonts w:ascii="Calibri" w:hAnsi="Calibri" w:cs="Calibri"/>
          <w:sz w:val="22"/>
          <w:szCs w:val="22"/>
        </w:rPr>
        <w:tab/>
      </w:r>
      <w:r w:rsidR="00E30FD4"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0CF6EA86"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Staff members are entitled to leaves of absence according to the guidelines agreed upon in the ETEA Contract.</w:t>
      </w:r>
    </w:p>
    <w:p w14:paraId="778FDE15" w14:textId="77777777" w:rsidR="00462030" w:rsidRPr="00252D99" w:rsidRDefault="00462030" w:rsidP="00462030">
      <w:pPr>
        <w:pStyle w:val="NoSpacing"/>
        <w:rPr>
          <w:rFonts w:ascii="Calibri" w:hAnsi="Calibri" w:cs="Calibri"/>
          <w:spacing w:val="-5"/>
          <w:sz w:val="22"/>
          <w:szCs w:val="22"/>
        </w:rPr>
      </w:pPr>
    </w:p>
    <w:p w14:paraId="6547CFCD" w14:textId="77777777" w:rsidR="00462030" w:rsidRPr="00252D99" w:rsidRDefault="00462030" w:rsidP="00462030">
      <w:pPr>
        <w:pStyle w:val="NoSpacing"/>
        <w:rPr>
          <w:rFonts w:ascii="Calibri" w:hAnsi="Calibri" w:cs="Calibri"/>
          <w:sz w:val="22"/>
          <w:szCs w:val="22"/>
        </w:rPr>
      </w:pPr>
      <w:r w:rsidRPr="00252D99">
        <w:rPr>
          <w:rFonts w:ascii="Calibri" w:hAnsi="Calibri" w:cs="Calibri"/>
          <w:b/>
          <w:spacing w:val="-5"/>
          <w:sz w:val="22"/>
          <w:szCs w:val="22"/>
        </w:rPr>
        <w:t xml:space="preserve"> VIII.</w:t>
      </w:r>
      <w:r w:rsidRPr="00252D99">
        <w:rPr>
          <w:rFonts w:ascii="Calibri" w:hAnsi="Calibri" w:cs="Calibri"/>
          <w:b/>
          <w:sz w:val="22"/>
          <w:szCs w:val="22"/>
        </w:rPr>
        <w:tab/>
      </w:r>
      <w:bookmarkStart w:id="61" w:name="ProfessionalDays"/>
      <w:r w:rsidRPr="00252D99">
        <w:rPr>
          <w:rFonts w:ascii="Calibri" w:hAnsi="Calibri" w:cs="Calibri"/>
          <w:b/>
          <w:sz w:val="22"/>
          <w:szCs w:val="22"/>
          <w:u w:val="single"/>
        </w:rPr>
        <w:t>Professional Days</w:t>
      </w:r>
      <w:bookmarkEnd w:id="61"/>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335BC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0EFBD533"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Requests for professional days should be made in writing to the Principal on the appropriate forms available in the Main Office. The Department Supervisors must approve the requests and approval is granted based on the guidelines established by the District in accordance with the ETEA Contract. Staff are limited to 2 Professional Days.</w:t>
      </w:r>
    </w:p>
    <w:p w14:paraId="6E2EC451" w14:textId="77777777" w:rsidR="00462030" w:rsidRPr="00252D99" w:rsidRDefault="00462030" w:rsidP="00462030">
      <w:pPr>
        <w:pStyle w:val="NoSpacing"/>
        <w:rPr>
          <w:rFonts w:ascii="Calibri" w:hAnsi="Calibri" w:cs="Calibri"/>
          <w:sz w:val="22"/>
          <w:szCs w:val="22"/>
        </w:rPr>
      </w:pPr>
    </w:p>
    <w:p w14:paraId="132E3983"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IX.</w:t>
      </w:r>
      <w:r w:rsidRPr="00252D99">
        <w:rPr>
          <w:rFonts w:ascii="Calibri" w:hAnsi="Calibri" w:cs="Calibri"/>
          <w:b/>
          <w:sz w:val="22"/>
          <w:szCs w:val="22"/>
        </w:rPr>
        <w:tab/>
      </w:r>
      <w:bookmarkStart w:id="62" w:name="SchoolClosing"/>
      <w:r w:rsidRPr="00252D99">
        <w:rPr>
          <w:rFonts w:ascii="Calibri" w:hAnsi="Calibri" w:cs="Calibri"/>
          <w:b/>
          <w:sz w:val="22"/>
          <w:szCs w:val="22"/>
          <w:u w:val="single"/>
        </w:rPr>
        <w:t>School Closing</w:t>
      </w:r>
      <w:bookmarkEnd w:id="62"/>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6F610139" w14:textId="05F788A9"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 xml:space="preserve">Notice of school closing or a delayed opening (9:15 a.m.) is announced on radio station WCTC (1450) and WERA (1590) starting at 6:00 a.m. A delayed opening may be cancelled up to 8:00 a.m. For a delayed opening, a special bell schedule is utilized that begins </w:t>
      </w:r>
      <w:r w:rsidR="00EB228F">
        <w:rPr>
          <w:rFonts w:ascii="Calibri" w:hAnsi="Calibri" w:cs="Calibri"/>
          <w:sz w:val="22"/>
          <w:szCs w:val="22"/>
        </w:rPr>
        <w:t>at</w:t>
      </w:r>
      <w:r w:rsidRPr="00252D99">
        <w:rPr>
          <w:rFonts w:ascii="Calibri" w:hAnsi="Calibri" w:cs="Calibri"/>
          <w:sz w:val="22"/>
          <w:szCs w:val="22"/>
        </w:rPr>
        <w:t xml:space="preserve"> 9:30 a.m. and includes all periods and lunches. Dismissal time remains at 2:30 p.m. The schedule and procedures for a delayed opening are included later in the manual under calendars and schedules.</w:t>
      </w:r>
    </w:p>
    <w:p w14:paraId="7778CF1B" w14:textId="77777777" w:rsidR="00462030" w:rsidRPr="00252D99" w:rsidRDefault="00462030" w:rsidP="00462030">
      <w:pPr>
        <w:pStyle w:val="NoSpacing"/>
        <w:rPr>
          <w:rFonts w:ascii="Calibri" w:hAnsi="Calibri" w:cs="Calibri"/>
          <w:sz w:val="22"/>
          <w:szCs w:val="22"/>
          <w:u w:val="single"/>
        </w:rPr>
      </w:pPr>
    </w:p>
    <w:p w14:paraId="70AE321F"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X.</w:t>
      </w:r>
      <w:r w:rsidRPr="00252D99">
        <w:rPr>
          <w:rFonts w:ascii="Calibri" w:hAnsi="Calibri" w:cs="Calibri"/>
          <w:b/>
          <w:sz w:val="22"/>
          <w:szCs w:val="22"/>
        </w:rPr>
        <w:tab/>
      </w:r>
      <w:bookmarkStart w:id="63" w:name="StateRequirementStaffAttendance"/>
      <w:r w:rsidRPr="00252D99">
        <w:rPr>
          <w:rFonts w:ascii="Calibri" w:hAnsi="Calibri" w:cs="Calibri"/>
          <w:b/>
          <w:sz w:val="22"/>
          <w:szCs w:val="22"/>
          <w:u w:val="single"/>
        </w:rPr>
        <w:t>State Requirement - Staff Attendance</w:t>
      </w:r>
      <w:bookmarkEnd w:id="63"/>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335BC4" w:rsidRPr="00252D99">
        <w:rPr>
          <w:rFonts w:ascii="Calibri" w:hAnsi="Calibri" w:cs="Calibri"/>
          <w:sz w:val="22"/>
          <w:szCs w:val="22"/>
        </w:rPr>
        <w:tab/>
      </w:r>
      <w:r w:rsidR="00E30FD4"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65C5BE14"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Staff attendance is critical to the effectiveness of a school program. In order for the school district to be certified under State's Monitoring Process, staff attendance must be at or above 95 percent for occasional absences. If absences are greater than 3.5 percent (but below 5.0 percent), a corrective action plan must be developed.</w:t>
      </w:r>
    </w:p>
    <w:p w14:paraId="6E19F7FA" w14:textId="77777777" w:rsidR="00462030" w:rsidRPr="00252D99" w:rsidRDefault="00462030" w:rsidP="00462030">
      <w:pPr>
        <w:pStyle w:val="NoSpacing"/>
        <w:rPr>
          <w:rFonts w:ascii="Calibri" w:hAnsi="Calibri" w:cs="Calibri"/>
          <w:sz w:val="22"/>
          <w:szCs w:val="22"/>
          <w:u w:val="single"/>
        </w:rPr>
      </w:pPr>
    </w:p>
    <w:p w14:paraId="754B358B"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XI.</w:t>
      </w:r>
      <w:r w:rsidRPr="00252D99">
        <w:rPr>
          <w:rFonts w:ascii="Calibri" w:hAnsi="Calibri" w:cs="Calibri"/>
          <w:b/>
          <w:sz w:val="22"/>
          <w:szCs w:val="22"/>
        </w:rPr>
        <w:tab/>
      </w:r>
      <w:bookmarkStart w:id="64" w:name="TeachingOnHolidays"/>
      <w:r w:rsidRPr="00252D99">
        <w:rPr>
          <w:rFonts w:ascii="Calibri" w:hAnsi="Calibri" w:cs="Calibri"/>
          <w:b/>
          <w:sz w:val="22"/>
          <w:szCs w:val="22"/>
          <w:u w:val="single"/>
        </w:rPr>
        <w:t>Teaching On Holidays</w:t>
      </w:r>
      <w:bookmarkEnd w:id="64"/>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hyperlink w:anchor="SectionIV" w:history="1">
        <w:r w:rsidR="00335BC4" w:rsidRPr="00252D99">
          <w:rPr>
            <w:rStyle w:val="Hyperlink"/>
            <w:rFonts w:ascii="Calibri" w:hAnsi="Calibri" w:cs="Calibri"/>
            <w:sz w:val="22"/>
            <w:szCs w:val="22"/>
          </w:rPr>
          <w:t>[Return to TOC]</w:t>
        </w:r>
      </w:hyperlink>
    </w:p>
    <w:p w14:paraId="6151FBEC" w14:textId="77777777" w:rsidR="00436A6D"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 xml:space="preserve">No teaching staff member can be required to perform his/her duties on any </w:t>
      </w:r>
      <w:r w:rsidR="00EE5B10" w:rsidRPr="00252D99">
        <w:rPr>
          <w:rFonts w:ascii="Calibri" w:hAnsi="Calibri" w:cs="Calibri"/>
          <w:sz w:val="22"/>
          <w:szCs w:val="22"/>
        </w:rPr>
        <w:t>day, which</w:t>
      </w:r>
      <w:r w:rsidRPr="00252D99">
        <w:rPr>
          <w:rFonts w:ascii="Calibri" w:hAnsi="Calibri" w:cs="Calibri"/>
          <w:sz w:val="22"/>
          <w:szCs w:val="22"/>
        </w:rPr>
        <w:t xml:space="preserve"> has been declared by law to be a public holiday, and no deduction can be made from such person's salary by reason of the fact that such a public holiday happens to be a school day. Any term of any contract made with any such teaching staff member </w:t>
      </w:r>
      <w:r w:rsidR="00EE5B10" w:rsidRPr="00252D99">
        <w:rPr>
          <w:rFonts w:ascii="Calibri" w:hAnsi="Calibri" w:cs="Calibri"/>
          <w:sz w:val="22"/>
          <w:szCs w:val="22"/>
        </w:rPr>
        <w:t>who</w:t>
      </w:r>
      <w:r w:rsidRPr="00252D99">
        <w:rPr>
          <w:rFonts w:ascii="Calibri" w:hAnsi="Calibri" w:cs="Calibri"/>
          <w:sz w:val="22"/>
          <w:szCs w:val="22"/>
        </w:rPr>
        <w:t xml:space="preserve"> is in violation of these provisions is void. When a Board of Education has not included a public holiday in its calendar of days off and a teacher independently takes that day off he/she will be required to work an additional day at some other point in the school year.</w:t>
      </w:r>
      <w:r w:rsidRPr="00252D99">
        <w:rPr>
          <w:rFonts w:ascii="Calibri" w:hAnsi="Calibri" w:cs="Calibri"/>
          <w:sz w:val="22"/>
          <w:szCs w:val="22"/>
        </w:rPr>
        <w:tab/>
      </w:r>
    </w:p>
    <w:p w14:paraId="213A7244" w14:textId="77777777" w:rsidR="00462030" w:rsidRPr="00252D99" w:rsidRDefault="00462030" w:rsidP="00462030">
      <w:pPr>
        <w:pStyle w:val="NoSpacing"/>
        <w:ind w:left="720"/>
        <w:rPr>
          <w:rFonts w:ascii="Calibri" w:hAnsi="Calibri" w:cs="Calibri"/>
          <w:sz w:val="22"/>
          <w:szCs w:val="22"/>
        </w:rPr>
      </w:pPr>
    </w:p>
    <w:p w14:paraId="5A3E52E6" w14:textId="77777777" w:rsidR="00462030" w:rsidRPr="00252D99" w:rsidRDefault="00462030" w:rsidP="00462030">
      <w:pPr>
        <w:pStyle w:val="NoSpacing"/>
        <w:ind w:left="720"/>
        <w:rPr>
          <w:rFonts w:ascii="Calibri" w:hAnsi="Calibri" w:cs="Calibri"/>
          <w:sz w:val="22"/>
          <w:szCs w:val="22"/>
        </w:rPr>
      </w:pPr>
    </w:p>
    <w:p w14:paraId="23FF243D" w14:textId="77777777" w:rsidR="00462030" w:rsidRPr="00252D99" w:rsidRDefault="00462030" w:rsidP="00462030">
      <w:pPr>
        <w:pStyle w:val="NoSpacing"/>
        <w:ind w:left="720"/>
        <w:rPr>
          <w:rFonts w:ascii="Calibri" w:hAnsi="Calibri" w:cs="Calibri"/>
          <w:sz w:val="22"/>
          <w:szCs w:val="22"/>
        </w:rPr>
      </w:pPr>
    </w:p>
    <w:p w14:paraId="0E1DF41B" w14:textId="77777777" w:rsidR="00462030" w:rsidRPr="00252D99" w:rsidRDefault="00462030" w:rsidP="00462030">
      <w:pPr>
        <w:pStyle w:val="NoSpacing"/>
        <w:ind w:left="720"/>
        <w:rPr>
          <w:rFonts w:ascii="Calibri" w:hAnsi="Calibri" w:cs="Calibri"/>
          <w:sz w:val="22"/>
          <w:szCs w:val="22"/>
        </w:rPr>
      </w:pPr>
    </w:p>
    <w:p w14:paraId="2E2A6F46" w14:textId="77777777" w:rsidR="00462030" w:rsidRPr="00252D99" w:rsidRDefault="00462030" w:rsidP="00462030">
      <w:pPr>
        <w:pStyle w:val="NoSpacing"/>
        <w:ind w:left="720"/>
        <w:rPr>
          <w:rFonts w:ascii="Calibri" w:hAnsi="Calibri" w:cs="Calibri"/>
          <w:sz w:val="22"/>
          <w:szCs w:val="22"/>
        </w:rPr>
      </w:pPr>
    </w:p>
    <w:p w14:paraId="2CFBA480" w14:textId="77777777" w:rsidR="00462030" w:rsidRPr="00252D99" w:rsidRDefault="00462030" w:rsidP="00462030">
      <w:pPr>
        <w:pStyle w:val="NoSpacing"/>
        <w:ind w:left="720"/>
        <w:rPr>
          <w:rFonts w:ascii="Calibri" w:hAnsi="Calibri" w:cs="Calibri"/>
          <w:sz w:val="22"/>
          <w:szCs w:val="22"/>
        </w:rPr>
      </w:pPr>
    </w:p>
    <w:p w14:paraId="4CE294B2" w14:textId="77777777" w:rsidR="00894352" w:rsidRPr="00252D99" w:rsidRDefault="00894352" w:rsidP="00462030">
      <w:pPr>
        <w:pStyle w:val="NoSpacing"/>
        <w:ind w:left="720"/>
        <w:rPr>
          <w:rFonts w:ascii="Calibri" w:hAnsi="Calibri" w:cs="Calibri"/>
          <w:sz w:val="22"/>
          <w:szCs w:val="22"/>
        </w:rPr>
      </w:pPr>
    </w:p>
    <w:p w14:paraId="2B6F5478" w14:textId="77777777" w:rsidR="00894352" w:rsidRPr="00252D99" w:rsidRDefault="00894352" w:rsidP="00462030">
      <w:pPr>
        <w:pStyle w:val="NoSpacing"/>
        <w:ind w:left="720"/>
        <w:rPr>
          <w:rFonts w:ascii="Calibri" w:hAnsi="Calibri" w:cs="Calibri"/>
          <w:sz w:val="22"/>
          <w:szCs w:val="22"/>
        </w:rPr>
      </w:pPr>
    </w:p>
    <w:p w14:paraId="69085755" w14:textId="77777777" w:rsidR="00462030" w:rsidRPr="00252D99" w:rsidRDefault="00462030" w:rsidP="00462030">
      <w:pPr>
        <w:pStyle w:val="NoSpacing"/>
        <w:ind w:left="720"/>
        <w:rPr>
          <w:rFonts w:ascii="Calibri" w:hAnsi="Calibri" w:cs="Calibri"/>
          <w:sz w:val="22"/>
          <w:szCs w:val="22"/>
        </w:rPr>
      </w:pPr>
    </w:p>
    <w:p w14:paraId="000B4C9F" w14:textId="77777777" w:rsidR="00894352" w:rsidRPr="00252D99" w:rsidRDefault="00894352" w:rsidP="00462030">
      <w:pPr>
        <w:pStyle w:val="NoSpacing"/>
        <w:jc w:val="center"/>
        <w:rPr>
          <w:rFonts w:ascii="Calibri" w:hAnsi="Calibri" w:cs="Calibri"/>
          <w:b/>
          <w:sz w:val="22"/>
          <w:szCs w:val="22"/>
        </w:rPr>
      </w:pPr>
    </w:p>
    <w:p w14:paraId="4C872316" w14:textId="77777777" w:rsidR="00894352" w:rsidRPr="00252D99" w:rsidRDefault="00894352" w:rsidP="00462030">
      <w:pPr>
        <w:pStyle w:val="NoSpacing"/>
        <w:jc w:val="center"/>
        <w:rPr>
          <w:rFonts w:ascii="Calibri" w:hAnsi="Calibri" w:cs="Calibri"/>
          <w:b/>
          <w:sz w:val="22"/>
          <w:szCs w:val="22"/>
        </w:rPr>
      </w:pPr>
    </w:p>
    <w:p w14:paraId="7759ED17" w14:textId="77777777" w:rsidR="00894352" w:rsidRPr="00252D99" w:rsidRDefault="00894352" w:rsidP="00462030">
      <w:pPr>
        <w:pStyle w:val="NoSpacing"/>
        <w:jc w:val="center"/>
        <w:rPr>
          <w:rFonts w:ascii="Calibri" w:hAnsi="Calibri" w:cs="Calibri"/>
          <w:b/>
          <w:sz w:val="22"/>
          <w:szCs w:val="22"/>
        </w:rPr>
      </w:pPr>
    </w:p>
    <w:p w14:paraId="4FE97AA0" w14:textId="77777777" w:rsidR="00894352" w:rsidRPr="00252D99" w:rsidRDefault="00894352" w:rsidP="00462030">
      <w:pPr>
        <w:pStyle w:val="NoSpacing"/>
        <w:jc w:val="center"/>
        <w:rPr>
          <w:rFonts w:ascii="Calibri" w:hAnsi="Calibri" w:cs="Calibri"/>
          <w:b/>
          <w:sz w:val="22"/>
          <w:szCs w:val="22"/>
        </w:rPr>
      </w:pPr>
    </w:p>
    <w:p w14:paraId="4B121BEC" w14:textId="77777777" w:rsidR="00894352" w:rsidRPr="00252D99" w:rsidRDefault="00894352" w:rsidP="00462030">
      <w:pPr>
        <w:pStyle w:val="NoSpacing"/>
        <w:jc w:val="center"/>
        <w:rPr>
          <w:rFonts w:ascii="Calibri" w:hAnsi="Calibri" w:cs="Calibri"/>
          <w:b/>
          <w:sz w:val="22"/>
          <w:szCs w:val="22"/>
        </w:rPr>
      </w:pPr>
    </w:p>
    <w:p w14:paraId="10C617BC" w14:textId="77777777" w:rsidR="00894352" w:rsidRPr="00252D99" w:rsidRDefault="00894352" w:rsidP="00462030">
      <w:pPr>
        <w:pStyle w:val="NoSpacing"/>
        <w:jc w:val="center"/>
        <w:rPr>
          <w:rFonts w:ascii="Calibri" w:hAnsi="Calibri" w:cs="Calibri"/>
          <w:b/>
          <w:sz w:val="22"/>
          <w:szCs w:val="22"/>
        </w:rPr>
      </w:pPr>
    </w:p>
    <w:p w14:paraId="1A894976" w14:textId="77777777" w:rsidR="00894352" w:rsidRPr="00252D99" w:rsidRDefault="00894352" w:rsidP="00462030">
      <w:pPr>
        <w:pStyle w:val="NoSpacing"/>
        <w:jc w:val="center"/>
        <w:rPr>
          <w:rFonts w:ascii="Calibri" w:hAnsi="Calibri" w:cs="Calibri"/>
          <w:b/>
          <w:sz w:val="22"/>
          <w:szCs w:val="22"/>
        </w:rPr>
      </w:pPr>
    </w:p>
    <w:p w14:paraId="1FD3F642" w14:textId="77777777" w:rsidR="00894352" w:rsidRPr="00252D99" w:rsidRDefault="00894352" w:rsidP="00462030">
      <w:pPr>
        <w:pStyle w:val="NoSpacing"/>
        <w:jc w:val="center"/>
        <w:rPr>
          <w:rFonts w:ascii="Calibri" w:hAnsi="Calibri" w:cs="Calibri"/>
          <w:b/>
          <w:sz w:val="22"/>
          <w:szCs w:val="22"/>
        </w:rPr>
      </w:pPr>
    </w:p>
    <w:p w14:paraId="219AF2E8" w14:textId="77777777" w:rsidR="00894352" w:rsidRPr="00252D99" w:rsidRDefault="00894352" w:rsidP="00462030">
      <w:pPr>
        <w:pStyle w:val="NoSpacing"/>
        <w:jc w:val="center"/>
        <w:rPr>
          <w:rFonts w:ascii="Calibri" w:hAnsi="Calibri" w:cs="Calibri"/>
          <w:b/>
          <w:sz w:val="22"/>
          <w:szCs w:val="22"/>
        </w:rPr>
      </w:pPr>
    </w:p>
    <w:p w14:paraId="50657935" w14:textId="77777777" w:rsidR="00894352" w:rsidRPr="00252D99" w:rsidRDefault="00894352" w:rsidP="00462030">
      <w:pPr>
        <w:pStyle w:val="NoSpacing"/>
        <w:jc w:val="center"/>
        <w:rPr>
          <w:rFonts w:ascii="Calibri" w:hAnsi="Calibri" w:cs="Calibri"/>
          <w:b/>
          <w:sz w:val="22"/>
          <w:szCs w:val="22"/>
        </w:rPr>
      </w:pPr>
    </w:p>
    <w:p w14:paraId="5FE7D8AB" w14:textId="77777777" w:rsidR="00894352" w:rsidRPr="00252D99" w:rsidRDefault="00894352" w:rsidP="00462030">
      <w:pPr>
        <w:pStyle w:val="NoSpacing"/>
        <w:jc w:val="center"/>
        <w:rPr>
          <w:rFonts w:ascii="Calibri" w:hAnsi="Calibri" w:cs="Calibri"/>
          <w:b/>
          <w:sz w:val="22"/>
          <w:szCs w:val="22"/>
        </w:rPr>
      </w:pPr>
    </w:p>
    <w:p w14:paraId="5C6FFFF8" w14:textId="77777777" w:rsidR="00894352" w:rsidRPr="00252D99" w:rsidRDefault="00894352" w:rsidP="00462030">
      <w:pPr>
        <w:pStyle w:val="NoSpacing"/>
        <w:jc w:val="center"/>
        <w:rPr>
          <w:rFonts w:ascii="Calibri" w:hAnsi="Calibri" w:cs="Calibri"/>
          <w:b/>
          <w:sz w:val="22"/>
          <w:szCs w:val="22"/>
        </w:rPr>
      </w:pPr>
    </w:p>
    <w:p w14:paraId="4FBBC3DB" w14:textId="77777777" w:rsidR="00894352" w:rsidRPr="00252D99" w:rsidRDefault="00894352" w:rsidP="00462030">
      <w:pPr>
        <w:pStyle w:val="NoSpacing"/>
        <w:jc w:val="center"/>
        <w:rPr>
          <w:rFonts w:ascii="Calibri" w:hAnsi="Calibri" w:cs="Calibri"/>
          <w:b/>
          <w:sz w:val="22"/>
          <w:szCs w:val="22"/>
        </w:rPr>
      </w:pPr>
    </w:p>
    <w:p w14:paraId="71557E93" w14:textId="77777777" w:rsidR="00894352" w:rsidRPr="00252D99" w:rsidRDefault="00894352" w:rsidP="00462030">
      <w:pPr>
        <w:pStyle w:val="NoSpacing"/>
        <w:jc w:val="center"/>
        <w:rPr>
          <w:rFonts w:ascii="Calibri" w:hAnsi="Calibri" w:cs="Calibri"/>
          <w:b/>
          <w:sz w:val="22"/>
          <w:szCs w:val="22"/>
        </w:rPr>
      </w:pPr>
    </w:p>
    <w:p w14:paraId="77E5BB52" w14:textId="77777777" w:rsidR="00894352" w:rsidRPr="00252D99" w:rsidRDefault="00894352" w:rsidP="00462030">
      <w:pPr>
        <w:pStyle w:val="NoSpacing"/>
        <w:jc w:val="center"/>
        <w:rPr>
          <w:rFonts w:ascii="Calibri" w:hAnsi="Calibri" w:cs="Calibri"/>
          <w:b/>
          <w:sz w:val="22"/>
          <w:szCs w:val="22"/>
        </w:rPr>
      </w:pPr>
    </w:p>
    <w:p w14:paraId="4350249C" w14:textId="77777777" w:rsidR="00894352" w:rsidRPr="00252D99" w:rsidRDefault="00894352" w:rsidP="00462030">
      <w:pPr>
        <w:pStyle w:val="NoSpacing"/>
        <w:jc w:val="center"/>
        <w:rPr>
          <w:rFonts w:ascii="Calibri" w:hAnsi="Calibri" w:cs="Calibri"/>
          <w:b/>
          <w:sz w:val="22"/>
          <w:szCs w:val="22"/>
        </w:rPr>
      </w:pPr>
    </w:p>
    <w:p w14:paraId="74995D32" w14:textId="77777777" w:rsidR="00894352" w:rsidRPr="00252D99" w:rsidRDefault="00894352" w:rsidP="00462030">
      <w:pPr>
        <w:pStyle w:val="NoSpacing"/>
        <w:jc w:val="center"/>
        <w:rPr>
          <w:rFonts w:ascii="Calibri" w:hAnsi="Calibri" w:cs="Calibri"/>
          <w:b/>
          <w:sz w:val="22"/>
          <w:szCs w:val="22"/>
        </w:rPr>
      </w:pPr>
    </w:p>
    <w:p w14:paraId="3A992FEA" w14:textId="77777777" w:rsidR="00894352" w:rsidRDefault="00894352" w:rsidP="00462030">
      <w:pPr>
        <w:pStyle w:val="NoSpacing"/>
        <w:jc w:val="center"/>
        <w:rPr>
          <w:rFonts w:ascii="Calibri" w:hAnsi="Calibri" w:cs="Calibri"/>
          <w:b/>
          <w:sz w:val="22"/>
          <w:szCs w:val="22"/>
        </w:rPr>
      </w:pPr>
    </w:p>
    <w:p w14:paraId="2CA4C597" w14:textId="77777777" w:rsidR="00FD78FF" w:rsidRDefault="00FD78FF" w:rsidP="00462030">
      <w:pPr>
        <w:pStyle w:val="NoSpacing"/>
        <w:jc w:val="center"/>
        <w:rPr>
          <w:rFonts w:ascii="Calibri" w:hAnsi="Calibri" w:cs="Calibri"/>
          <w:b/>
          <w:sz w:val="22"/>
          <w:szCs w:val="22"/>
        </w:rPr>
      </w:pPr>
    </w:p>
    <w:p w14:paraId="483CEF5F" w14:textId="77777777" w:rsidR="00FD78FF" w:rsidRDefault="00FD78FF" w:rsidP="00462030">
      <w:pPr>
        <w:pStyle w:val="NoSpacing"/>
        <w:jc w:val="center"/>
        <w:rPr>
          <w:rFonts w:ascii="Calibri" w:hAnsi="Calibri" w:cs="Calibri"/>
          <w:b/>
          <w:sz w:val="22"/>
          <w:szCs w:val="22"/>
        </w:rPr>
      </w:pPr>
    </w:p>
    <w:p w14:paraId="64B7EE38" w14:textId="77777777" w:rsidR="00FD78FF" w:rsidRDefault="00FD78FF" w:rsidP="00462030">
      <w:pPr>
        <w:pStyle w:val="NoSpacing"/>
        <w:jc w:val="center"/>
        <w:rPr>
          <w:rFonts w:ascii="Calibri" w:hAnsi="Calibri" w:cs="Calibri"/>
          <w:b/>
          <w:sz w:val="22"/>
          <w:szCs w:val="22"/>
        </w:rPr>
      </w:pPr>
    </w:p>
    <w:p w14:paraId="7F3ACAF5" w14:textId="77777777" w:rsidR="00FD78FF" w:rsidRDefault="00FD78FF" w:rsidP="00462030">
      <w:pPr>
        <w:pStyle w:val="NoSpacing"/>
        <w:jc w:val="center"/>
        <w:rPr>
          <w:rFonts w:ascii="Calibri" w:hAnsi="Calibri" w:cs="Calibri"/>
          <w:b/>
          <w:sz w:val="22"/>
          <w:szCs w:val="22"/>
        </w:rPr>
      </w:pPr>
    </w:p>
    <w:p w14:paraId="0D89196F" w14:textId="77777777" w:rsidR="00FD78FF" w:rsidRDefault="00FD78FF" w:rsidP="00462030">
      <w:pPr>
        <w:pStyle w:val="NoSpacing"/>
        <w:jc w:val="center"/>
        <w:rPr>
          <w:rFonts w:ascii="Calibri" w:hAnsi="Calibri" w:cs="Calibri"/>
          <w:b/>
          <w:sz w:val="22"/>
          <w:szCs w:val="22"/>
        </w:rPr>
      </w:pPr>
    </w:p>
    <w:p w14:paraId="5FA17789" w14:textId="77777777" w:rsidR="00FD78FF" w:rsidRDefault="00FD78FF" w:rsidP="00462030">
      <w:pPr>
        <w:pStyle w:val="NoSpacing"/>
        <w:jc w:val="center"/>
        <w:rPr>
          <w:rFonts w:ascii="Calibri" w:hAnsi="Calibri" w:cs="Calibri"/>
          <w:b/>
          <w:sz w:val="22"/>
          <w:szCs w:val="22"/>
        </w:rPr>
      </w:pPr>
    </w:p>
    <w:p w14:paraId="5073B629" w14:textId="77777777" w:rsidR="00FD78FF" w:rsidRDefault="00FD78FF" w:rsidP="00462030">
      <w:pPr>
        <w:pStyle w:val="NoSpacing"/>
        <w:jc w:val="center"/>
        <w:rPr>
          <w:rFonts w:ascii="Calibri" w:hAnsi="Calibri" w:cs="Calibri"/>
          <w:b/>
          <w:sz w:val="22"/>
          <w:szCs w:val="22"/>
        </w:rPr>
      </w:pPr>
    </w:p>
    <w:p w14:paraId="0220123F" w14:textId="77777777" w:rsidR="00FD78FF" w:rsidRDefault="00FD78FF" w:rsidP="00462030">
      <w:pPr>
        <w:pStyle w:val="NoSpacing"/>
        <w:jc w:val="center"/>
        <w:rPr>
          <w:rFonts w:ascii="Calibri" w:hAnsi="Calibri" w:cs="Calibri"/>
          <w:b/>
          <w:sz w:val="22"/>
          <w:szCs w:val="22"/>
        </w:rPr>
      </w:pPr>
    </w:p>
    <w:p w14:paraId="2368BC14" w14:textId="77777777" w:rsidR="00FD78FF" w:rsidRDefault="00FD78FF" w:rsidP="00462030">
      <w:pPr>
        <w:pStyle w:val="NoSpacing"/>
        <w:jc w:val="center"/>
        <w:rPr>
          <w:rFonts w:ascii="Calibri" w:hAnsi="Calibri" w:cs="Calibri"/>
          <w:b/>
          <w:sz w:val="22"/>
          <w:szCs w:val="22"/>
        </w:rPr>
      </w:pPr>
    </w:p>
    <w:p w14:paraId="0403FFCC" w14:textId="77777777" w:rsidR="00FD78FF" w:rsidRPr="00252D99" w:rsidRDefault="00FD78FF" w:rsidP="00462030">
      <w:pPr>
        <w:pStyle w:val="NoSpacing"/>
        <w:jc w:val="center"/>
        <w:rPr>
          <w:rFonts w:ascii="Calibri" w:hAnsi="Calibri" w:cs="Calibri"/>
          <w:b/>
          <w:sz w:val="22"/>
          <w:szCs w:val="22"/>
        </w:rPr>
      </w:pPr>
    </w:p>
    <w:p w14:paraId="21CFFB74" w14:textId="77777777" w:rsidR="00894352" w:rsidRPr="00252D99" w:rsidRDefault="00894352" w:rsidP="00462030">
      <w:pPr>
        <w:pStyle w:val="NoSpacing"/>
        <w:jc w:val="center"/>
        <w:rPr>
          <w:rFonts w:ascii="Calibri" w:hAnsi="Calibri" w:cs="Calibri"/>
          <w:b/>
          <w:sz w:val="22"/>
          <w:szCs w:val="22"/>
        </w:rPr>
      </w:pPr>
    </w:p>
    <w:p w14:paraId="54B4A932" w14:textId="10AD4FF4" w:rsidR="00462030" w:rsidRPr="00252D99" w:rsidRDefault="003A5FD3" w:rsidP="00437F3A">
      <w:pPr>
        <w:pStyle w:val="NoSpacing"/>
        <w:jc w:val="center"/>
        <w:outlineLvl w:val="0"/>
        <w:rPr>
          <w:rFonts w:ascii="Calibri" w:hAnsi="Calibri" w:cs="Calibri"/>
          <w:b/>
          <w:sz w:val="32"/>
          <w:szCs w:val="32"/>
        </w:rPr>
      </w:pPr>
      <w:r w:rsidRPr="00252D99">
        <w:rPr>
          <w:rFonts w:ascii="Calibri" w:hAnsi="Calibri" w:cs="Calibri"/>
          <w:b/>
          <w:sz w:val="32"/>
          <w:szCs w:val="32"/>
        </w:rPr>
        <w:t>SECTION V</w:t>
      </w:r>
      <w:r w:rsidRPr="00252D99">
        <w:rPr>
          <w:rFonts w:ascii="Calibri" w:hAnsi="Calibri" w:cs="Calibri"/>
          <w:b/>
          <w:sz w:val="32"/>
          <w:szCs w:val="32"/>
        </w:rPr>
        <w:tab/>
      </w:r>
      <w:r w:rsidRPr="00252D99">
        <w:rPr>
          <w:rFonts w:ascii="Calibri" w:hAnsi="Calibri" w:cs="Calibri"/>
          <w:b/>
          <w:sz w:val="32"/>
          <w:szCs w:val="32"/>
        </w:rPr>
        <w:tab/>
      </w:r>
      <w:r w:rsidR="00320EA1">
        <w:rPr>
          <w:rFonts w:ascii="Calibri" w:hAnsi="Calibri" w:cs="Calibri"/>
          <w:b/>
          <w:sz w:val="32"/>
          <w:szCs w:val="32"/>
        </w:rPr>
        <w:t>OPENING OF SCHOOL DAY</w:t>
      </w:r>
    </w:p>
    <w:p w14:paraId="31CBB3DE" w14:textId="77777777" w:rsidR="00462030" w:rsidRPr="00252D99" w:rsidRDefault="00E30FD4" w:rsidP="00462030">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V" w:history="1">
        <w:r w:rsidRPr="00252D99">
          <w:rPr>
            <w:rStyle w:val="Hyperlink"/>
            <w:rFonts w:ascii="Calibri" w:hAnsi="Calibri" w:cs="Calibri"/>
            <w:sz w:val="22"/>
            <w:szCs w:val="22"/>
          </w:rPr>
          <w:t>[Return to TOC]</w:t>
        </w:r>
      </w:hyperlink>
    </w:p>
    <w:p w14:paraId="6EC007D0" w14:textId="059CC41A" w:rsidR="00462030" w:rsidRPr="00252D99" w:rsidRDefault="00320EA1" w:rsidP="00462030">
      <w:pPr>
        <w:pStyle w:val="NoSpacing"/>
        <w:rPr>
          <w:rFonts w:ascii="Calibri" w:hAnsi="Calibri" w:cs="Calibri"/>
          <w:sz w:val="22"/>
          <w:szCs w:val="22"/>
        </w:rPr>
      </w:pPr>
      <w:r>
        <w:rPr>
          <w:rFonts w:ascii="Calibri" w:hAnsi="Calibri" w:cs="Calibri"/>
          <w:sz w:val="22"/>
          <w:szCs w:val="22"/>
        </w:rPr>
        <w:t xml:space="preserve">EHS </w:t>
      </w:r>
      <w:r w:rsidR="00AC3ADB">
        <w:rPr>
          <w:rFonts w:ascii="Calibri" w:hAnsi="Calibri" w:cs="Calibri"/>
          <w:sz w:val="22"/>
          <w:szCs w:val="22"/>
        </w:rPr>
        <w:t>will begin the school day with first period instead of</w:t>
      </w:r>
      <w:r>
        <w:rPr>
          <w:rFonts w:ascii="Calibri" w:hAnsi="Calibri" w:cs="Calibri"/>
          <w:sz w:val="22"/>
          <w:szCs w:val="22"/>
        </w:rPr>
        <w:t xml:space="preserve"> the traditional homeroom period.  This will have the students focusing on academics immediately upon entering EHS.</w:t>
      </w:r>
    </w:p>
    <w:p w14:paraId="57F8B14B" w14:textId="77777777" w:rsidR="00462030" w:rsidRPr="00252D99" w:rsidRDefault="00462030" w:rsidP="00462030">
      <w:pPr>
        <w:pStyle w:val="NoSpacing"/>
        <w:rPr>
          <w:rFonts w:ascii="Calibri" w:hAnsi="Calibri" w:cs="Calibri"/>
          <w:sz w:val="22"/>
          <w:szCs w:val="22"/>
        </w:rPr>
      </w:pPr>
    </w:p>
    <w:p w14:paraId="7AB67876" w14:textId="6C503956"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 xml:space="preserve">Teachers will receive an updated attendance each day on the Genesis Attendance page reflecting any changes in student status. Out of school suspensions should be logged into Genesis before </w:t>
      </w:r>
      <w:r w:rsidR="00CA7738">
        <w:rPr>
          <w:rFonts w:ascii="Calibri" w:hAnsi="Calibri" w:cs="Calibri"/>
          <w:sz w:val="22"/>
          <w:szCs w:val="22"/>
        </w:rPr>
        <w:t>period 1</w:t>
      </w:r>
      <w:r w:rsidRPr="00252D99">
        <w:rPr>
          <w:rFonts w:ascii="Calibri" w:hAnsi="Calibri" w:cs="Calibri"/>
          <w:sz w:val="22"/>
          <w:szCs w:val="22"/>
        </w:rPr>
        <w:t xml:space="preserve"> for that day. Please enter students either Present or Absent Unexcused. Attendance will make any modifications to a student’s attendance should the need arise.</w:t>
      </w:r>
    </w:p>
    <w:p w14:paraId="45384E7D" w14:textId="77777777" w:rsidR="00462030" w:rsidRPr="00252D99" w:rsidRDefault="00462030" w:rsidP="00462030">
      <w:pPr>
        <w:pStyle w:val="NoSpacing"/>
        <w:rPr>
          <w:rFonts w:ascii="Calibri" w:hAnsi="Calibri" w:cs="Calibri"/>
          <w:sz w:val="22"/>
          <w:szCs w:val="22"/>
        </w:rPr>
      </w:pPr>
    </w:p>
    <w:p w14:paraId="1C27E28F" w14:textId="3404AAC1" w:rsidR="00462030" w:rsidRPr="00252D99" w:rsidRDefault="00462030" w:rsidP="00E30FD4">
      <w:pPr>
        <w:pStyle w:val="NoSpacing"/>
        <w:rPr>
          <w:rFonts w:ascii="Calibri" w:hAnsi="Calibri" w:cs="Calibri"/>
          <w:sz w:val="22"/>
          <w:szCs w:val="22"/>
        </w:rPr>
      </w:pPr>
      <w:r w:rsidRPr="00252D99">
        <w:rPr>
          <w:rFonts w:ascii="Calibri" w:hAnsi="Calibri" w:cs="Calibri"/>
          <w:b/>
          <w:sz w:val="22"/>
          <w:szCs w:val="22"/>
        </w:rPr>
        <w:t>I.</w:t>
      </w:r>
      <w:r w:rsidRPr="00252D99">
        <w:rPr>
          <w:rFonts w:ascii="Calibri" w:hAnsi="Calibri" w:cs="Calibri"/>
          <w:b/>
          <w:sz w:val="22"/>
          <w:szCs w:val="22"/>
        </w:rPr>
        <w:tab/>
      </w:r>
      <w:bookmarkStart w:id="65" w:name="PreHomeroomPeriod"/>
      <w:r w:rsidR="00320EA1">
        <w:rPr>
          <w:rFonts w:ascii="Calibri" w:hAnsi="Calibri" w:cs="Calibri"/>
          <w:b/>
          <w:sz w:val="22"/>
          <w:szCs w:val="22"/>
          <w:u w:val="single"/>
        </w:rPr>
        <w:t xml:space="preserve">Before </w:t>
      </w:r>
      <w:r w:rsidRPr="00252D99">
        <w:rPr>
          <w:rFonts w:ascii="Calibri" w:hAnsi="Calibri" w:cs="Calibri"/>
          <w:b/>
          <w:sz w:val="22"/>
          <w:szCs w:val="22"/>
          <w:u w:val="single"/>
        </w:rPr>
        <w:t>Period</w:t>
      </w:r>
      <w:bookmarkEnd w:id="65"/>
      <w:r w:rsidR="00320EA1">
        <w:rPr>
          <w:rFonts w:ascii="Calibri" w:hAnsi="Calibri" w:cs="Calibri"/>
          <w:b/>
          <w:sz w:val="22"/>
          <w:szCs w:val="22"/>
          <w:u w:val="single"/>
        </w:rPr>
        <w:t xml:space="preserve"> 1</w:t>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hyperlink w:anchor="SectionVI" w:history="1">
        <w:r w:rsidR="00E30FD4" w:rsidRPr="00252D99">
          <w:rPr>
            <w:rStyle w:val="Hyperlink"/>
            <w:rFonts w:ascii="Calibri" w:hAnsi="Calibri" w:cs="Calibri"/>
            <w:sz w:val="22"/>
            <w:szCs w:val="22"/>
          </w:rPr>
          <w:t>[Return to TOC]</w:t>
        </w:r>
      </w:hyperlink>
    </w:p>
    <w:p w14:paraId="412B56ED" w14:textId="2878E5E4"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r>
      <w:r w:rsidR="00320EA1">
        <w:rPr>
          <w:rFonts w:ascii="Calibri" w:hAnsi="Calibri" w:cs="Calibri"/>
          <w:sz w:val="22"/>
          <w:szCs w:val="22"/>
        </w:rPr>
        <w:t xml:space="preserve">Our goal is to have students seated, ready to learn when the late bell rings.   </w:t>
      </w:r>
      <w:r w:rsidRPr="00252D99">
        <w:rPr>
          <w:rFonts w:ascii="Calibri" w:hAnsi="Calibri" w:cs="Calibri"/>
          <w:sz w:val="22"/>
          <w:szCs w:val="22"/>
        </w:rPr>
        <w:t xml:space="preserve">Please arrive at </w:t>
      </w:r>
      <w:r w:rsidR="00320EA1">
        <w:rPr>
          <w:rFonts w:ascii="Calibri" w:hAnsi="Calibri" w:cs="Calibri"/>
          <w:sz w:val="22"/>
          <w:szCs w:val="22"/>
        </w:rPr>
        <w:t>your room</w:t>
      </w:r>
      <w:r w:rsidRPr="00252D99">
        <w:rPr>
          <w:rFonts w:ascii="Calibri" w:hAnsi="Calibri" w:cs="Calibri"/>
          <w:sz w:val="22"/>
          <w:szCs w:val="22"/>
        </w:rPr>
        <w:t xml:space="preserve"> as soon as possible</w:t>
      </w:r>
      <w:r w:rsidR="00FD78FF">
        <w:rPr>
          <w:rFonts w:ascii="Calibri" w:hAnsi="Calibri" w:cs="Calibri"/>
          <w:sz w:val="22"/>
          <w:szCs w:val="22"/>
        </w:rPr>
        <w:t>,</w:t>
      </w:r>
      <w:r w:rsidRPr="00252D99">
        <w:rPr>
          <w:rFonts w:ascii="Calibri" w:hAnsi="Calibri" w:cs="Calibri"/>
          <w:sz w:val="22"/>
          <w:szCs w:val="22"/>
        </w:rPr>
        <w:t xml:space="preserve"> but no later than 7:35 AM to provide supervision.</w:t>
      </w:r>
    </w:p>
    <w:p w14:paraId="36B286CF" w14:textId="26CC7ECB"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 xml:space="preserve">During </w:t>
      </w:r>
      <w:r w:rsidR="00320EA1">
        <w:rPr>
          <w:rFonts w:ascii="Calibri" w:hAnsi="Calibri" w:cs="Calibri"/>
          <w:sz w:val="22"/>
          <w:szCs w:val="22"/>
        </w:rPr>
        <w:t>this</w:t>
      </w:r>
      <w:r w:rsidRPr="00252D99">
        <w:rPr>
          <w:rFonts w:ascii="Calibri" w:hAnsi="Calibri" w:cs="Calibri"/>
          <w:sz w:val="22"/>
          <w:szCs w:val="22"/>
        </w:rPr>
        <w:t xml:space="preserve"> time, direct student</w:t>
      </w:r>
      <w:r w:rsidR="00320EA1">
        <w:rPr>
          <w:rFonts w:ascii="Calibri" w:hAnsi="Calibri" w:cs="Calibri"/>
          <w:sz w:val="22"/>
          <w:szCs w:val="22"/>
        </w:rPr>
        <w:t>s</w:t>
      </w:r>
      <w:r w:rsidRPr="00252D99">
        <w:rPr>
          <w:rFonts w:ascii="Calibri" w:hAnsi="Calibri" w:cs="Calibri"/>
          <w:sz w:val="22"/>
          <w:szCs w:val="22"/>
        </w:rPr>
        <w:t xml:space="preserve"> </w:t>
      </w:r>
      <w:r w:rsidR="00320EA1">
        <w:rPr>
          <w:rFonts w:ascii="Calibri" w:hAnsi="Calibri" w:cs="Calibri"/>
          <w:sz w:val="22"/>
          <w:szCs w:val="22"/>
        </w:rPr>
        <w:t>into first period</w:t>
      </w:r>
      <w:r w:rsidRPr="00252D99">
        <w:rPr>
          <w:rFonts w:ascii="Calibri" w:hAnsi="Calibri" w:cs="Calibri"/>
          <w:sz w:val="22"/>
          <w:szCs w:val="22"/>
        </w:rPr>
        <w:t xml:space="preserve">. DO NOT ALLOW STUDENTS TO LOITER IN THE HALLWAY. Insist they enter </w:t>
      </w:r>
      <w:r w:rsidR="00320EA1">
        <w:rPr>
          <w:rFonts w:ascii="Calibri" w:hAnsi="Calibri" w:cs="Calibri"/>
          <w:sz w:val="22"/>
          <w:szCs w:val="22"/>
        </w:rPr>
        <w:t>the assigned classroom</w:t>
      </w:r>
      <w:r w:rsidRPr="00252D99">
        <w:rPr>
          <w:rFonts w:ascii="Calibri" w:hAnsi="Calibri" w:cs="Calibri"/>
          <w:sz w:val="22"/>
          <w:szCs w:val="22"/>
        </w:rPr>
        <w:t>.</w:t>
      </w:r>
    </w:p>
    <w:p w14:paraId="79EA7C53" w14:textId="183CA60A"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r>
      <w:r w:rsidR="00320EA1">
        <w:rPr>
          <w:rFonts w:ascii="Calibri" w:hAnsi="Calibri" w:cs="Calibri"/>
          <w:sz w:val="22"/>
          <w:szCs w:val="22"/>
        </w:rPr>
        <w:t>Period 1</w:t>
      </w:r>
      <w:r w:rsidRPr="00252D99">
        <w:rPr>
          <w:rFonts w:ascii="Calibri" w:hAnsi="Calibri" w:cs="Calibri"/>
          <w:sz w:val="22"/>
          <w:szCs w:val="22"/>
        </w:rPr>
        <w:t xml:space="preserve"> teachers should be positioned </w:t>
      </w:r>
      <w:r w:rsidRPr="00AC3ADB">
        <w:rPr>
          <w:rFonts w:ascii="Calibri" w:hAnsi="Calibri" w:cs="Calibri"/>
          <w:b/>
          <w:sz w:val="22"/>
          <w:szCs w:val="22"/>
        </w:rPr>
        <w:t>at the door</w:t>
      </w:r>
      <w:r w:rsidRPr="00252D99">
        <w:rPr>
          <w:rFonts w:ascii="Calibri" w:hAnsi="Calibri" w:cs="Calibri"/>
          <w:sz w:val="22"/>
          <w:szCs w:val="22"/>
        </w:rPr>
        <w:t xml:space="preserve"> to insist that students are moving to </w:t>
      </w:r>
      <w:r w:rsidR="00320EA1">
        <w:rPr>
          <w:rFonts w:ascii="Calibri" w:hAnsi="Calibri" w:cs="Calibri"/>
          <w:sz w:val="22"/>
          <w:szCs w:val="22"/>
        </w:rPr>
        <w:t>class</w:t>
      </w:r>
      <w:r w:rsidRPr="00252D99">
        <w:rPr>
          <w:rFonts w:ascii="Calibri" w:hAnsi="Calibri" w:cs="Calibri"/>
          <w:sz w:val="22"/>
          <w:szCs w:val="22"/>
        </w:rPr>
        <w:t xml:space="preserve"> and assist with general supervision of the hallways</w:t>
      </w:r>
      <w:r w:rsidR="00320EA1">
        <w:rPr>
          <w:rFonts w:ascii="Calibri" w:hAnsi="Calibri" w:cs="Calibri"/>
          <w:sz w:val="22"/>
          <w:szCs w:val="22"/>
        </w:rPr>
        <w:t>.</w:t>
      </w:r>
    </w:p>
    <w:p w14:paraId="33B08725" w14:textId="77777777" w:rsidR="00462030" w:rsidRPr="00252D99" w:rsidRDefault="00462030" w:rsidP="00462030">
      <w:pPr>
        <w:pStyle w:val="NoSpacing"/>
        <w:rPr>
          <w:rFonts w:ascii="Calibri" w:hAnsi="Calibri" w:cs="Calibri"/>
          <w:sz w:val="22"/>
          <w:szCs w:val="22"/>
        </w:rPr>
      </w:pPr>
    </w:p>
    <w:p w14:paraId="163D6E2F" w14:textId="77777777" w:rsidR="00462030" w:rsidRPr="00252D99" w:rsidRDefault="00462030" w:rsidP="00E30FD4">
      <w:pPr>
        <w:pStyle w:val="NoSpacing"/>
        <w:rPr>
          <w:rFonts w:ascii="Calibri" w:hAnsi="Calibri" w:cs="Calibri"/>
          <w:sz w:val="22"/>
          <w:szCs w:val="22"/>
        </w:rPr>
      </w:pPr>
      <w:r w:rsidRPr="00252D99">
        <w:rPr>
          <w:rFonts w:ascii="Calibri" w:hAnsi="Calibri" w:cs="Calibri"/>
          <w:b/>
          <w:sz w:val="22"/>
          <w:szCs w:val="22"/>
        </w:rPr>
        <w:t>II.</w:t>
      </w:r>
      <w:r w:rsidRPr="00252D99">
        <w:rPr>
          <w:rFonts w:ascii="Calibri" w:hAnsi="Calibri" w:cs="Calibri"/>
          <w:sz w:val="22"/>
          <w:szCs w:val="22"/>
        </w:rPr>
        <w:tab/>
      </w:r>
      <w:bookmarkStart w:id="66" w:name="AttendanceProcedures"/>
      <w:r w:rsidRPr="00252D99">
        <w:rPr>
          <w:rFonts w:ascii="Calibri" w:hAnsi="Calibri" w:cs="Calibri"/>
          <w:b/>
          <w:sz w:val="22"/>
          <w:szCs w:val="22"/>
          <w:u w:val="single"/>
        </w:rPr>
        <w:t>Attendance Procedures</w:t>
      </w:r>
      <w:bookmarkEnd w:id="66"/>
      <w:r w:rsidR="00E30FD4" w:rsidRPr="00252D99">
        <w:rPr>
          <w:rFonts w:ascii="Calibri" w:hAnsi="Calibri" w:cs="Calibri"/>
          <w:b/>
          <w:sz w:val="22"/>
          <w:szCs w:val="22"/>
          <w:u w:val="single"/>
        </w:rPr>
        <w:tab/>
      </w:r>
      <w:r w:rsidR="00E30FD4" w:rsidRPr="00252D99">
        <w:rPr>
          <w:rFonts w:ascii="Calibri" w:hAnsi="Calibri" w:cs="Calibri"/>
          <w:b/>
          <w:sz w:val="22"/>
          <w:szCs w:val="22"/>
        </w:rPr>
        <w:tab/>
      </w:r>
      <w:r w:rsidR="00A12531">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A12531" w:rsidRPr="00252D99">
        <w:rPr>
          <w:rFonts w:ascii="Calibri" w:hAnsi="Calibri" w:cs="Calibri"/>
          <w:sz w:val="22"/>
          <w:szCs w:val="22"/>
        </w:rPr>
        <w:tab/>
      </w:r>
      <w:hyperlink w:anchor="SectionVI" w:history="1">
        <w:r w:rsidR="00A12531" w:rsidRPr="00252D99">
          <w:rPr>
            <w:rStyle w:val="Hyperlink"/>
            <w:rFonts w:ascii="Calibri" w:hAnsi="Calibri" w:cs="Calibri"/>
            <w:sz w:val="22"/>
            <w:szCs w:val="22"/>
          </w:rPr>
          <w:t>[Return to TOC]</w:t>
        </w:r>
      </w:hyperlink>
    </w:p>
    <w:p w14:paraId="4DB8CF73" w14:textId="439D6FC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The importance of</w:t>
      </w:r>
      <w:r w:rsidR="00320EA1">
        <w:rPr>
          <w:rFonts w:ascii="Calibri" w:hAnsi="Calibri" w:cs="Calibri"/>
          <w:sz w:val="22"/>
          <w:szCs w:val="22"/>
        </w:rPr>
        <w:t xml:space="preserve"> timely</w:t>
      </w:r>
      <w:r w:rsidRPr="00252D99">
        <w:rPr>
          <w:rFonts w:ascii="Calibri" w:hAnsi="Calibri" w:cs="Calibri"/>
          <w:sz w:val="22"/>
          <w:szCs w:val="22"/>
        </w:rPr>
        <w:t xml:space="preserve"> accurate </w:t>
      </w:r>
      <w:r w:rsidR="00320EA1">
        <w:rPr>
          <w:rFonts w:ascii="Calibri" w:hAnsi="Calibri" w:cs="Calibri"/>
          <w:sz w:val="22"/>
          <w:szCs w:val="22"/>
        </w:rPr>
        <w:t>period 1</w:t>
      </w:r>
      <w:r w:rsidRPr="00252D99">
        <w:rPr>
          <w:rFonts w:ascii="Calibri" w:hAnsi="Calibri" w:cs="Calibri"/>
          <w:sz w:val="22"/>
          <w:szCs w:val="22"/>
        </w:rPr>
        <w:t xml:space="preserve"> attendance cannot be emphasized enough</w:t>
      </w:r>
      <w:r w:rsidR="00523FC8">
        <w:rPr>
          <w:rFonts w:ascii="Calibri" w:hAnsi="Calibri" w:cs="Calibri"/>
          <w:sz w:val="22"/>
          <w:szCs w:val="22"/>
        </w:rPr>
        <w:t xml:space="preserve">.  DO NOT delegate attendance taking.  </w:t>
      </w:r>
      <w:r w:rsidRPr="00252D99">
        <w:rPr>
          <w:rFonts w:ascii="Calibri" w:hAnsi="Calibri" w:cs="Calibri"/>
          <w:sz w:val="22"/>
          <w:szCs w:val="22"/>
        </w:rPr>
        <w:t>Maintaining accuracy is essential.</w:t>
      </w:r>
    </w:p>
    <w:p w14:paraId="5417E754" w14:textId="3C79BEEE"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Attendance records are maintained on the Genes</w:t>
      </w:r>
      <w:r w:rsidR="00F876DB">
        <w:rPr>
          <w:rFonts w:ascii="Calibri" w:hAnsi="Calibri" w:cs="Calibri"/>
          <w:sz w:val="22"/>
          <w:szCs w:val="22"/>
        </w:rPr>
        <w:t>is program for the school year.</w:t>
      </w:r>
    </w:p>
    <w:p w14:paraId="34126326" w14:textId="5ECED62B"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Students should be arranged in a particular seating order to assist in accurate and efficient attendance reporting.</w:t>
      </w:r>
    </w:p>
    <w:p w14:paraId="40727648" w14:textId="7D13736A"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Students who arrive late to </w:t>
      </w:r>
      <w:r w:rsidR="005F223B">
        <w:rPr>
          <w:rFonts w:ascii="Calibri" w:hAnsi="Calibri" w:cs="Calibri"/>
          <w:sz w:val="22"/>
          <w:szCs w:val="22"/>
        </w:rPr>
        <w:t>period 1</w:t>
      </w:r>
      <w:r w:rsidRPr="00252D99">
        <w:rPr>
          <w:rFonts w:ascii="Calibri" w:hAnsi="Calibri" w:cs="Calibri"/>
          <w:sz w:val="22"/>
          <w:szCs w:val="22"/>
        </w:rPr>
        <w:t xml:space="preserve"> without a pass from the Attendance Office must be marked </w:t>
      </w:r>
      <w:r w:rsidR="005F223B">
        <w:rPr>
          <w:rFonts w:ascii="Calibri" w:hAnsi="Calibri" w:cs="Calibri"/>
          <w:sz w:val="22"/>
          <w:szCs w:val="22"/>
        </w:rPr>
        <w:t>tardy</w:t>
      </w:r>
      <w:r w:rsidRPr="00252D99">
        <w:rPr>
          <w:rFonts w:ascii="Calibri" w:hAnsi="Calibri" w:cs="Calibri"/>
          <w:sz w:val="22"/>
          <w:szCs w:val="22"/>
        </w:rPr>
        <w:t xml:space="preserve"> and sent immediately to the Attendance Office to sign in.</w:t>
      </w:r>
    </w:p>
    <w:p w14:paraId="02307AF5" w14:textId="77777777" w:rsidR="00462030" w:rsidRPr="00252D99" w:rsidRDefault="00462030" w:rsidP="00462030">
      <w:pPr>
        <w:pStyle w:val="NoSpacing"/>
        <w:rPr>
          <w:rFonts w:ascii="Calibri" w:hAnsi="Calibri" w:cs="Calibri"/>
          <w:sz w:val="22"/>
          <w:szCs w:val="22"/>
        </w:rPr>
      </w:pPr>
    </w:p>
    <w:p w14:paraId="18E9B178" w14:textId="77777777" w:rsidR="00462030" w:rsidRPr="00252D99" w:rsidRDefault="00462030" w:rsidP="00E30FD4">
      <w:pPr>
        <w:pStyle w:val="NoSpacing"/>
        <w:rPr>
          <w:rFonts w:ascii="Calibri" w:hAnsi="Calibri" w:cs="Calibri"/>
          <w:sz w:val="22"/>
          <w:szCs w:val="22"/>
        </w:rPr>
      </w:pPr>
      <w:r w:rsidRPr="00252D99">
        <w:rPr>
          <w:rFonts w:ascii="Calibri" w:hAnsi="Calibri" w:cs="Calibri"/>
          <w:b/>
          <w:sz w:val="22"/>
          <w:szCs w:val="22"/>
        </w:rPr>
        <w:t>III.</w:t>
      </w:r>
      <w:r w:rsidRPr="00252D99">
        <w:rPr>
          <w:rFonts w:ascii="Calibri" w:hAnsi="Calibri" w:cs="Calibri"/>
          <w:sz w:val="22"/>
          <w:szCs w:val="22"/>
        </w:rPr>
        <w:tab/>
      </w:r>
      <w:bookmarkStart w:id="67" w:name="GuidanceAppointmentRequests"/>
      <w:r w:rsidRPr="00252D99">
        <w:rPr>
          <w:rFonts w:ascii="Calibri" w:hAnsi="Calibri" w:cs="Calibri"/>
          <w:b/>
          <w:sz w:val="22"/>
          <w:szCs w:val="22"/>
          <w:u w:val="single"/>
        </w:rPr>
        <w:t>Guidance Appointment Requests</w:t>
      </w:r>
      <w:bookmarkEnd w:id="67"/>
      <w:r w:rsidR="007856E5">
        <w:rPr>
          <w:rFonts w:ascii="Calibri" w:hAnsi="Calibri" w:cs="Calibri"/>
          <w:sz w:val="22"/>
          <w:szCs w:val="22"/>
        </w:rPr>
        <w:tab/>
      </w:r>
      <w:r w:rsidR="007856E5">
        <w:rPr>
          <w:rFonts w:ascii="Calibri" w:hAnsi="Calibri" w:cs="Calibri"/>
          <w:sz w:val="22"/>
          <w:szCs w:val="22"/>
        </w:rPr>
        <w:tab/>
      </w:r>
      <w:r w:rsidR="007856E5">
        <w:rPr>
          <w:rFonts w:ascii="Calibri" w:hAnsi="Calibri" w:cs="Calibri"/>
          <w:sz w:val="22"/>
          <w:szCs w:val="22"/>
        </w:rPr>
        <w:tab/>
      </w:r>
      <w:r w:rsidR="007856E5">
        <w:rPr>
          <w:rFonts w:ascii="Calibri" w:hAnsi="Calibri" w:cs="Calibri"/>
          <w:sz w:val="22"/>
          <w:szCs w:val="22"/>
        </w:rPr>
        <w:tab/>
      </w:r>
      <w:r w:rsidR="007856E5">
        <w:rPr>
          <w:rFonts w:ascii="Calibri" w:hAnsi="Calibri" w:cs="Calibri"/>
          <w:sz w:val="22"/>
          <w:szCs w:val="22"/>
        </w:rPr>
        <w:tab/>
      </w:r>
      <w:r w:rsidR="007856E5">
        <w:rPr>
          <w:rFonts w:ascii="Calibri" w:hAnsi="Calibri" w:cs="Calibri"/>
          <w:sz w:val="22"/>
          <w:szCs w:val="22"/>
        </w:rPr>
        <w:tab/>
      </w:r>
      <w:r w:rsidR="007856E5">
        <w:rPr>
          <w:rFonts w:ascii="Calibri" w:hAnsi="Calibri" w:cs="Calibri"/>
          <w:sz w:val="22"/>
          <w:szCs w:val="22"/>
        </w:rPr>
        <w:tab/>
      </w:r>
      <w:r w:rsidR="00A12531" w:rsidRPr="00252D99">
        <w:rPr>
          <w:rFonts w:ascii="Calibri" w:hAnsi="Calibri" w:cs="Calibri"/>
          <w:sz w:val="22"/>
          <w:szCs w:val="22"/>
        </w:rPr>
        <w:tab/>
      </w:r>
      <w:hyperlink w:anchor="SectionVI" w:history="1">
        <w:r w:rsidR="00A12531" w:rsidRPr="00252D99">
          <w:rPr>
            <w:rStyle w:val="Hyperlink"/>
            <w:rFonts w:ascii="Calibri" w:hAnsi="Calibri" w:cs="Calibri"/>
            <w:sz w:val="22"/>
            <w:szCs w:val="22"/>
          </w:rPr>
          <w:t>[Return to TOC]</w:t>
        </w:r>
      </w:hyperlink>
    </w:p>
    <w:p w14:paraId="29FF6C7F" w14:textId="23D71B6C" w:rsidR="00462030" w:rsidRPr="00252D99" w:rsidRDefault="00462030" w:rsidP="00523FC8">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r>
      <w:r w:rsidR="00523FC8">
        <w:rPr>
          <w:rFonts w:ascii="Calibri" w:hAnsi="Calibri" w:cs="Calibri"/>
          <w:sz w:val="22"/>
          <w:szCs w:val="22"/>
        </w:rPr>
        <w:t>Guidance appointments are requested through the guidance department.</w:t>
      </w:r>
    </w:p>
    <w:p w14:paraId="46F1FD4F" w14:textId="77777777" w:rsidR="00462030" w:rsidRPr="00252D99" w:rsidRDefault="00462030" w:rsidP="00462030">
      <w:pPr>
        <w:pStyle w:val="NoSpacing"/>
        <w:rPr>
          <w:rFonts w:ascii="Calibri" w:hAnsi="Calibri" w:cs="Calibri"/>
          <w:sz w:val="22"/>
          <w:szCs w:val="22"/>
        </w:rPr>
      </w:pPr>
    </w:p>
    <w:p w14:paraId="4C8F89E1" w14:textId="77777777" w:rsidR="00462030" w:rsidRPr="00252D99" w:rsidRDefault="00462030" w:rsidP="00E30FD4">
      <w:pPr>
        <w:pStyle w:val="NoSpacing"/>
        <w:rPr>
          <w:rFonts w:ascii="Calibri" w:hAnsi="Calibri" w:cs="Calibri"/>
          <w:sz w:val="22"/>
          <w:szCs w:val="22"/>
        </w:rPr>
      </w:pPr>
      <w:r w:rsidRPr="00252D99">
        <w:rPr>
          <w:rFonts w:ascii="Calibri" w:hAnsi="Calibri" w:cs="Calibri"/>
          <w:b/>
          <w:sz w:val="22"/>
          <w:szCs w:val="22"/>
        </w:rPr>
        <w:t>IV.</w:t>
      </w:r>
      <w:r w:rsidRPr="00252D99">
        <w:rPr>
          <w:rFonts w:ascii="Calibri" w:hAnsi="Calibri" w:cs="Calibri"/>
          <w:sz w:val="22"/>
          <w:szCs w:val="22"/>
        </w:rPr>
        <w:tab/>
      </w:r>
      <w:bookmarkStart w:id="68" w:name="OpeningExercises"/>
      <w:r w:rsidRPr="00252D99">
        <w:rPr>
          <w:rFonts w:ascii="Calibri" w:hAnsi="Calibri" w:cs="Calibri"/>
          <w:b/>
          <w:sz w:val="22"/>
          <w:szCs w:val="22"/>
          <w:u w:val="single"/>
        </w:rPr>
        <w:t>Opening Exercises</w:t>
      </w:r>
      <w:bookmarkEnd w:id="68"/>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hyperlink w:anchor="SectionV" w:history="1">
        <w:r w:rsidR="00E30FD4" w:rsidRPr="00252D99">
          <w:rPr>
            <w:rStyle w:val="Hyperlink"/>
            <w:rFonts w:ascii="Calibri" w:hAnsi="Calibri" w:cs="Calibri"/>
            <w:sz w:val="22"/>
            <w:szCs w:val="22"/>
          </w:rPr>
          <w:t>[Return to TOC]</w:t>
        </w:r>
      </w:hyperlink>
    </w:p>
    <w:p w14:paraId="39A94FD6" w14:textId="2518A5DB"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r>
      <w:r w:rsidR="00523FC8">
        <w:rPr>
          <w:rFonts w:ascii="Calibri" w:hAnsi="Calibri" w:cs="Calibri"/>
          <w:sz w:val="22"/>
          <w:szCs w:val="22"/>
        </w:rPr>
        <w:t>At the end of period 1, no earlier than 8:23 a.m. t</w:t>
      </w:r>
      <w:r w:rsidRPr="00252D99">
        <w:rPr>
          <w:rFonts w:ascii="Calibri" w:hAnsi="Calibri" w:cs="Calibri"/>
          <w:sz w:val="22"/>
          <w:szCs w:val="22"/>
        </w:rPr>
        <w:t>he Pledge of Allegiance shall be directed via PA by a student for the benefit of all students and teachers in individual classrooms. Studen</w:t>
      </w:r>
      <w:r w:rsidR="00ED46B0" w:rsidRPr="00252D99">
        <w:rPr>
          <w:rFonts w:ascii="Calibri" w:hAnsi="Calibri" w:cs="Calibri"/>
          <w:sz w:val="22"/>
          <w:szCs w:val="22"/>
        </w:rPr>
        <w:t xml:space="preserve">ts are not required to </w:t>
      </w:r>
      <w:r w:rsidRPr="00252D99">
        <w:rPr>
          <w:rFonts w:ascii="Calibri" w:hAnsi="Calibri" w:cs="Calibri"/>
          <w:sz w:val="22"/>
          <w:szCs w:val="22"/>
        </w:rPr>
        <w:t>recite the Pledge, but must not disturb others. However, students should be encouraged to stand. Staff should bring any problems related to this matter to the attention of the Administration.</w:t>
      </w:r>
    </w:p>
    <w:p w14:paraId="2F688914" w14:textId="0423888D"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r>
      <w:r w:rsidR="00523FC8">
        <w:rPr>
          <w:rFonts w:ascii="Calibri" w:hAnsi="Calibri" w:cs="Calibri"/>
          <w:sz w:val="22"/>
          <w:szCs w:val="22"/>
        </w:rPr>
        <w:t>Brief d</w:t>
      </w:r>
      <w:r w:rsidRPr="00252D99">
        <w:rPr>
          <w:rFonts w:ascii="Calibri" w:hAnsi="Calibri" w:cs="Calibri"/>
          <w:sz w:val="22"/>
          <w:szCs w:val="22"/>
        </w:rPr>
        <w:t>aily announcements will be made via the PA</w:t>
      </w:r>
      <w:r w:rsidR="00B31C04">
        <w:rPr>
          <w:rFonts w:ascii="Calibri" w:hAnsi="Calibri" w:cs="Calibri"/>
          <w:sz w:val="22"/>
          <w:szCs w:val="22"/>
        </w:rPr>
        <w:t>.</w:t>
      </w:r>
    </w:p>
    <w:p w14:paraId="585F90EB" w14:textId="1390C0A5"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C. </w:t>
      </w:r>
      <w:r w:rsidRPr="00252D99">
        <w:rPr>
          <w:rFonts w:ascii="Calibri" w:hAnsi="Calibri" w:cs="Calibri"/>
          <w:sz w:val="22"/>
          <w:szCs w:val="22"/>
        </w:rPr>
        <w:tab/>
        <w:t xml:space="preserve">During the announcements, students must be kept quiet to insure that everyone hears the announcements. It is imperative that the teacher SET THE TONE EARLY in regards to </w:t>
      </w:r>
      <w:r w:rsidR="00523FC8">
        <w:rPr>
          <w:rFonts w:ascii="Calibri" w:hAnsi="Calibri" w:cs="Calibri"/>
          <w:sz w:val="22"/>
          <w:szCs w:val="22"/>
        </w:rPr>
        <w:t xml:space="preserve">classroom </w:t>
      </w:r>
      <w:r w:rsidRPr="00252D99">
        <w:rPr>
          <w:rFonts w:ascii="Calibri" w:hAnsi="Calibri" w:cs="Calibri"/>
          <w:sz w:val="22"/>
          <w:szCs w:val="22"/>
        </w:rPr>
        <w:t>atmosphere and procedures.</w:t>
      </w:r>
    </w:p>
    <w:p w14:paraId="65475A3D" w14:textId="77777777" w:rsidR="00462030" w:rsidRPr="00252D99" w:rsidRDefault="00462030" w:rsidP="00462030">
      <w:pPr>
        <w:pStyle w:val="NoSpacing"/>
        <w:rPr>
          <w:rFonts w:ascii="Calibri" w:hAnsi="Calibri" w:cs="Calibri"/>
          <w:sz w:val="22"/>
          <w:szCs w:val="22"/>
        </w:rPr>
      </w:pPr>
    </w:p>
    <w:p w14:paraId="7D5DD250" w14:textId="77777777" w:rsidR="00462030" w:rsidRPr="00252D99" w:rsidRDefault="00462030" w:rsidP="00E30FD4">
      <w:pPr>
        <w:pStyle w:val="NoSpacing"/>
        <w:rPr>
          <w:rFonts w:ascii="Calibri" w:hAnsi="Calibri" w:cs="Calibri"/>
          <w:sz w:val="22"/>
          <w:szCs w:val="22"/>
        </w:rPr>
      </w:pPr>
      <w:r w:rsidRPr="00252D99">
        <w:rPr>
          <w:rFonts w:ascii="Calibri" w:hAnsi="Calibri" w:cs="Calibri"/>
          <w:b/>
          <w:sz w:val="22"/>
          <w:szCs w:val="22"/>
        </w:rPr>
        <w:t>V.</w:t>
      </w:r>
      <w:r w:rsidRPr="00252D99">
        <w:rPr>
          <w:rFonts w:ascii="Calibri" w:hAnsi="Calibri" w:cs="Calibri"/>
          <w:b/>
          <w:sz w:val="22"/>
          <w:szCs w:val="22"/>
        </w:rPr>
        <w:tab/>
      </w:r>
      <w:bookmarkStart w:id="69" w:name="Lockers"/>
      <w:r w:rsidRPr="00252D99">
        <w:rPr>
          <w:rFonts w:ascii="Calibri" w:hAnsi="Calibri" w:cs="Calibri"/>
          <w:b/>
          <w:sz w:val="22"/>
          <w:szCs w:val="22"/>
          <w:u w:val="single"/>
        </w:rPr>
        <w:t>Lockers</w:t>
      </w:r>
      <w:bookmarkEnd w:id="69"/>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hyperlink w:anchor="SectionV" w:history="1">
        <w:r w:rsidR="00E30FD4" w:rsidRPr="00252D99">
          <w:rPr>
            <w:rStyle w:val="Hyperlink"/>
            <w:rFonts w:ascii="Calibri" w:hAnsi="Calibri" w:cs="Calibri"/>
            <w:sz w:val="22"/>
            <w:szCs w:val="22"/>
          </w:rPr>
          <w:t>[Return to TOC]</w:t>
        </w:r>
      </w:hyperlink>
    </w:p>
    <w:p w14:paraId="135A4672" w14:textId="25D37903"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At the beginning of the school year, lockers are assigned to each student through </w:t>
      </w:r>
      <w:r w:rsidR="00523FC8">
        <w:rPr>
          <w:rFonts w:ascii="Calibri" w:hAnsi="Calibri" w:cs="Calibri"/>
          <w:sz w:val="22"/>
          <w:szCs w:val="22"/>
        </w:rPr>
        <w:t>their period 1 teacher</w:t>
      </w:r>
      <w:r w:rsidRPr="00252D99">
        <w:rPr>
          <w:rFonts w:ascii="Calibri" w:hAnsi="Calibri" w:cs="Calibri"/>
          <w:sz w:val="22"/>
          <w:szCs w:val="22"/>
        </w:rPr>
        <w:t xml:space="preserve">. ALL LOCKER INFORMATION IS MAINTAINED THROUGH THE </w:t>
      </w:r>
      <w:r w:rsidR="00523FC8">
        <w:rPr>
          <w:rFonts w:ascii="Calibri" w:hAnsi="Calibri" w:cs="Calibri"/>
          <w:sz w:val="22"/>
          <w:szCs w:val="22"/>
        </w:rPr>
        <w:t>SECURITY</w:t>
      </w:r>
      <w:r w:rsidRPr="00252D99">
        <w:rPr>
          <w:rFonts w:ascii="Calibri" w:hAnsi="Calibri" w:cs="Calibri"/>
          <w:sz w:val="22"/>
          <w:szCs w:val="22"/>
        </w:rPr>
        <w:t xml:space="preserve"> OFFICE. However, </w:t>
      </w:r>
      <w:r w:rsidR="00523FC8">
        <w:rPr>
          <w:rFonts w:ascii="Calibri" w:hAnsi="Calibri" w:cs="Calibri"/>
          <w:sz w:val="22"/>
          <w:szCs w:val="22"/>
        </w:rPr>
        <w:t xml:space="preserve">period 1 teachers </w:t>
      </w:r>
      <w:r w:rsidRPr="00252D99">
        <w:rPr>
          <w:rFonts w:ascii="Calibri" w:hAnsi="Calibri" w:cs="Calibri"/>
          <w:sz w:val="22"/>
          <w:szCs w:val="22"/>
        </w:rPr>
        <w:t>should maintain a confidential list of locker assignments.</w:t>
      </w:r>
    </w:p>
    <w:p w14:paraId="094D2ECD" w14:textId="1AAC60F5"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B</w:t>
      </w:r>
      <w:r w:rsidR="00ED46B0" w:rsidRPr="00252D99">
        <w:rPr>
          <w:rFonts w:ascii="Calibri" w:hAnsi="Calibri" w:cs="Calibri"/>
          <w:sz w:val="22"/>
          <w:szCs w:val="22"/>
        </w:rPr>
        <w:t>.</w:t>
      </w:r>
      <w:r w:rsidR="00ED46B0" w:rsidRPr="00252D99">
        <w:rPr>
          <w:rFonts w:ascii="Calibri" w:hAnsi="Calibri" w:cs="Calibri"/>
          <w:sz w:val="22"/>
          <w:szCs w:val="22"/>
        </w:rPr>
        <w:tab/>
      </w:r>
      <w:r w:rsidR="00523FC8">
        <w:rPr>
          <w:rFonts w:ascii="Calibri" w:hAnsi="Calibri" w:cs="Calibri"/>
          <w:sz w:val="22"/>
          <w:szCs w:val="22"/>
        </w:rPr>
        <w:t>Period 1</w:t>
      </w:r>
      <w:r w:rsidR="00ED46B0" w:rsidRPr="00252D99">
        <w:rPr>
          <w:rFonts w:ascii="Calibri" w:hAnsi="Calibri" w:cs="Calibri"/>
          <w:sz w:val="22"/>
          <w:szCs w:val="22"/>
        </w:rPr>
        <w:t xml:space="preserve"> teachers must</w:t>
      </w:r>
      <w:r w:rsidRPr="00252D99">
        <w:rPr>
          <w:rFonts w:ascii="Calibri" w:hAnsi="Calibri" w:cs="Calibri"/>
          <w:sz w:val="22"/>
          <w:szCs w:val="22"/>
        </w:rPr>
        <w:t xml:space="preserve"> remind students that lockers are the property of the Board of Education and that they are responsible for any damage to their locker. Any damage done to the locker must be paid for by the students responsible. In addition, lockers are subject to random search by administration.</w:t>
      </w:r>
    </w:p>
    <w:p w14:paraId="71092877" w14:textId="2AACFB19"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Students who have any problems or questions relative to lockers should see </w:t>
      </w:r>
      <w:r w:rsidR="00523FC8">
        <w:rPr>
          <w:rFonts w:ascii="Calibri" w:hAnsi="Calibri" w:cs="Calibri"/>
          <w:sz w:val="22"/>
          <w:szCs w:val="22"/>
        </w:rPr>
        <w:t>someone in the security office</w:t>
      </w:r>
      <w:r w:rsidRPr="00252D99">
        <w:rPr>
          <w:rFonts w:ascii="Calibri" w:hAnsi="Calibri" w:cs="Calibri"/>
          <w:sz w:val="22"/>
          <w:szCs w:val="22"/>
        </w:rPr>
        <w:t>.</w:t>
      </w:r>
    </w:p>
    <w:p w14:paraId="4976F702" w14:textId="071BD45C" w:rsidR="002A2A27" w:rsidRPr="00471A6F" w:rsidRDefault="00462030" w:rsidP="00471A6F">
      <w:pPr>
        <w:pStyle w:val="NoSpacing"/>
        <w:ind w:left="1440" w:hanging="720"/>
        <w:rPr>
          <w:rFonts w:ascii="Calibri" w:hAnsi="Calibri" w:cs="Calibri"/>
          <w:b/>
          <w:sz w:val="22"/>
          <w:szCs w:val="22"/>
        </w:rPr>
      </w:pPr>
      <w:r w:rsidRPr="00252D99">
        <w:rPr>
          <w:rFonts w:ascii="Calibri" w:hAnsi="Calibri" w:cs="Calibri"/>
          <w:sz w:val="22"/>
          <w:szCs w:val="22"/>
        </w:rPr>
        <w:t>D.</w:t>
      </w:r>
      <w:r w:rsidRPr="00252D99">
        <w:rPr>
          <w:rFonts w:ascii="Calibri" w:hAnsi="Calibri" w:cs="Calibri"/>
          <w:sz w:val="22"/>
          <w:szCs w:val="22"/>
        </w:rPr>
        <w:tab/>
      </w:r>
      <w:r w:rsidRPr="00252D99">
        <w:rPr>
          <w:rFonts w:ascii="Calibri" w:hAnsi="Calibri" w:cs="Calibri"/>
          <w:b/>
          <w:sz w:val="22"/>
          <w:szCs w:val="22"/>
        </w:rPr>
        <w:t>ST</w:t>
      </w:r>
      <w:r w:rsidR="00471A6F">
        <w:rPr>
          <w:rFonts w:ascii="Calibri" w:hAnsi="Calibri" w:cs="Calibri"/>
          <w:b/>
          <w:sz w:val="22"/>
          <w:szCs w:val="22"/>
        </w:rPr>
        <w:t>UDENTS SHOULD NOT SHARE LOCKERS</w:t>
      </w:r>
    </w:p>
    <w:p w14:paraId="73EED43A" w14:textId="77777777" w:rsidR="002A2A27" w:rsidRDefault="002A2A27" w:rsidP="00462030">
      <w:pPr>
        <w:pStyle w:val="NoSpacing"/>
        <w:ind w:left="1440" w:hanging="720"/>
        <w:rPr>
          <w:rFonts w:ascii="Calibri" w:hAnsi="Calibri" w:cs="Calibri"/>
          <w:sz w:val="22"/>
          <w:szCs w:val="22"/>
        </w:rPr>
      </w:pPr>
    </w:p>
    <w:p w14:paraId="614B983A" w14:textId="5FC3A6BF" w:rsidR="00462030"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E. </w:t>
      </w:r>
      <w:r w:rsidRPr="00252D99">
        <w:rPr>
          <w:rFonts w:ascii="Calibri" w:hAnsi="Calibri" w:cs="Calibri"/>
          <w:sz w:val="22"/>
          <w:szCs w:val="22"/>
        </w:rPr>
        <w:tab/>
        <w:t xml:space="preserve">On the opening day of school, each </w:t>
      </w:r>
      <w:r w:rsidR="00523FC8">
        <w:rPr>
          <w:rFonts w:ascii="Calibri" w:hAnsi="Calibri" w:cs="Calibri"/>
          <w:sz w:val="22"/>
          <w:szCs w:val="22"/>
        </w:rPr>
        <w:t>period 1</w:t>
      </w:r>
      <w:r w:rsidRPr="00252D99">
        <w:rPr>
          <w:rFonts w:ascii="Calibri" w:hAnsi="Calibri" w:cs="Calibri"/>
          <w:sz w:val="22"/>
          <w:szCs w:val="22"/>
        </w:rPr>
        <w:t xml:space="preserve"> teacher will receive a packet of instructions for locker assignments.</w:t>
      </w:r>
    </w:p>
    <w:p w14:paraId="58837E5E" w14:textId="4793B0F8" w:rsidR="00B339B9" w:rsidRPr="00252D99" w:rsidRDefault="00B339B9" w:rsidP="00462030">
      <w:pPr>
        <w:pStyle w:val="NoSpacing"/>
        <w:ind w:left="1440" w:hanging="720"/>
        <w:rPr>
          <w:rFonts w:ascii="Calibri" w:hAnsi="Calibri" w:cs="Calibri"/>
          <w:sz w:val="22"/>
          <w:szCs w:val="22"/>
        </w:rPr>
      </w:pPr>
      <w:r>
        <w:rPr>
          <w:rFonts w:ascii="Calibri" w:hAnsi="Calibri" w:cs="Calibri"/>
          <w:sz w:val="22"/>
          <w:szCs w:val="22"/>
        </w:rPr>
        <w:t>F.</w:t>
      </w:r>
      <w:r>
        <w:rPr>
          <w:rFonts w:ascii="Calibri" w:hAnsi="Calibri" w:cs="Calibri"/>
          <w:sz w:val="22"/>
          <w:szCs w:val="22"/>
        </w:rPr>
        <w:tab/>
        <w:t>At the end of the school year, each period 1 teacher will be asked to collect locks, inspect lockers, and submit the appropriate fines.</w:t>
      </w:r>
    </w:p>
    <w:p w14:paraId="1BF6526D" w14:textId="77777777" w:rsidR="00462030" w:rsidRPr="00252D99" w:rsidRDefault="00462030" w:rsidP="00462030">
      <w:pPr>
        <w:pStyle w:val="NoSpacing"/>
        <w:rPr>
          <w:rFonts w:ascii="Calibri" w:hAnsi="Calibri" w:cs="Calibri"/>
          <w:sz w:val="22"/>
          <w:szCs w:val="22"/>
        </w:rPr>
      </w:pPr>
    </w:p>
    <w:p w14:paraId="7B7AB8AA" w14:textId="024E28F3" w:rsidR="00462030" w:rsidRPr="00252D99" w:rsidRDefault="009D27FA" w:rsidP="00437F3A">
      <w:pPr>
        <w:pStyle w:val="NoSpacing"/>
        <w:outlineLvl w:val="0"/>
        <w:rPr>
          <w:rFonts w:ascii="Calibri" w:hAnsi="Calibri" w:cs="Calibri"/>
          <w:sz w:val="22"/>
          <w:szCs w:val="22"/>
        </w:rPr>
      </w:pPr>
      <w:r>
        <w:rPr>
          <w:rFonts w:ascii="Calibri" w:hAnsi="Calibri" w:cs="Calibri"/>
          <w:b/>
          <w:sz w:val="22"/>
          <w:szCs w:val="22"/>
        </w:rPr>
        <w:t>VII</w:t>
      </w:r>
      <w:r w:rsidR="00462030" w:rsidRPr="00252D99">
        <w:rPr>
          <w:rFonts w:ascii="Calibri" w:hAnsi="Calibri" w:cs="Calibri"/>
          <w:b/>
          <w:sz w:val="22"/>
          <w:szCs w:val="22"/>
        </w:rPr>
        <w:t>.</w:t>
      </w:r>
      <w:r w:rsidR="00462030" w:rsidRPr="00252D99">
        <w:rPr>
          <w:rFonts w:ascii="Calibri" w:hAnsi="Calibri" w:cs="Calibri"/>
          <w:sz w:val="22"/>
          <w:szCs w:val="22"/>
        </w:rPr>
        <w:tab/>
      </w:r>
      <w:bookmarkStart w:id="70" w:name="Miscellaneous"/>
      <w:r w:rsidR="00462030" w:rsidRPr="00252D99">
        <w:rPr>
          <w:rFonts w:ascii="Calibri" w:hAnsi="Calibri" w:cs="Calibri"/>
          <w:b/>
          <w:sz w:val="22"/>
          <w:szCs w:val="22"/>
          <w:u w:val="single"/>
        </w:rPr>
        <w:t>Miscellaneous</w:t>
      </w:r>
      <w:bookmarkEnd w:id="70"/>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r w:rsidR="00E30FD4" w:rsidRPr="00252D99">
        <w:rPr>
          <w:rFonts w:ascii="Calibri" w:hAnsi="Calibri" w:cs="Calibri"/>
          <w:sz w:val="22"/>
          <w:szCs w:val="22"/>
        </w:rPr>
        <w:tab/>
      </w:r>
      <w:hyperlink w:anchor="SectionV" w:history="1">
        <w:r w:rsidR="00E30FD4" w:rsidRPr="00252D99">
          <w:rPr>
            <w:rStyle w:val="Hyperlink"/>
            <w:rFonts w:ascii="Calibri" w:hAnsi="Calibri" w:cs="Calibri"/>
            <w:sz w:val="22"/>
            <w:szCs w:val="22"/>
          </w:rPr>
          <w:t>[Return to TOC]</w:t>
        </w:r>
      </w:hyperlink>
    </w:p>
    <w:p w14:paraId="2E0B4AB2" w14:textId="3D480BC6"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An American flag, a fire exit sign, and a room capacity sign should be properly displayed. These can be </w:t>
      </w:r>
      <w:r w:rsidR="009D27FA">
        <w:rPr>
          <w:rFonts w:ascii="Calibri" w:hAnsi="Calibri" w:cs="Calibri"/>
          <w:sz w:val="22"/>
          <w:szCs w:val="22"/>
        </w:rPr>
        <w:t>requested</w:t>
      </w:r>
      <w:r w:rsidRPr="00252D99">
        <w:rPr>
          <w:rFonts w:ascii="Calibri" w:hAnsi="Calibri" w:cs="Calibri"/>
          <w:sz w:val="22"/>
          <w:szCs w:val="22"/>
        </w:rPr>
        <w:t xml:space="preserve"> </w:t>
      </w:r>
      <w:r w:rsidR="009D27FA">
        <w:rPr>
          <w:rFonts w:ascii="Calibri" w:hAnsi="Calibri" w:cs="Calibri"/>
          <w:sz w:val="22"/>
          <w:szCs w:val="22"/>
        </w:rPr>
        <w:t>through the custodians.</w:t>
      </w:r>
    </w:p>
    <w:p w14:paraId="46D27585" w14:textId="3A883D52" w:rsidR="00462030" w:rsidRPr="00252D99" w:rsidRDefault="00462030" w:rsidP="009D27FA">
      <w:pPr>
        <w:pStyle w:val="NoSpacing"/>
        <w:ind w:left="1440" w:hanging="720"/>
        <w:rPr>
          <w:rFonts w:ascii="Calibri" w:hAnsi="Calibri" w:cs="Calibri"/>
          <w:sz w:val="22"/>
          <w:szCs w:val="22"/>
        </w:rPr>
      </w:pPr>
    </w:p>
    <w:p w14:paraId="12F34F25" w14:textId="77777777" w:rsidR="00462030" w:rsidRPr="00462030" w:rsidRDefault="00462030" w:rsidP="00462030"/>
    <w:p w14:paraId="1B2FEED9" w14:textId="77777777" w:rsidR="00462030" w:rsidRPr="00462030" w:rsidRDefault="00462030" w:rsidP="00462030"/>
    <w:p w14:paraId="18EABB59" w14:textId="77777777" w:rsidR="00462030" w:rsidRPr="00462030" w:rsidRDefault="00462030" w:rsidP="00462030"/>
    <w:p w14:paraId="002207DF" w14:textId="77777777" w:rsidR="00462030" w:rsidRPr="00462030" w:rsidRDefault="00462030" w:rsidP="00462030"/>
    <w:p w14:paraId="3494B4E1" w14:textId="77777777" w:rsidR="00462030" w:rsidRPr="00462030" w:rsidRDefault="00462030" w:rsidP="00462030"/>
    <w:p w14:paraId="47EBDE6D" w14:textId="77777777" w:rsidR="00462030" w:rsidRPr="00462030" w:rsidRDefault="00462030" w:rsidP="00462030"/>
    <w:p w14:paraId="3EC0D6C9" w14:textId="77777777" w:rsidR="00E30FD4" w:rsidRPr="00252D99" w:rsidRDefault="00E30FD4" w:rsidP="00437F3A">
      <w:pPr>
        <w:jc w:val="center"/>
        <w:outlineLvl w:val="0"/>
        <w:rPr>
          <w:rFonts w:ascii="Calibri" w:hAnsi="Calibri" w:cs="Calibri"/>
          <w:sz w:val="22"/>
          <w:szCs w:val="22"/>
        </w:rPr>
      </w:pPr>
    </w:p>
    <w:p w14:paraId="06FCB909" w14:textId="77777777" w:rsidR="00E30FD4" w:rsidRPr="00252D99" w:rsidRDefault="00E30FD4" w:rsidP="00437F3A">
      <w:pPr>
        <w:jc w:val="center"/>
        <w:outlineLvl w:val="0"/>
        <w:rPr>
          <w:rFonts w:ascii="Calibri" w:hAnsi="Calibri" w:cs="Calibri"/>
          <w:sz w:val="22"/>
          <w:szCs w:val="22"/>
        </w:rPr>
      </w:pPr>
    </w:p>
    <w:p w14:paraId="285343D8" w14:textId="77777777" w:rsidR="00E30FD4" w:rsidRPr="00252D99" w:rsidRDefault="00E30FD4" w:rsidP="00437F3A">
      <w:pPr>
        <w:jc w:val="center"/>
        <w:outlineLvl w:val="0"/>
        <w:rPr>
          <w:rFonts w:ascii="Calibri" w:hAnsi="Calibri" w:cs="Calibri"/>
          <w:sz w:val="22"/>
          <w:szCs w:val="22"/>
        </w:rPr>
      </w:pPr>
    </w:p>
    <w:p w14:paraId="1D5E8A71" w14:textId="77777777" w:rsidR="00E30FD4" w:rsidRDefault="00E30FD4" w:rsidP="00437F3A">
      <w:pPr>
        <w:jc w:val="center"/>
        <w:outlineLvl w:val="0"/>
        <w:rPr>
          <w:rFonts w:ascii="Calibri" w:hAnsi="Calibri" w:cs="Calibri"/>
          <w:sz w:val="22"/>
          <w:szCs w:val="22"/>
        </w:rPr>
      </w:pPr>
    </w:p>
    <w:p w14:paraId="17A5339B" w14:textId="77777777" w:rsidR="009D27FA" w:rsidRDefault="009D27FA" w:rsidP="00437F3A">
      <w:pPr>
        <w:jc w:val="center"/>
        <w:outlineLvl w:val="0"/>
        <w:rPr>
          <w:rFonts w:ascii="Calibri" w:hAnsi="Calibri" w:cs="Calibri"/>
          <w:sz w:val="22"/>
          <w:szCs w:val="22"/>
        </w:rPr>
      </w:pPr>
    </w:p>
    <w:p w14:paraId="37B9795B" w14:textId="77777777" w:rsidR="009D27FA" w:rsidRDefault="009D27FA" w:rsidP="00437F3A">
      <w:pPr>
        <w:jc w:val="center"/>
        <w:outlineLvl w:val="0"/>
        <w:rPr>
          <w:rFonts w:ascii="Calibri" w:hAnsi="Calibri" w:cs="Calibri"/>
          <w:sz w:val="22"/>
          <w:szCs w:val="22"/>
        </w:rPr>
      </w:pPr>
    </w:p>
    <w:p w14:paraId="61716CCD" w14:textId="77777777" w:rsidR="009D27FA" w:rsidRDefault="009D27FA" w:rsidP="00437F3A">
      <w:pPr>
        <w:jc w:val="center"/>
        <w:outlineLvl w:val="0"/>
        <w:rPr>
          <w:rFonts w:ascii="Calibri" w:hAnsi="Calibri" w:cs="Calibri"/>
          <w:sz w:val="22"/>
          <w:szCs w:val="22"/>
        </w:rPr>
      </w:pPr>
    </w:p>
    <w:p w14:paraId="5767DF05" w14:textId="77777777" w:rsidR="009D27FA" w:rsidRDefault="009D27FA" w:rsidP="00437F3A">
      <w:pPr>
        <w:jc w:val="center"/>
        <w:outlineLvl w:val="0"/>
        <w:rPr>
          <w:rFonts w:ascii="Calibri" w:hAnsi="Calibri" w:cs="Calibri"/>
          <w:sz w:val="22"/>
          <w:szCs w:val="22"/>
        </w:rPr>
      </w:pPr>
    </w:p>
    <w:p w14:paraId="46E3A7E5" w14:textId="77777777" w:rsidR="009D27FA" w:rsidRDefault="009D27FA" w:rsidP="00437F3A">
      <w:pPr>
        <w:jc w:val="center"/>
        <w:outlineLvl w:val="0"/>
        <w:rPr>
          <w:rFonts w:ascii="Calibri" w:hAnsi="Calibri" w:cs="Calibri"/>
          <w:sz w:val="22"/>
          <w:szCs w:val="22"/>
        </w:rPr>
      </w:pPr>
    </w:p>
    <w:p w14:paraId="26ACD74E" w14:textId="77777777" w:rsidR="009D27FA" w:rsidRDefault="009D27FA" w:rsidP="00437F3A">
      <w:pPr>
        <w:jc w:val="center"/>
        <w:outlineLvl w:val="0"/>
        <w:rPr>
          <w:rFonts w:ascii="Calibri" w:hAnsi="Calibri" w:cs="Calibri"/>
          <w:sz w:val="22"/>
          <w:szCs w:val="22"/>
        </w:rPr>
      </w:pPr>
    </w:p>
    <w:p w14:paraId="4FCCA061" w14:textId="77777777" w:rsidR="009D27FA" w:rsidRDefault="009D27FA" w:rsidP="00437F3A">
      <w:pPr>
        <w:jc w:val="center"/>
        <w:outlineLvl w:val="0"/>
        <w:rPr>
          <w:rFonts w:ascii="Calibri" w:hAnsi="Calibri" w:cs="Calibri"/>
          <w:sz w:val="22"/>
          <w:szCs w:val="22"/>
        </w:rPr>
      </w:pPr>
    </w:p>
    <w:p w14:paraId="7831894B" w14:textId="77777777" w:rsidR="009D27FA" w:rsidRDefault="009D27FA" w:rsidP="00437F3A">
      <w:pPr>
        <w:jc w:val="center"/>
        <w:outlineLvl w:val="0"/>
        <w:rPr>
          <w:rFonts w:ascii="Calibri" w:hAnsi="Calibri" w:cs="Calibri"/>
          <w:sz w:val="22"/>
          <w:szCs w:val="22"/>
        </w:rPr>
      </w:pPr>
    </w:p>
    <w:p w14:paraId="1F6CFD35" w14:textId="77777777" w:rsidR="009D27FA" w:rsidRDefault="009D27FA" w:rsidP="00437F3A">
      <w:pPr>
        <w:jc w:val="center"/>
        <w:outlineLvl w:val="0"/>
        <w:rPr>
          <w:rFonts w:ascii="Calibri" w:hAnsi="Calibri" w:cs="Calibri"/>
          <w:sz w:val="22"/>
          <w:szCs w:val="22"/>
        </w:rPr>
      </w:pPr>
    </w:p>
    <w:p w14:paraId="333A9094" w14:textId="77777777" w:rsidR="009D27FA" w:rsidRDefault="009D27FA" w:rsidP="00437F3A">
      <w:pPr>
        <w:jc w:val="center"/>
        <w:outlineLvl w:val="0"/>
        <w:rPr>
          <w:rFonts w:ascii="Calibri" w:hAnsi="Calibri" w:cs="Calibri"/>
          <w:sz w:val="22"/>
          <w:szCs w:val="22"/>
        </w:rPr>
      </w:pPr>
    </w:p>
    <w:p w14:paraId="68C94BB0" w14:textId="77777777" w:rsidR="009D27FA" w:rsidRDefault="009D27FA" w:rsidP="00437F3A">
      <w:pPr>
        <w:jc w:val="center"/>
        <w:outlineLvl w:val="0"/>
        <w:rPr>
          <w:rFonts w:ascii="Calibri" w:hAnsi="Calibri" w:cs="Calibri"/>
          <w:sz w:val="22"/>
          <w:szCs w:val="22"/>
        </w:rPr>
      </w:pPr>
    </w:p>
    <w:p w14:paraId="0D699B8C" w14:textId="77777777" w:rsidR="009D27FA" w:rsidRDefault="009D27FA" w:rsidP="00437F3A">
      <w:pPr>
        <w:jc w:val="center"/>
        <w:outlineLvl w:val="0"/>
        <w:rPr>
          <w:rFonts w:ascii="Calibri" w:hAnsi="Calibri" w:cs="Calibri"/>
          <w:sz w:val="22"/>
          <w:szCs w:val="22"/>
        </w:rPr>
      </w:pPr>
    </w:p>
    <w:p w14:paraId="2780FFF6" w14:textId="77777777" w:rsidR="009D27FA" w:rsidRDefault="009D27FA" w:rsidP="00437F3A">
      <w:pPr>
        <w:jc w:val="center"/>
        <w:outlineLvl w:val="0"/>
        <w:rPr>
          <w:rFonts w:ascii="Calibri" w:hAnsi="Calibri" w:cs="Calibri"/>
          <w:sz w:val="22"/>
          <w:szCs w:val="22"/>
        </w:rPr>
      </w:pPr>
    </w:p>
    <w:p w14:paraId="1AE83964" w14:textId="77777777" w:rsidR="009D27FA" w:rsidRDefault="009D27FA" w:rsidP="00437F3A">
      <w:pPr>
        <w:jc w:val="center"/>
        <w:outlineLvl w:val="0"/>
        <w:rPr>
          <w:rFonts w:ascii="Calibri" w:hAnsi="Calibri" w:cs="Calibri"/>
          <w:sz w:val="22"/>
          <w:szCs w:val="22"/>
        </w:rPr>
      </w:pPr>
    </w:p>
    <w:p w14:paraId="59EE6D92" w14:textId="77777777" w:rsidR="009D27FA" w:rsidRDefault="009D27FA" w:rsidP="00437F3A">
      <w:pPr>
        <w:jc w:val="center"/>
        <w:outlineLvl w:val="0"/>
        <w:rPr>
          <w:rFonts w:ascii="Calibri" w:hAnsi="Calibri" w:cs="Calibri"/>
          <w:sz w:val="22"/>
          <w:szCs w:val="22"/>
        </w:rPr>
      </w:pPr>
    </w:p>
    <w:p w14:paraId="2AEE5561" w14:textId="77777777" w:rsidR="009D27FA" w:rsidRDefault="009D27FA" w:rsidP="00437F3A">
      <w:pPr>
        <w:jc w:val="center"/>
        <w:outlineLvl w:val="0"/>
        <w:rPr>
          <w:rFonts w:ascii="Calibri" w:hAnsi="Calibri" w:cs="Calibri"/>
          <w:sz w:val="22"/>
          <w:szCs w:val="22"/>
        </w:rPr>
      </w:pPr>
    </w:p>
    <w:p w14:paraId="144E2DD4" w14:textId="77777777" w:rsidR="009D27FA" w:rsidRDefault="009D27FA" w:rsidP="00437F3A">
      <w:pPr>
        <w:jc w:val="center"/>
        <w:outlineLvl w:val="0"/>
        <w:rPr>
          <w:rFonts w:ascii="Calibri" w:hAnsi="Calibri" w:cs="Calibri"/>
          <w:sz w:val="22"/>
          <w:szCs w:val="22"/>
        </w:rPr>
      </w:pPr>
    </w:p>
    <w:p w14:paraId="1640CB5A" w14:textId="77777777" w:rsidR="009D27FA" w:rsidRDefault="009D27FA" w:rsidP="00437F3A">
      <w:pPr>
        <w:jc w:val="center"/>
        <w:outlineLvl w:val="0"/>
        <w:rPr>
          <w:rFonts w:ascii="Calibri" w:hAnsi="Calibri" w:cs="Calibri"/>
          <w:sz w:val="22"/>
          <w:szCs w:val="22"/>
        </w:rPr>
      </w:pPr>
    </w:p>
    <w:p w14:paraId="4EC5EB0D" w14:textId="77777777" w:rsidR="009D27FA" w:rsidRDefault="009D27FA" w:rsidP="00437F3A">
      <w:pPr>
        <w:jc w:val="center"/>
        <w:outlineLvl w:val="0"/>
        <w:rPr>
          <w:rFonts w:ascii="Calibri" w:hAnsi="Calibri" w:cs="Calibri"/>
          <w:sz w:val="22"/>
          <w:szCs w:val="22"/>
        </w:rPr>
      </w:pPr>
    </w:p>
    <w:p w14:paraId="19D723C6" w14:textId="77777777" w:rsidR="009D27FA" w:rsidRDefault="009D27FA" w:rsidP="00437F3A">
      <w:pPr>
        <w:jc w:val="center"/>
        <w:outlineLvl w:val="0"/>
        <w:rPr>
          <w:rFonts w:ascii="Calibri" w:hAnsi="Calibri" w:cs="Calibri"/>
          <w:sz w:val="22"/>
          <w:szCs w:val="22"/>
        </w:rPr>
      </w:pPr>
    </w:p>
    <w:p w14:paraId="6D84126F" w14:textId="77777777" w:rsidR="009D27FA" w:rsidRDefault="009D27FA" w:rsidP="00437F3A">
      <w:pPr>
        <w:jc w:val="center"/>
        <w:outlineLvl w:val="0"/>
        <w:rPr>
          <w:rFonts w:ascii="Calibri" w:hAnsi="Calibri" w:cs="Calibri"/>
          <w:sz w:val="22"/>
          <w:szCs w:val="22"/>
        </w:rPr>
      </w:pPr>
    </w:p>
    <w:p w14:paraId="7EC40C4E" w14:textId="77777777" w:rsidR="009D27FA" w:rsidRDefault="009D27FA" w:rsidP="00437F3A">
      <w:pPr>
        <w:jc w:val="center"/>
        <w:outlineLvl w:val="0"/>
        <w:rPr>
          <w:rFonts w:ascii="Calibri" w:hAnsi="Calibri" w:cs="Calibri"/>
          <w:sz w:val="22"/>
          <w:szCs w:val="22"/>
        </w:rPr>
      </w:pPr>
    </w:p>
    <w:p w14:paraId="42190066" w14:textId="77777777" w:rsidR="009D27FA" w:rsidRDefault="009D27FA" w:rsidP="00437F3A">
      <w:pPr>
        <w:jc w:val="center"/>
        <w:outlineLvl w:val="0"/>
        <w:rPr>
          <w:rFonts w:ascii="Calibri" w:hAnsi="Calibri" w:cs="Calibri"/>
          <w:sz w:val="22"/>
          <w:szCs w:val="22"/>
        </w:rPr>
      </w:pPr>
    </w:p>
    <w:p w14:paraId="543130D4" w14:textId="77777777" w:rsidR="009D27FA" w:rsidRDefault="009D27FA" w:rsidP="00437F3A">
      <w:pPr>
        <w:jc w:val="center"/>
        <w:outlineLvl w:val="0"/>
        <w:rPr>
          <w:rFonts w:ascii="Calibri" w:hAnsi="Calibri" w:cs="Calibri"/>
          <w:sz w:val="22"/>
          <w:szCs w:val="22"/>
        </w:rPr>
      </w:pPr>
    </w:p>
    <w:p w14:paraId="7E2B24CE" w14:textId="77777777" w:rsidR="009D27FA" w:rsidRDefault="009D27FA" w:rsidP="00437F3A">
      <w:pPr>
        <w:jc w:val="center"/>
        <w:outlineLvl w:val="0"/>
        <w:rPr>
          <w:rFonts w:ascii="Calibri" w:hAnsi="Calibri" w:cs="Calibri"/>
          <w:sz w:val="22"/>
          <w:szCs w:val="22"/>
        </w:rPr>
      </w:pPr>
    </w:p>
    <w:p w14:paraId="582FF356" w14:textId="77777777" w:rsidR="009D27FA" w:rsidRDefault="009D27FA" w:rsidP="00437F3A">
      <w:pPr>
        <w:jc w:val="center"/>
        <w:outlineLvl w:val="0"/>
        <w:rPr>
          <w:rFonts w:ascii="Calibri" w:hAnsi="Calibri" w:cs="Calibri"/>
          <w:sz w:val="22"/>
          <w:szCs w:val="22"/>
        </w:rPr>
      </w:pPr>
    </w:p>
    <w:p w14:paraId="429717DD" w14:textId="77777777" w:rsidR="009D27FA" w:rsidRDefault="009D27FA" w:rsidP="00437F3A">
      <w:pPr>
        <w:jc w:val="center"/>
        <w:outlineLvl w:val="0"/>
        <w:rPr>
          <w:rFonts w:ascii="Calibri" w:hAnsi="Calibri" w:cs="Calibri"/>
          <w:sz w:val="22"/>
          <w:szCs w:val="22"/>
        </w:rPr>
      </w:pPr>
    </w:p>
    <w:p w14:paraId="64BE30FC" w14:textId="77777777" w:rsidR="00E5699B" w:rsidRDefault="00E5699B" w:rsidP="009D3E6C">
      <w:pPr>
        <w:outlineLvl w:val="0"/>
        <w:rPr>
          <w:rFonts w:ascii="Calibri" w:hAnsi="Calibri" w:cs="Calibri"/>
          <w:b/>
          <w:sz w:val="32"/>
          <w:szCs w:val="32"/>
        </w:rPr>
      </w:pPr>
    </w:p>
    <w:p w14:paraId="51AE8791" w14:textId="77777777" w:rsidR="00471A6F" w:rsidRDefault="00471A6F" w:rsidP="009D3E6C">
      <w:pPr>
        <w:outlineLvl w:val="0"/>
        <w:rPr>
          <w:rFonts w:ascii="Calibri" w:hAnsi="Calibri" w:cs="Calibri"/>
          <w:b/>
          <w:sz w:val="32"/>
          <w:szCs w:val="32"/>
        </w:rPr>
      </w:pPr>
    </w:p>
    <w:p w14:paraId="2F939DB8" w14:textId="77777777" w:rsidR="00471A6F" w:rsidRDefault="00471A6F" w:rsidP="009D3E6C">
      <w:pPr>
        <w:outlineLvl w:val="0"/>
        <w:rPr>
          <w:rFonts w:ascii="Calibri" w:hAnsi="Calibri" w:cs="Calibri"/>
          <w:b/>
          <w:sz w:val="32"/>
          <w:szCs w:val="32"/>
        </w:rPr>
      </w:pPr>
    </w:p>
    <w:p w14:paraId="4D165FBA" w14:textId="77777777" w:rsidR="00471A6F" w:rsidRDefault="00471A6F" w:rsidP="009D3E6C">
      <w:pPr>
        <w:outlineLvl w:val="0"/>
        <w:rPr>
          <w:rFonts w:ascii="Calibri" w:hAnsi="Calibri" w:cs="Calibri"/>
          <w:b/>
          <w:sz w:val="32"/>
          <w:szCs w:val="32"/>
        </w:rPr>
      </w:pPr>
    </w:p>
    <w:p w14:paraId="70B96835" w14:textId="77777777" w:rsidR="00462030" w:rsidRPr="00252D99" w:rsidRDefault="003A5FD3" w:rsidP="00AF495F">
      <w:pPr>
        <w:jc w:val="center"/>
        <w:outlineLvl w:val="0"/>
        <w:rPr>
          <w:rFonts w:ascii="Calibri" w:hAnsi="Calibri" w:cs="Calibri"/>
          <w:b/>
          <w:sz w:val="32"/>
          <w:szCs w:val="32"/>
        </w:rPr>
      </w:pPr>
      <w:r w:rsidRPr="00252D99">
        <w:rPr>
          <w:rFonts w:ascii="Calibri" w:hAnsi="Calibri" w:cs="Calibri"/>
          <w:b/>
          <w:sz w:val="32"/>
          <w:szCs w:val="32"/>
        </w:rPr>
        <w:t>Section VI</w:t>
      </w:r>
      <w:r w:rsidRPr="00252D99">
        <w:rPr>
          <w:rFonts w:ascii="Calibri" w:hAnsi="Calibri" w:cs="Calibri"/>
          <w:b/>
          <w:sz w:val="32"/>
          <w:szCs w:val="32"/>
        </w:rPr>
        <w:tab/>
      </w:r>
      <w:r w:rsidRPr="00252D99">
        <w:rPr>
          <w:rFonts w:ascii="Calibri" w:hAnsi="Calibri" w:cs="Calibri"/>
          <w:b/>
          <w:sz w:val="32"/>
          <w:szCs w:val="32"/>
        </w:rPr>
        <w:tab/>
      </w:r>
      <w:bookmarkStart w:id="71" w:name="STUDENTATTENDANCE"/>
      <w:r w:rsidR="00462030" w:rsidRPr="00252D99">
        <w:rPr>
          <w:rFonts w:ascii="Calibri" w:hAnsi="Calibri" w:cs="Calibri"/>
          <w:b/>
          <w:sz w:val="32"/>
          <w:szCs w:val="32"/>
        </w:rPr>
        <w:t>STUDENT ATTENDANCE</w:t>
      </w:r>
      <w:bookmarkEnd w:id="71"/>
    </w:p>
    <w:p w14:paraId="13DFA83A" w14:textId="77777777" w:rsidR="00E30FD4" w:rsidRPr="00252D99" w:rsidRDefault="00E30FD4" w:rsidP="00E30FD4">
      <w:pPr>
        <w:outlineLvl w:val="0"/>
        <w:rPr>
          <w:rFonts w:ascii="Calibri" w:hAnsi="Calibri" w:cs="Calibri"/>
          <w:sz w:val="22"/>
          <w:szCs w:val="22"/>
        </w:rPr>
      </w:pP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SectionVI" w:history="1">
        <w:r w:rsidRPr="00252D99">
          <w:rPr>
            <w:rStyle w:val="Hyperlink"/>
            <w:rFonts w:ascii="Calibri" w:hAnsi="Calibri" w:cs="Calibri"/>
            <w:sz w:val="22"/>
            <w:szCs w:val="22"/>
          </w:rPr>
          <w:t>[Return to TOC]</w:t>
        </w:r>
      </w:hyperlink>
    </w:p>
    <w:p w14:paraId="06456D00" w14:textId="77777777"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In the state of New Jersey, it is the legal responsibility of each teacher to maintain complete attendance records. Attendance reports create a major school document prescribed by the State and used as the basis for allocating Federal and State monies. It is carefully audited, and staff members are urged to exercise care in keeping accurate attendance for each student.</w:t>
      </w:r>
    </w:p>
    <w:p w14:paraId="307347C2" w14:textId="77777777" w:rsidR="00462030" w:rsidRPr="00252D99" w:rsidRDefault="00462030" w:rsidP="00462030">
      <w:pPr>
        <w:pStyle w:val="NoSpacing"/>
        <w:rPr>
          <w:rFonts w:ascii="Calibri" w:hAnsi="Calibri" w:cs="Calibri"/>
          <w:sz w:val="22"/>
          <w:szCs w:val="22"/>
        </w:rPr>
      </w:pPr>
    </w:p>
    <w:p w14:paraId="51949E24" w14:textId="5219373E"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 xml:space="preserve">The Attendance Office is responsible for the maintenance of accurate registers and the preparation of monthly and yearly enrollment reports. </w:t>
      </w:r>
      <w:r w:rsidR="009961DE">
        <w:rPr>
          <w:rFonts w:ascii="Calibri" w:hAnsi="Calibri" w:cs="Calibri"/>
          <w:sz w:val="22"/>
          <w:szCs w:val="22"/>
        </w:rPr>
        <w:t>All</w:t>
      </w:r>
      <w:r w:rsidRPr="00252D99">
        <w:rPr>
          <w:rFonts w:ascii="Calibri" w:hAnsi="Calibri" w:cs="Calibri"/>
          <w:sz w:val="22"/>
          <w:szCs w:val="22"/>
        </w:rPr>
        <w:t xml:space="preserve"> teachers are responsible for recording and reporting of student attendance and should not delegate this responsibility. Procedures for attendance are outlined in the Board of Education Policy Manual. </w:t>
      </w:r>
    </w:p>
    <w:p w14:paraId="4D839B8D" w14:textId="77777777" w:rsidR="00462030" w:rsidRPr="00252D99" w:rsidRDefault="00462030" w:rsidP="00462030">
      <w:pPr>
        <w:pStyle w:val="NoSpacing"/>
        <w:rPr>
          <w:rFonts w:ascii="Calibri" w:hAnsi="Calibri" w:cs="Calibri"/>
          <w:sz w:val="22"/>
          <w:szCs w:val="22"/>
        </w:rPr>
      </w:pPr>
    </w:p>
    <w:p w14:paraId="4CF34D35" w14:textId="6060585D" w:rsidR="00462030" w:rsidRPr="00252D99" w:rsidRDefault="009961DE" w:rsidP="00462030">
      <w:pPr>
        <w:pStyle w:val="NoSpacing"/>
        <w:rPr>
          <w:rFonts w:ascii="Calibri" w:hAnsi="Calibri" w:cs="Calibri"/>
          <w:sz w:val="22"/>
          <w:szCs w:val="22"/>
        </w:rPr>
      </w:pPr>
      <w:r>
        <w:rPr>
          <w:rFonts w:ascii="Calibri" w:hAnsi="Calibri" w:cs="Calibri"/>
          <w:sz w:val="22"/>
          <w:szCs w:val="22"/>
        </w:rPr>
        <w:t>T</w:t>
      </w:r>
      <w:r w:rsidR="00462030" w:rsidRPr="00252D99">
        <w:rPr>
          <w:rFonts w:ascii="Calibri" w:hAnsi="Calibri" w:cs="Calibri"/>
          <w:sz w:val="22"/>
          <w:szCs w:val="22"/>
        </w:rPr>
        <w:t xml:space="preserve">he classroom and study hall teachers are responsible for maintaining accurate attendance records for each student enrolled in that teacher’s course or study halls in the Genesis program. </w:t>
      </w:r>
    </w:p>
    <w:p w14:paraId="2CE5D40E" w14:textId="77777777" w:rsidR="00462030" w:rsidRPr="00252D99" w:rsidRDefault="00462030" w:rsidP="00462030">
      <w:pPr>
        <w:pStyle w:val="NoSpacing"/>
        <w:rPr>
          <w:rFonts w:ascii="Calibri" w:hAnsi="Calibri" w:cs="Calibri"/>
          <w:sz w:val="22"/>
          <w:szCs w:val="22"/>
        </w:rPr>
      </w:pPr>
    </w:p>
    <w:p w14:paraId="0804E2D9" w14:textId="77777777" w:rsidR="00462030" w:rsidRPr="00252D99" w:rsidRDefault="00462030" w:rsidP="005C579C">
      <w:pPr>
        <w:pStyle w:val="NoSpacing"/>
        <w:ind w:left="2880" w:firstLine="720"/>
        <w:outlineLvl w:val="0"/>
        <w:rPr>
          <w:rFonts w:ascii="Calibri" w:hAnsi="Calibri" w:cs="Calibri"/>
          <w:sz w:val="22"/>
          <w:szCs w:val="22"/>
        </w:rPr>
      </w:pPr>
      <w:r w:rsidRPr="00252D99">
        <w:rPr>
          <w:rFonts w:ascii="Calibri" w:hAnsi="Calibri" w:cs="Calibri"/>
          <w:b/>
          <w:sz w:val="22"/>
          <w:szCs w:val="22"/>
        </w:rPr>
        <w:t>CLASSROOM ATTENDANCE PROCEDURES</w:t>
      </w:r>
      <w:r w:rsidR="005C579C" w:rsidRPr="00252D99">
        <w:rPr>
          <w:rFonts w:ascii="Calibri" w:hAnsi="Calibri" w:cs="Calibri"/>
          <w:sz w:val="22"/>
          <w:szCs w:val="22"/>
        </w:rPr>
        <w:tab/>
      </w:r>
      <w:r w:rsidR="005C579C" w:rsidRPr="00252D99">
        <w:rPr>
          <w:rFonts w:ascii="Calibri" w:hAnsi="Calibri" w:cs="Calibri"/>
          <w:sz w:val="22"/>
          <w:szCs w:val="22"/>
        </w:rPr>
        <w:tab/>
      </w:r>
      <w:r w:rsidR="005C579C" w:rsidRPr="00252D99">
        <w:rPr>
          <w:rFonts w:ascii="Calibri" w:hAnsi="Calibri" w:cs="Calibri"/>
          <w:sz w:val="22"/>
          <w:szCs w:val="22"/>
        </w:rPr>
        <w:tab/>
      </w:r>
      <w:hyperlink w:anchor="SectionVI" w:history="1">
        <w:r w:rsidR="005C579C" w:rsidRPr="00252D99">
          <w:rPr>
            <w:rStyle w:val="Hyperlink"/>
            <w:rFonts w:ascii="Calibri" w:hAnsi="Calibri" w:cs="Calibri"/>
            <w:sz w:val="22"/>
            <w:szCs w:val="22"/>
          </w:rPr>
          <w:t>[Return to TOC]</w:t>
        </w:r>
      </w:hyperlink>
    </w:p>
    <w:p w14:paraId="3E7F566E" w14:textId="77777777" w:rsidR="00462030" w:rsidRPr="00252D99" w:rsidRDefault="00462030" w:rsidP="00462030">
      <w:pPr>
        <w:pStyle w:val="NoSpacing"/>
        <w:jc w:val="center"/>
        <w:rPr>
          <w:rFonts w:ascii="Calibri" w:hAnsi="Calibri" w:cs="Calibri"/>
          <w:sz w:val="22"/>
          <w:szCs w:val="22"/>
        </w:rPr>
      </w:pPr>
    </w:p>
    <w:p w14:paraId="36238B42" w14:textId="4154B614"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 xml:space="preserve">All students are required to attend their scheduled classes. It is imperative that each staff member maintain accurate attendance record for every student enrolled in their courses. Attendance issues relate to the class or assigned locations fall into three categories: invalid tardiness to class, class cutting, and “in class </w:t>
      </w:r>
      <w:r w:rsidR="00B31C04">
        <w:rPr>
          <w:rFonts w:ascii="Calibri" w:hAnsi="Calibri" w:cs="Calibri"/>
          <w:sz w:val="22"/>
          <w:szCs w:val="22"/>
        </w:rPr>
        <w:t>yet marked absent</w:t>
      </w:r>
      <w:r w:rsidRPr="00252D99">
        <w:rPr>
          <w:rFonts w:ascii="Calibri" w:hAnsi="Calibri" w:cs="Calibri"/>
          <w:sz w:val="22"/>
          <w:szCs w:val="22"/>
        </w:rPr>
        <w:t xml:space="preserve"> on Genesis”</w:t>
      </w:r>
    </w:p>
    <w:p w14:paraId="0CA23FE4" w14:textId="77777777" w:rsidR="00462030" w:rsidRPr="00252D99" w:rsidRDefault="00462030" w:rsidP="00462030">
      <w:pPr>
        <w:pStyle w:val="NoSpacing"/>
        <w:rPr>
          <w:rFonts w:ascii="Calibri" w:hAnsi="Calibri" w:cs="Calibri"/>
          <w:sz w:val="22"/>
          <w:szCs w:val="22"/>
        </w:rPr>
      </w:pPr>
    </w:p>
    <w:p w14:paraId="4779CA4C"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w:t>
      </w:r>
      <w:r w:rsidRPr="00252D99">
        <w:rPr>
          <w:rFonts w:ascii="Calibri" w:hAnsi="Calibri" w:cs="Calibri"/>
          <w:b/>
          <w:sz w:val="22"/>
          <w:szCs w:val="22"/>
        </w:rPr>
        <w:tab/>
      </w:r>
      <w:bookmarkStart w:id="72" w:name="StudentTardiness"/>
      <w:r w:rsidRPr="00252D99">
        <w:rPr>
          <w:rFonts w:ascii="Calibri" w:hAnsi="Calibri" w:cs="Calibri"/>
          <w:b/>
          <w:sz w:val="22"/>
          <w:szCs w:val="22"/>
          <w:u w:val="single"/>
        </w:rPr>
        <w:t xml:space="preserve">Student Tardiness </w:t>
      </w:r>
      <w:bookmarkEnd w:id="72"/>
      <w:r w:rsidRPr="00252D99">
        <w:rPr>
          <w:rFonts w:ascii="Calibri" w:hAnsi="Calibri" w:cs="Calibri"/>
          <w:b/>
          <w:sz w:val="22"/>
          <w:szCs w:val="22"/>
          <w:u w:val="single"/>
        </w:rPr>
        <w:t>to School and/or Class to Assigned Location</w:t>
      </w:r>
      <w:r w:rsidR="005C579C" w:rsidRPr="00252D99">
        <w:rPr>
          <w:rFonts w:ascii="Calibri" w:hAnsi="Calibri" w:cs="Calibri"/>
          <w:sz w:val="22"/>
          <w:szCs w:val="22"/>
        </w:rPr>
        <w:tab/>
      </w:r>
      <w:r w:rsidR="005C579C" w:rsidRPr="00252D99">
        <w:rPr>
          <w:rFonts w:ascii="Calibri" w:hAnsi="Calibri" w:cs="Calibri"/>
          <w:sz w:val="22"/>
          <w:szCs w:val="22"/>
        </w:rPr>
        <w:tab/>
      </w:r>
      <w:r w:rsidR="005C579C" w:rsidRPr="00252D99">
        <w:rPr>
          <w:rFonts w:ascii="Calibri" w:hAnsi="Calibri" w:cs="Calibri"/>
          <w:sz w:val="22"/>
          <w:szCs w:val="22"/>
        </w:rPr>
        <w:tab/>
      </w:r>
      <w:r w:rsidR="005C579C" w:rsidRPr="00252D99">
        <w:rPr>
          <w:rFonts w:ascii="Calibri" w:hAnsi="Calibri" w:cs="Calibri"/>
          <w:sz w:val="22"/>
          <w:szCs w:val="22"/>
        </w:rPr>
        <w:tab/>
      </w:r>
      <w:r w:rsidR="005C579C" w:rsidRPr="00252D99">
        <w:rPr>
          <w:rFonts w:ascii="Calibri" w:hAnsi="Calibri" w:cs="Calibri"/>
          <w:sz w:val="22"/>
          <w:szCs w:val="22"/>
        </w:rPr>
        <w:tab/>
      </w:r>
      <w:hyperlink w:anchor="SectionVI" w:history="1">
        <w:r w:rsidR="005C579C" w:rsidRPr="00252D99">
          <w:rPr>
            <w:rStyle w:val="Hyperlink"/>
            <w:rFonts w:ascii="Calibri" w:hAnsi="Calibri" w:cs="Calibri"/>
            <w:sz w:val="22"/>
            <w:szCs w:val="22"/>
          </w:rPr>
          <w:t>[Return to TOC]</w:t>
        </w:r>
      </w:hyperlink>
    </w:p>
    <w:p w14:paraId="26528F7E"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The problem of student tardiness to class or an assigned location such as a study hall or lunch is one that requires a cooperative effort from all staff members. The elimination of student tardiness will alleviate many other related problems since the students will only have time to report from one class to another without delay.</w:t>
      </w:r>
    </w:p>
    <w:p w14:paraId="48578BFF"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It is important to </w:t>
      </w:r>
      <w:r w:rsidRPr="00252D99">
        <w:rPr>
          <w:rFonts w:ascii="Calibri" w:hAnsi="Calibri" w:cs="Calibri"/>
          <w:b/>
          <w:sz w:val="22"/>
          <w:szCs w:val="22"/>
        </w:rPr>
        <w:t xml:space="preserve">SET THE TONE EARLY </w:t>
      </w:r>
      <w:r w:rsidRPr="00252D99">
        <w:rPr>
          <w:rFonts w:ascii="Calibri" w:hAnsi="Calibri" w:cs="Calibri"/>
          <w:sz w:val="22"/>
          <w:szCs w:val="22"/>
        </w:rPr>
        <w:t>in the school year. Make students aware of your expectations and be sure to follow through. Tardiness should not be tolerated.</w:t>
      </w:r>
    </w:p>
    <w:p w14:paraId="26D6C6B5" w14:textId="6C27587E" w:rsidR="009D3E6C" w:rsidRDefault="00462030" w:rsidP="009D3E6C">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r>
      <w:r w:rsidR="009D3E6C" w:rsidRPr="009D3E6C">
        <w:rPr>
          <w:rFonts w:ascii="Calibri" w:hAnsi="Calibri" w:cs="Calibri"/>
          <w:sz w:val="22"/>
          <w:szCs w:val="22"/>
        </w:rPr>
        <w:t>Students who are late to class without a hall pass will check into the late kiosk. Habitual tardiness to class will result in administrative disciplinary action.</w:t>
      </w:r>
    </w:p>
    <w:p w14:paraId="13FC8EFE" w14:textId="4CA224AD" w:rsidR="00462030" w:rsidRPr="00252D99" w:rsidRDefault="009D3E6C" w:rsidP="009D3E6C">
      <w:pPr>
        <w:pStyle w:val="NoSpacing"/>
        <w:ind w:left="1440" w:hanging="720"/>
        <w:rPr>
          <w:rFonts w:ascii="Calibri" w:hAnsi="Calibri" w:cs="Calibri"/>
          <w:sz w:val="22"/>
          <w:szCs w:val="22"/>
        </w:rPr>
      </w:pPr>
      <w:r>
        <w:rPr>
          <w:rFonts w:ascii="Calibri" w:hAnsi="Calibri" w:cs="Calibri"/>
          <w:sz w:val="22"/>
          <w:szCs w:val="22"/>
        </w:rPr>
        <w:t>C</w:t>
      </w:r>
      <w:r w:rsidR="00462030" w:rsidRPr="00252D99">
        <w:rPr>
          <w:rFonts w:ascii="Calibri" w:hAnsi="Calibri" w:cs="Calibri"/>
          <w:sz w:val="22"/>
          <w:szCs w:val="22"/>
        </w:rPr>
        <w:t>.</w:t>
      </w:r>
      <w:r w:rsidR="00462030" w:rsidRPr="00252D99">
        <w:rPr>
          <w:rFonts w:ascii="Calibri" w:hAnsi="Calibri" w:cs="Calibri"/>
          <w:sz w:val="22"/>
          <w:szCs w:val="22"/>
        </w:rPr>
        <w:tab/>
        <w:t xml:space="preserve">Students who sign in the </w:t>
      </w:r>
      <w:r w:rsidR="00A9161A">
        <w:rPr>
          <w:rFonts w:ascii="Calibri" w:hAnsi="Calibri" w:cs="Calibri"/>
          <w:sz w:val="22"/>
          <w:szCs w:val="22"/>
        </w:rPr>
        <w:t>a</w:t>
      </w:r>
      <w:r w:rsidR="00462030" w:rsidRPr="00252D99">
        <w:rPr>
          <w:rFonts w:ascii="Calibri" w:hAnsi="Calibri" w:cs="Calibri"/>
          <w:sz w:val="22"/>
          <w:szCs w:val="22"/>
        </w:rPr>
        <w:t xml:space="preserve">ttendance </w:t>
      </w:r>
      <w:r w:rsidR="00A9161A">
        <w:rPr>
          <w:rFonts w:ascii="Calibri" w:hAnsi="Calibri" w:cs="Calibri"/>
          <w:sz w:val="22"/>
          <w:szCs w:val="22"/>
        </w:rPr>
        <w:t>o</w:t>
      </w:r>
      <w:r w:rsidR="00462030" w:rsidRPr="00252D99">
        <w:rPr>
          <w:rFonts w:ascii="Calibri" w:hAnsi="Calibri" w:cs="Calibri"/>
          <w:sz w:val="22"/>
          <w:szCs w:val="22"/>
        </w:rPr>
        <w:t>ffice because they are late to school will be issued a “Late to School” pass.</w:t>
      </w:r>
    </w:p>
    <w:p w14:paraId="5B065B65" w14:textId="7899E00B" w:rsidR="00462030" w:rsidRPr="00252D99" w:rsidRDefault="009D3E6C" w:rsidP="00462030">
      <w:pPr>
        <w:pStyle w:val="NoSpacing"/>
        <w:ind w:left="1440" w:hanging="720"/>
        <w:rPr>
          <w:rFonts w:ascii="Calibri" w:hAnsi="Calibri" w:cs="Calibri"/>
          <w:sz w:val="22"/>
          <w:szCs w:val="22"/>
        </w:rPr>
      </w:pPr>
      <w:r>
        <w:rPr>
          <w:rFonts w:ascii="Calibri" w:hAnsi="Calibri" w:cs="Calibri"/>
          <w:sz w:val="22"/>
          <w:szCs w:val="22"/>
        </w:rPr>
        <w:t>D</w:t>
      </w:r>
      <w:r w:rsidR="00462030" w:rsidRPr="00252D99">
        <w:rPr>
          <w:rFonts w:ascii="Calibri" w:hAnsi="Calibri" w:cs="Calibri"/>
          <w:sz w:val="22"/>
          <w:szCs w:val="22"/>
        </w:rPr>
        <w:t>.</w:t>
      </w:r>
      <w:r w:rsidR="00462030" w:rsidRPr="00252D99">
        <w:rPr>
          <w:rFonts w:ascii="Calibri" w:hAnsi="Calibri" w:cs="Calibri"/>
          <w:sz w:val="22"/>
          <w:szCs w:val="22"/>
        </w:rPr>
        <w:tab/>
        <w:t xml:space="preserve">Any tardiness to school that results in a student missing more than 15 minutes of class will be charged with an absence from that class. </w:t>
      </w:r>
    </w:p>
    <w:p w14:paraId="4B7CCEC8" w14:textId="521042B4" w:rsidR="009D3E6C" w:rsidRPr="009D3E6C" w:rsidRDefault="009D3E6C" w:rsidP="009D3E6C">
      <w:pPr>
        <w:pStyle w:val="NoSpacing"/>
        <w:ind w:left="720"/>
        <w:rPr>
          <w:rFonts w:ascii="Calibri" w:hAnsi="Calibri" w:cs="Calibri"/>
          <w:sz w:val="22"/>
          <w:szCs w:val="22"/>
        </w:rPr>
      </w:pPr>
      <w:r>
        <w:rPr>
          <w:rFonts w:ascii="Calibri" w:hAnsi="Calibri" w:cs="Calibri"/>
          <w:sz w:val="22"/>
          <w:szCs w:val="22"/>
        </w:rPr>
        <w:t>E</w:t>
      </w:r>
      <w:r w:rsidR="00462030" w:rsidRPr="00252D99">
        <w:rPr>
          <w:rFonts w:ascii="Calibri" w:hAnsi="Calibri" w:cs="Calibri"/>
          <w:sz w:val="22"/>
          <w:szCs w:val="22"/>
        </w:rPr>
        <w:t>.</w:t>
      </w:r>
      <w:r w:rsidR="00462030" w:rsidRPr="00252D99">
        <w:rPr>
          <w:rFonts w:ascii="Calibri" w:hAnsi="Calibri" w:cs="Calibri"/>
          <w:sz w:val="22"/>
          <w:szCs w:val="22"/>
        </w:rPr>
        <w:tab/>
      </w:r>
      <w:r w:rsidRPr="009D3E6C">
        <w:rPr>
          <w:rFonts w:ascii="Calibri" w:hAnsi="Calibri" w:cs="Calibri"/>
          <w:sz w:val="22"/>
          <w:szCs w:val="22"/>
        </w:rPr>
        <w:t>Students who are tardy to school</w:t>
      </w:r>
      <w:r w:rsidR="00471A6F">
        <w:rPr>
          <w:rFonts w:ascii="Calibri" w:hAnsi="Calibri" w:cs="Calibri"/>
          <w:sz w:val="22"/>
          <w:szCs w:val="22"/>
        </w:rPr>
        <w:t xml:space="preserve"> or class</w:t>
      </w:r>
      <w:r w:rsidRPr="009D3E6C">
        <w:rPr>
          <w:rFonts w:ascii="Calibri" w:hAnsi="Calibri" w:cs="Calibri"/>
          <w:sz w:val="22"/>
          <w:szCs w:val="22"/>
        </w:rPr>
        <w:t xml:space="preserve"> will be subject to disciplinary action as follows:</w:t>
      </w:r>
    </w:p>
    <w:p w14:paraId="0E15B589" w14:textId="77777777" w:rsidR="009D3E6C" w:rsidRPr="009D3E6C" w:rsidRDefault="009D3E6C" w:rsidP="009D3E6C">
      <w:pPr>
        <w:pStyle w:val="NoSpacing"/>
        <w:ind w:hanging="720"/>
        <w:rPr>
          <w:rFonts w:ascii="Calibri" w:hAnsi="Calibri" w:cs="Calibri"/>
          <w:sz w:val="22"/>
          <w:szCs w:val="22"/>
        </w:rPr>
      </w:pPr>
      <w:r w:rsidRPr="009D3E6C">
        <w:rPr>
          <w:rFonts w:ascii="Calibri" w:hAnsi="Calibri" w:cs="Calibri"/>
          <w:sz w:val="22"/>
          <w:szCs w:val="22"/>
        </w:rPr>
        <w:t xml:space="preserve"> </w:t>
      </w:r>
    </w:p>
    <w:p w14:paraId="5B37C3C0" w14:textId="6A62241C" w:rsidR="00471A6F" w:rsidRPr="006513B4" w:rsidRDefault="009D3E6C" w:rsidP="00471A6F">
      <w:pPr>
        <w:ind w:left="1170" w:hanging="1080"/>
        <w:jc w:val="both"/>
        <w:rPr>
          <w:color w:val="000000"/>
        </w:rPr>
      </w:pPr>
      <w:r w:rsidRPr="009D3E6C">
        <w:rPr>
          <w:rFonts w:ascii="Calibri" w:hAnsi="Calibri" w:cs="Calibri"/>
          <w:sz w:val="22"/>
          <w:szCs w:val="22"/>
        </w:rPr>
        <w:tab/>
        <w:t xml:space="preserve">                </w:t>
      </w:r>
      <w:r w:rsidR="00471A6F">
        <w:rPr>
          <w:rFonts w:ascii="Calibri" w:hAnsi="Calibri" w:cs="Calibri"/>
          <w:sz w:val="22"/>
          <w:szCs w:val="22"/>
        </w:rPr>
        <w:t xml:space="preserve">       </w:t>
      </w:r>
      <w:r w:rsidR="00471A6F" w:rsidRPr="006513B4">
        <w:rPr>
          <w:color w:val="000000"/>
          <w:sz w:val="24"/>
          <w:szCs w:val="24"/>
        </w:rPr>
        <w:t>4</w:t>
      </w:r>
      <w:r w:rsidR="00471A6F" w:rsidRPr="006513B4">
        <w:rPr>
          <w:color w:val="000000"/>
          <w:sz w:val="24"/>
          <w:szCs w:val="24"/>
          <w:vertAlign w:val="superscript"/>
        </w:rPr>
        <w:t>th</w:t>
      </w:r>
      <w:r w:rsidR="00471A6F" w:rsidRPr="006513B4">
        <w:rPr>
          <w:color w:val="000000"/>
          <w:sz w:val="24"/>
          <w:szCs w:val="24"/>
        </w:rPr>
        <w:t xml:space="preserve">  occasion------1 day Central detention</w:t>
      </w:r>
    </w:p>
    <w:p w14:paraId="055D9683" w14:textId="77777777" w:rsidR="00471A6F" w:rsidRPr="006513B4" w:rsidRDefault="00471A6F" w:rsidP="00471A6F">
      <w:pPr>
        <w:ind w:left="1440" w:hanging="1350"/>
        <w:jc w:val="both"/>
        <w:rPr>
          <w:color w:val="000000"/>
        </w:rPr>
      </w:pPr>
      <w:r w:rsidRPr="006513B4">
        <w:rPr>
          <w:color w:val="000000"/>
          <w:sz w:val="24"/>
          <w:szCs w:val="24"/>
        </w:rPr>
        <w:tab/>
      </w:r>
      <w:r w:rsidRPr="006513B4">
        <w:rPr>
          <w:color w:val="000000"/>
          <w:sz w:val="24"/>
          <w:szCs w:val="24"/>
        </w:rPr>
        <w:tab/>
        <w:t xml:space="preserve">    8</w:t>
      </w:r>
      <w:r w:rsidRPr="006513B4">
        <w:rPr>
          <w:color w:val="000000"/>
          <w:sz w:val="24"/>
          <w:szCs w:val="24"/>
          <w:vertAlign w:val="superscript"/>
        </w:rPr>
        <w:t>th</w:t>
      </w:r>
      <w:r w:rsidRPr="006513B4">
        <w:rPr>
          <w:color w:val="000000"/>
          <w:sz w:val="24"/>
          <w:szCs w:val="24"/>
        </w:rPr>
        <w:t xml:space="preserve"> occasion------1 day Saturday detention</w:t>
      </w:r>
    </w:p>
    <w:p w14:paraId="7263D96F" w14:textId="77777777" w:rsidR="00471A6F" w:rsidRPr="006513B4" w:rsidRDefault="00471A6F" w:rsidP="00471A6F">
      <w:pPr>
        <w:ind w:left="1440" w:hanging="1350"/>
        <w:jc w:val="both"/>
        <w:rPr>
          <w:color w:val="000000"/>
        </w:rPr>
      </w:pPr>
      <w:r w:rsidRPr="006513B4">
        <w:rPr>
          <w:color w:val="000000"/>
          <w:sz w:val="24"/>
          <w:szCs w:val="24"/>
        </w:rPr>
        <w:tab/>
      </w:r>
      <w:r w:rsidRPr="006513B4">
        <w:rPr>
          <w:color w:val="000000"/>
          <w:sz w:val="24"/>
          <w:szCs w:val="24"/>
        </w:rPr>
        <w:tab/>
        <w:t xml:space="preserve">  10</w:t>
      </w:r>
      <w:r w:rsidRPr="006513B4">
        <w:rPr>
          <w:color w:val="000000"/>
          <w:sz w:val="24"/>
          <w:szCs w:val="24"/>
          <w:vertAlign w:val="superscript"/>
        </w:rPr>
        <w:t>th</w:t>
      </w:r>
      <w:r w:rsidRPr="006513B4">
        <w:rPr>
          <w:color w:val="000000"/>
          <w:sz w:val="24"/>
          <w:szCs w:val="24"/>
        </w:rPr>
        <w:t xml:space="preserve"> occasion------1 day In-School Detention (ISD)</w:t>
      </w:r>
    </w:p>
    <w:p w14:paraId="7B9959DA" w14:textId="77777777" w:rsidR="00471A6F" w:rsidRPr="006513B4" w:rsidRDefault="00471A6F" w:rsidP="00471A6F">
      <w:pPr>
        <w:ind w:left="1440" w:hanging="1350"/>
        <w:jc w:val="both"/>
        <w:rPr>
          <w:color w:val="000000"/>
        </w:rPr>
      </w:pPr>
      <w:r w:rsidRPr="006513B4">
        <w:rPr>
          <w:color w:val="000000"/>
          <w:sz w:val="24"/>
          <w:szCs w:val="24"/>
        </w:rPr>
        <w:tab/>
      </w:r>
      <w:r w:rsidRPr="006513B4">
        <w:rPr>
          <w:color w:val="000000"/>
          <w:sz w:val="24"/>
          <w:szCs w:val="24"/>
        </w:rPr>
        <w:tab/>
        <w:t xml:space="preserve">  12</w:t>
      </w:r>
      <w:r w:rsidRPr="006513B4">
        <w:rPr>
          <w:color w:val="000000"/>
          <w:sz w:val="24"/>
          <w:szCs w:val="24"/>
          <w:vertAlign w:val="superscript"/>
        </w:rPr>
        <w:t>th</w:t>
      </w:r>
      <w:r w:rsidRPr="006513B4">
        <w:rPr>
          <w:color w:val="000000"/>
          <w:sz w:val="24"/>
          <w:szCs w:val="24"/>
        </w:rPr>
        <w:t xml:space="preserve"> occasion------2 Days Out-of-School Suspension (OSS)</w:t>
      </w:r>
    </w:p>
    <w:p w14:paraId="4518FB01" w14:textId="77777777" w:rsidR="00471A6F" w:rsidRPr="006513B4" w:rsidRDefault="00471A6F" w:rsidP="00471A6F">
      <w:pPr>
        <w:ind w:left="1440" w:firstLine="720"/>
        <w:rPr>
          <w:color w:val="000000"/>
        </w:rPr>
      </w:pPr>
      <w:r w:rsidRPr="006513B4">
        <w:rPr>
          <w:color w:val="000000"/>
          <w:sz w:val="24"/>
          <w:szCs w:val="24"/>
        </w:rPr>
        <w:t>Subsequent occasions------subject to administrative action</w:t>
      </w:r>
    </w:p>
    <w:p w14:paraId="38401A31" w14:textId="5AD4909E" w:rsidR="009D3E6C" w:rsidRPr="009D3E6C" w:rsidRDefault="009D3E6C" w:rsidP="00471A6F">
      <w:pPr>
        <w:pStyle w:val="NoSpacing"/>
        <w:ind w:left="1440" w:hanging="720"/>
        <w:rPr>
          <w:rFonts w:ascii="Calibri" w:hAnsi="Calibri" w:cs="Calibri"/>
          <w:sz w:val="22"/>
          <w:szCs w:val="22"/>
        </w:rPr>
      </w:pPr>
    </w:p>
    <w:p w14:paraId="1DED2994" w14:textId="5833908D" w:rsidR="00462030" w:rsidRPr="00252D99" w:rsidRDefault="00462030" w:rsidP="00462030">
      <w:pPr>
        <w:pStyle w:val="NoSpacing"/>
        <w:ind w:left="1440" w:hanging="720"/>
        <w:rPr>
          <w:rFonts w:ascii="Calibri" w:hAnsi="Calibri" w:cs="Calibri"/>
          <w:sz w:val="22"/>
          <w:szCs w:val="22"/>
        </w:rPr>
      </w:pPr>
    </w:p>
    <w:p w14:paraId="2E60DE38" w14:textId="68BA8936" w:rsidR="00462030" w:rsidRPr="00252D99" w:rsidRDefault="009D3E6C" w:rsidP="00462030">
      <w:pPr>
        <w:pStyle w:val="NoSpacing"/>
        <w:ind w:left="1440" w:hanging="720"/>
        <w:rPr>
          <w:rFonts w:ascii="Calibri" w:hAnsi="Calibri" w:cs="Calibri"/>
          <w:sz w:val="22"/>
          <w:szCs w:val="22"/>
        </w:rPr>
      </w:pPr>
      <w:r>
        <w:rPr>
          <w:rFonts w:ascii="Calibri" w:hAnsi="Calibri" w:cs="Calibri"/>
          <w:sz w:val="22"/>
          <w:szCs w:val="22"/>
        </w:rPr>
        <w:t>F</w:t>
      </w:r>
      <w:r w:rsidR="00462030" w:rsidRPr="00252D99">
        <w:rPr>
          <w:rFonts w:ascii="Calibri" w:hAnsi="Calibri" w:cs="Calibri"/>
          <w:sz w:val="22"/>
          <w:szCs w:val="22"/>
        </w:rPr>
        <w:t>.</w:t>
      </w:r>
      <w:r w:rsidR="00462030" w:rsidRPr="00252D99">
        <w:rPr>
          <w:rFonts w:ascii="Calibri" w:hAnsi="Calibri" w:cs="Calibri"/>
          <w:sz w:val="22"/>
          <w:szCs w:val="22"/>
        </w:rPr>
        <w:tab/>
        <w:t xml:space="preserve">Students who arrive late to </w:t>
      </w:r>
      <w:r w:rsidR="00A9161A">
        <w:rPr>
          <w:rFonts w:ascii="Calibri" w:hAnsi="Calibri" w:cs="Calibri"/>
          <w:sz w:val="22"/>
          <w:szCs w:val="22"/>
        </w:rPr>
        <w:t>period 1</w:t>
      </w:r>
      <w:r w:rsidR="00462030" w:rsidRPr="00252D99">
        <w:rPr>
          <w:rFonts w:ascii="Calibri" w:hAnsi="Calibri" w:cs="Calibri"/>
          <w:sz w:val="22"/>
          <w:szCs w:val="22"/>
        </w:rPr>
        <w:t xml:space="preserve"> </w:t>
      </w:r>
      <w:r w:rsidR="00A9161A">
        <w:rPr>
          <w:rFonts w:ascii="Calibri" w:hAnsi="Calibri" w:cs="Calibri"/>
          <w:sz w:val="22"/>
          <w:szCs w:val="22"/>
        </w:rPr>
        <w:t xml:space="preserve">without a pass </w:t>
      </w:r>
      <w:r w:rsidR="00462030" w:rsidRPr="00252D99">
        <w:rPr>
          <w:rFonts w:ascii="Calibri" w:hAnsi="Calibri" w:cs="Calibri"/>
          <w:sz w:val="22"/>
          <w:szCs w:val="22"/>
        </w:rPr>
        <w:t xml:space="preserve">should be sent to the </w:t>
      </w:r>
      <w:r w:rsidR="00A9161A">
        <w:rPr>
          <w:rFonts w:ascii="Calibri" w:hAnsi="Calibri" w:cs="Calibri"/>
          <w:sz w:val="22"/>
          <w:szCs w:val="22"/>
        </w:rPr>
        <w:t>a</w:t>
      </w:r>
      <w:r w:rsidR="00462030" w:rsidRPr="00252D99">
        <w:rPr>
          <w:rFonts w:ascii="Calibri" w:hAnsi="Calibri" w:cs="Calibri"/>
          <w:sz w:val="22"/>
          <w:szCs w:val="22"/>
        </w:rPr>
        <w:t xml:space="preserve">ttendance </w:t>
      </w:r>
      <w:r w:rsidR="00A9161A">
        <w:rPr>
          <w:rFonts w:ascii="Calibri" w:hAnsi="Calibri" w:cs="Calibri"/>
          <w:sz w:val="22"/>
          <w:szCs w:val="22"/>
        </w:rPr>
        <w:t>o</w:t>
      </w:r>
      <w:r w:rsidR="00462030" w:rsidRPr="00252D99">
        <w:rPr>
          <w:rFonts w:ascii="Calibri" w:hAnsi="Calibri" w:cs="Calibri"/>
          <w:sz w:val="22"/>
          <w:szCs w:val="22"/>
        </w:rPr>
        <w:t>ffice to sign in tardy</w:t>
      </w:r>
      <w:r w:rsidR="00A9161A">
        <w:rPr>
          <w:rFonts w:ascii="Calibri" w:hAnsi="Calibri" w:cs="Calibri"/>
          <w:sz w:val="22"/>
          <w:szCs w:val="22"/>
        </w:rPr>
        <w:t>.  Period 1 teachers should not alter student attendance that is entered by attendance or administration.</w:t>
      </w:r>
    </w:p>
    <w:p w14:paraId="5539E0CF" w14:textId="399E2FB3" w:rsidR="00462030" w:rsidRPr="00252D99" w:rsidRDefault="009D3E6C" w:rsidP="00462030">
      <w:pPr>
        <w:pStyle w:val="NoSpacing"/>
        <w:ind w:left="1440" w:hanging="720"/>
        <w:rPr>
          <w:rFonts w:ascii="Calibri" w:hAnsi="Calibri" w:cs="Calibri"/>
          <w:sz w:val="22"/>
          <w:szCs w:val="22"/>
        </w:rPr>
      </w:pPr>
      <w:r>
        <w:rPr>
          <w:rFonts w:ascii="Calibri" w:hAnsi="Calibri" w:cs="Calibri"/>
          <w:sz w:val="22"/>
          <w:szCs w:val="22"/>
        </w:rPr>
        <w:t>G.</w:t>
      </w:r>
      <w:r w:rsidR="00462030" w:rsidRPr="00252D99">
        <w:rPr>
          <w:rFonts w:ascii="Calibri" w:hAnsi="Calibri" w:cs="Calibri"/>
          <w:sz w:val="22"/>
          <w:szCs w:val="22"/>
        </w:rPr>
        <w:tab/>
        <w:t>Students who are tardy to school or dismiss early may not participate in, attend, or be involved in any co-curricular or after school/evening school activities with prior approval of the Principal or Assistant Principal. Forms are available in the Attendance Office.</w:t>
      </w:r>
      <w:r w:rsidR="00ED46B0" w:rsidRPr="00252D99">
        <w:rPr>
          <w:rFonts w:ascii="Calibri" w:hAnsi="Calibri" w:cs="Calibri"/>
          <w:sz w:val="22"/>
          <w:szCs w:val="22"/>
        </w:rPr>
        <w:t xml:space="preserve"> The student must have a blue slip to participate in an activity for that day.</w:t>
      </w:r>
    </w:p>
    <w:p w14:paraId="28725691" w14:textId="6F5F4359" w:rsidR="00462030" w:rsidRPr="00252D99" w:rsidRDefault="009D3E6C" w:rsidP="00437F3A">
      <w:pPr>
        <w:pStyle w:val="NoSpacing"/>
        <w:ind w:left="1440" w:hanging="720"/>
        <w:outlineLvl w:val="0"/>
        <w:rPr>
          <w:rFonts w:ascii="Calibri" w:hAnsi="Calibri" w:cs="Calibri"/>
          <w:sz w:val="22"/>
          <w:szCs w:val="22"/>
        </w:rPr>
      </w:pPr>
      <w:r>
        <w:rPr>
          <w:rFonts w:ascii="Calibri" w:hAnsi="Calibri" w:cs="Calibri"/>
          <w:sz w:val="22"/>
          <w:szCs w:val="22"/>
        </w:rPr>
        <w:t>H</w:t>
      </w:r>
      <w:r w:rsidR="00462030" w:rsidRPr="00252D99">
        <w:rPr>
          <w:rFonts w:ascii="Calibri" w:hAnsi="Calibri" w:cs="Calibri"/>
          <w:sz w:val="22"/>
          <w:szCs w:val="22"/>
        </w:rPr>
        <w:t>.</w:t>
      </w:r>
      <w:r w:rsidR="00462030" w:rsidRPr="00252D99">
        <w:rPr>
          <w:rFonts w:ascii="Calibri" w:hAnsi="Calibri" w:cs="Calibri"/>
          <w:sz w:val="22"/>
          <w:szCs w:val="22"/>
        </w:rPr>
        <w:tab/>
        <w:t>If a staff member delays a student in getting to class on time, that staff member should provide a proper pass.</w:t>
      </w:r>
    </w:p>
    <w:p w14:paraId="456FCBB2" w14:textId="1F26990A" w:rsidR="00462030" w:rsidRPr="00252D99" w:rsidRDefault="009D3E6C" w:rsidP="00462030">
      <w:pPr>
        <w:pStyle w:val="NoSpacing"/>
        <w:ind w:left="1440" w:hanging="720"/>
        <w:rPr>
          <w:rFonts w:ascii="Calibri" w:hAnsi="Calibri" w:cs="Calibri"/>
          <w:sz w:val="22"/>
          <w:szCs w:val="22"/>
        </w:rPr>
      </w:pPr>
      <w:r>
        <w:rPr>
          <w:rFonts w:ascii="Calibri" w:hAnsi="Calibri" w:cs="Calibri"/>
          <w:sz w:val="22"/>
          <w:szCs w:val="22"/>
        </w:rPr>
        <w:t>I</w:t>
      </w:r>
      <w:r w:rsidR="00462030" w:rsidRPr="00252D99">
        <w:rPr>
          <w:rFonts w:ascii="Calibri" w:hAnsi="Calibri" w:cs="Calibri"/>
          <w:sz w:val="22"/>
          <w:szCs w:val="22"/>
        </w:rPr>
        <w:t>.</w:t>
      </w:r>
      <w:r w:rsidR="00462030" w:rsidRPr="00252D99">
        <w:rPr>
          <w:rFonts w:ascii="Calibri" w:hAnsi="Calibri" w:cs="Calibri"/>
          <w:sz w:val="22"/>
          <w:szCs w:val="22"/>
        </w:rPr>
        <w:tab/>
        <w:t>For all regular classes and locations, students are limited to a 5 minute passing.</w:t>
      </w:r>
    </w:p>
    <w:p w14:paraId="6CE64F64" w14:textId="77777777" w:rsidR="00462030" w:rsidRDefault="00462030" w:rsidP="00462030">
      <w:pPr>
        <w:pStyle w:val="NoSpacing"/>
        <w:ind w:left="1440" w:hanging="720"/>
        <w:rPr>
          <w:rFonts w:ascii="Calibri" w:hAnsi="Calibri" w:cs="Calibri"/>
          <w:sz w:val="22"/>
          <w:szCs w:val="22"/>
        </w:rPr>
      </w:pPr>
    </w:p>
    <w:p w14:paraId="186915D6" w14:textId="77777777" w:rsidR="00E5699B" w:rsidRPr="00252D99" w:rsidRDefault="00E5699B" w:rsidP="009D3E6C">
      <w:pPr>
        <w:pStyle w:val="NoSpacing"/>
        <w:rPr>
          <w:rFonts w:ascii="Calibri" w:hAnsi="Calibri" w:cs="Calibri"/>
          <w:sz w:val="22"/>
          <w:szCs w:val="22"/>
        </w:rPr>
      </w:pPr>
    </w:p>
    <w:p w14:paraId="5A80A676" w14:textId="77777777" w:rsidR="00462030" w:rsidRPr="00252D99" w:rsidRDefault="00462030" w:rsidP="00462030">
      <w:pPr>
        <w:pStyle w:val="NoSpacing"/>
        <w:rPr>
          <w:rFonts w:ascii="Calibri" w:hAnsi="Calibri" w:cs="Calibri"/>
          <w:b/>
          <w:sz w:val="22"/>
          <w:szCs w:val="22"/>
        </w:rPr>
      </w:pPr>
      <w:r w:rsidRPr="00252D99">
        <w:rPr>
          <w:rFonts w:ascii="Calibri" w:hAnsi="Calibri" w:cs="Calibri"/>
          <w:b/>
          <w:sz w:val="22"/>
          <w:szCs w:val="22"/>
        </w:rPr>
        <w:t>II.</w:t>
      </w:r>
      <w:r w:rsidRPr="00252D99">
        <w:rPr>
          <w:rFonts w:ascii="Calibri" w:hAnsi="Calibri" w:cs="Calibri"/>
          <w:b/>
          <w:sz w:val="22"/>
          <w:szCs w:val="22"/>
        </w:rPr>
        <w:tab/>
      </w:r>
      <w:bookmarkStart w:id="73" w:name="ClassCutting"/>
      <w:r w:rsidRPr="00252D99">
        <w:rPr>
          <w:rFonts w:ascii="Calibri" w:hAnsi="Calibri" w:cs="Calibri"/>
          <w:b/>
          <w:sz w:val="22"/>
          <w:szCs w:val="22"/>
          <w:u w:val="single"/>
        </w:rPr>
        <w:t xml:space="preserve">Class Cutting </w:t>
      </w:r>
      <w:bookmarkEnd w:id="73"/>
      <w:r w:rsidR="005C579C" w:rsidRPr="00252D99">
        <w:rPr>
          <w:rFonts w:ascii="Calibri" w:hAnsi="Calibri" w:cs="Calibri"/>
          <w:b/>
          <w:sz w:val="22"/>
          <w:szCs w:val="22"/>
        </w:rPr>
        <w:t>(Use Class Cutting Form)</w:t>
      </w:r>
      <w:r w:rsidR="005C579C" w:rsidRPr="00252D99">
        <w:rPr>
          <w:rFonts w:ascii="Calibri" w:hAnsi="Calibri" w:cs="Calibri"/>
          <w:b/>
          <w:sz w:val="22"/>
          <w:szCs w:val="22"/>
        </w:rPr>
        <w:tab/>
      </w:r>
      <w:r w:rsidR="005C579C" w:rsidRPr="00252D99">
        <w:rPr>
          <w:rFonts w:ascii="Calibri" w:hAnsi="Calibri" w:cs="Calibri"/>
          <w:b/>
          <w:sz w:val="22"/>
          <w:szCs w:val="22"/>
        </w:rPr>
        <w:tab/>
      </w:r>
      <w:r w:rsidR="005C579C" w:rsidRPr="00252D99">
        <w:rPr>
          <w:rFonts w:ascii="Calibri" w:hAnsi="Calibri" w:cs="Calibri"/>
          <w:b/>
          <w:sz w:val="22"/>
          <w:szCs w:val="22"/>
        </w:rPr>
        <w:tab/>
      </w:r>
      <w:r w:rsidR="005C579C" w:rsidRPr="00252D99">
        <w:rPr>
          <w:rFonts w:ascii="Calibri" w:hAnsi="Calibri" w:cs="Calibri"/>
          <w:b/>
          <w:sz w:val="22"/>
          <w:szCs w:val="22"/>
        </w:rPr>
        <w:tab/>
      </w:r>
      <w:r w:rsidR="005C579C" w:rsidRPr="00252D99">
        <w:rPr>
          <w:rFonts w:ascii="Calibri" w:hAnsi="Calibri" w:cs="Calibri"/>
          <w:b/>
          <w:sz w:val="22"/>
          <w:szCs w:val="22"/>
        </w:rPr>
        <w:tab/>
      </w:r>
      <w:r w:rsidR="005C579C" w:rsidRPr="00252D99">
        <w:rPr>
          <w:rFonts w:ascii="Calibri" w:hAnsi="Calibri" w:cs="Calibri"/>
          <w:b/>
          <w:sz w:val="22"/>
          <w:szCs w:val="22"/>
        </w:rPr>
        <w:tab/>
      </w:r>
      <w:r w:rsidR="005C579C" w:rsidRPr="00252D99">
        <w:rPr>
          <w:rFonts w:ascii="Calibri" w:hAnsi="Calibri" w:cs="Calibri"/>
          <w:b/>
          <w:sz w:val="22"/>
          <w:szCs w:val="22"/>
        </w:rPr>
        <w:tab/>
      </w:r>
      <w:r w:rsidR="005C579C" w:rsidRPr="00252D99">
        <w:rPr>
          <w:rFonts w:ascii="Calibri" w:hAnsi="Calibri" w:cs="Calibri"/>
          <w:b/>
          <w:sz w:val="22"/>
          <w:szCs w:val="22"/>
        </w:rPr>
        <w:tab/>
      </w:r>
      <w:hyperlink w:anchor="SectionVI" w:history="1">
        <w:r w:rsidR="005C579C" w:rsidRPr="00252D99">
          <w:rPr>
            <w:rStyle w:val="Hyperlink"/>
            <w:rFonts w:ascii="Calibri" w:hAnsi="Calibri" w:cs="Calibri"/>
            <w:sz w:val="22"/>
            <w:szCs w:val="22"/>
          </w:rPr>
          <w:t>[Return to TOC]</w:t>
        </w:r>
      </w:hyperlink>
    </w:p>
    <w:p w14:paraId="65AB79A0" w14:textId="77777777" w:rsidR="00462030" w:rsidRDefault="00462030" w:rsidP="00462030">
      <w:pPr>
        <w:pStyle w:val="NoSpacing"/>
        <w:ind w:left="720"/>
        <w:rPr>
          <w:rFonts w:ascii="Calibri" w:hAnsi="Calibri" w:cs="Calibri"/>
          <w:sz w:val="22"/>
          <w:szCs w:val="22"/>
        </w:rPr>
      </w:pPr>
      <w:r w:rsidRPr="00252D99">
        <w:rPr>
          <w:rFonts w:ascii="Calibri" w:hAnsi="Calibri" w:cs="Calibri"/>
          <w:sz w:val="22"/>
          <w:szCs w:val="22"/>
        </w:rPr>
        <w:t>The Attendance Office is responsible for processing class cuts. It is essential that each staff member carefully check attendance records in class on a daily basis in Genesis and maintain accurate attendance on the Genesis Student Management Program for the entire school year.</w:t>
      </w:r>
    </w:p>
    <w:p w14:paraId="3D5443EA" w14:textId="77777777" w:rsidR="00E5699B" w:rsidRPr="00252D99" w:rsidRDefault="00E5699B" w:rsidP="00462030">
      <w:pPr>
        <w:pStyle w:val="NoSpacing"/>
        <w:ind w:left="720"/>
        <w:rPr>
          <w:rFonts w:ascii="Calibri" w:hAnsi="Calibri" w:cs="Calibri"/>
          <w:sz w:val="22"/>
          <w:szCs w:val="22"/>
        </w:rPr>
      </w:pPr>
    </w:p>
    <w:p w14:paraId="7E65D480"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A cut slip form is available in the Attendance Office. Any student who is absent from your class and is not marked absent on the Genesis Daily Attendance should be reported to the Attendance Office on the appropriate form as a “possible cut”</w:t>
      </w:r>
    </w:p>
    <w:p w14:paraId="2396297D"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Before turning in a cut slip form at the Attendance Office, please be sure to check the</w:t>
      </w:r>
      <w:r w:rsidR="00ED46B0" w:rsidRPr="00252D99">
        <w:rPr>
          <w:rFonts w:ascii="Calibri" w:hAnsi="Calibri" w:cs="Calibri"/>
          <w:sz w:val="22"/>
          <w:szCs w:val="22"/>
        </w:rPr>
        <w:t xml:space="preserve"> appropriate sign in/ sign out </w:t>
      </w:r>
      <w:r w:rsidRPr="00252D99">
        <w:rPr>
          <w:rFonts w:ascii="Calibri" w:hAnsi="Calibri" w:cs="Calibri"/>
          <w:sz w:val="22"/>
          <w:szCs w:val="22"/>
        </w:rPr>
        <w:t>sheets in the Attendance, Nurse, and Guidance Offices to verify that the student has not legitimately reported elsewhere. These instances would not be a cut of class.</w:t>
      </w:r>
    </w:p>
    <w:p w14:paraId="52C264F8"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C. </w:t>
      </w:r>
      <w:r w:rsidRPr="00252D99">
        <w:rPr>
          <w:rFonts w:ascii="Calibri" w:hAnsi="Calibri" w:cs="Calibri"/>
          <w:sz w:val="22"/>
          <w:szCs w:val="22"/>
        </w:rPr>
        <w:tab/>
        <w:t>No students may be excused from a class without prior approval from the teacher. A student who fails to obtain an instructor’s permission will be subject to disciplinary action.</w:t>
      </w:r>
    </w:p>
    <w:p w14:paraId="06A85FA7"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Do not batch or save cuts until each is processed and notification sent. Submit cuts as soon as you become aware of them.</w:t>
      </w:r>
    </w:p>
    <w:p w14:paraId="046A502E"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E. </w:t>
      </w:r>
      <w:r w:rsidRPr="00252D99">
        <w:rPr>
          <w:rFonts w:ascii="Calibri" w:hAnsi="Calibri" w:cs="Calibri"/>
          <w:sz w:val="22"/>
          <w:szCs w:val="22"/>
        </w:rPr>
        <w:tab/>
        <w:t>Cutting classes/locations all day and not being present in the building also result in a full day unexcused absence being recorded. For example, a student who cuts school all day (parent states students should be in school) gets a full day unexcused absence recorded and a 1</w:t>
      </w:r>
      <w:r w:rsidRPr="00252D99">
        <w:rPr>
          <w:rFonts w:ascii="Calibri" w:hAnsi="Calibri" w:cs="Calibri"/>
          <w:sz w:val="22"/>
          <w:szCs w:val="22"/>
          <w:vertAlign w:val="superscript"/>
        </w:rPr>
        <w:t>st</w:t>
      </w:r>
      <w:r w:rsidRPr="00252D99">
        <w:rPr>
          <w:rFonts w:ascii="Calibri" w:hAnsi="Calibri" w:cs="Calibri"/>
          <w:sz w:val="22"/>
          <w:szCs w:val="22"/>
        </w:rPr>
        <w:t xml:space="preserve"> action cutting charge with one cut recorded in each class.</w:t>
      </w:r>
    </w:p>
    <w:p w14:paraId="7D92A543" w14:textId="77777777" w:rsidR="00462030" w:rsidRPr="00252D99" w:rsidRDefault="00462030" w:rsidP="00462030">
      <w:pPr>
        <w:pStyle w:val="NoSpacing"/>
        <w:rPr>
          <w:rFonts w:ascii="Calibri" w:hAnsi="Calibri" w:cs="Calibri"/>
          <w:sz w:val="22"/>
          <w:szCs w:val="22"/>
        </w:rPr>
      </w:pPr>
    </w:p>
    <w:p w14:paraId="7DDAF026"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The objective of any Attendance Policy is to improve attendance. However, there is a need to work the policy to our advantage and to use it when necessary to strengthen overall attendance and limit cutting. Although the initial investment of time is expected in developing this process, it is anticipated that students will come around when they become aware of our seriousness of purpose. Your help in communicating this to students and in maintaining accurate attendance records, including the process of cuts, will help this effort.</w:t>
      </w:r>
    </w:p>
    <w:p w14:paraId="533BE8E6" w14:textId="77777777" w:rsidR="00462030" w:rsidRPr="00252D99" w:rsidRDefault="00462030" w:rsidP="00462030">
      <w:pPr>
        <w:pStyle w:val="NoSpacing"/>
        <w:rPr>
          <w:rFonts w:ascii="Calibri" w:hAnsi="Calibri" w:cs="Calibri"/>
          <w:sz w:val="22"/>
          <w:szCs w:val="22"/>
        </w:rPr>
      </w:pPr>
    </w:p>
    <w:p w14:paraId="3C62AC93"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III.</w:t>
      </w:r>
      <w:r w:rsidRPr="00252D99">
        <w:rPr>
          <w:rFonts w:ascii="Calibri" w:hAnsi="Calibri" w:cs="Calibri"/>
          <w:b/>
          <w:sz w:val="22"/>
          <w:szCs w:val="22"/>
        </w:rPr>
        <w:tab/>
      </w:r>
      <w:bookmarkStart w:id="74" w:name="InClassandMarkedAbsent"/>
      <w:r w:rsidRPr="00252D99">
        <w:rPr>
          <w:rFonts w:ascii="Calibri" w:hAnsi="Calibri" w:cs="Calibri"/>
          <w:b/>
          <w:sz w:val="22"/>
          <w:szCs w:val="22"/>
          <w:u w:val="single"/>
        </w:rPr>
        <w:t>In Class and Marked Absent</w:t>
      </w:r>
      <w:bookmarkEnd w:id="74"/>
      <w:r w:rsidR="00335BC4" w:rsidRPr="00252D99">
        <w:rPr>
          <w:rFonts w:ascii="Calibri" w:hAnsi="Calibri" w:cs="Calibri"/>
          <w:sz w:val="22"/>
          <w:szCs w:val="22"/>
        </w:rPr>
        <w:tab/>
      </w:r>
      <w:r w:rsidR="00335BC4" w:rsidRPr="00252D99">
        <w:rPr>
          <w:rFonts w:ascii="Calibri" w:hAnsi="Calibri" w:cs="Calibri"/>
          <w:sz w:val="22"/>
          <w:szCs w:val="22"/>
        </w:rPr>
        <w:tab/>
      </w:r>
      <w:r w:rsidR="00335BC4"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 w:history="1">
        <w:r w:rsidR="00884E05" w:rsidRPr="00252D99">
          <w:rPr>
            <w:rStyle w:val="Hyperlink"/>
            <w:rFonts w:ascii="Calibri" w:hAnsi="Calibri" w:cs="Calibri"/>
            <w:sz w:val="22"/>
            <w:szCs w:val="22"/>
          </w:rPr>
          <w:t>[Return to TOC]</w:t>
        </w:r>
      </w:hyperlink>
    </w:p>
    <w:p w14:paraId="3C43722F" w14:textId="7DEE2FD5"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Another attendance related problem deals with students who appear in class and on the daily absence list on Genesis. However, it presents the possibility for selective class cutting since the student who does not report to class will appear to be absent.</w:t>
      </w:r>
    </w:p>
    <w:p w14:paraId="0280567C"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Please note from the Genesis daily attendance any student who is in class but marked absent when taking class attendance.</w:t>
      </w:r>
    </w:p>
    <w:p w14:paraId="10828B9F" w14:textId="1907C1FF"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 xml:space="preserve">Please check the next day to allow attendance updates from the </w:t>
      </w:r>
      <w:r w:rsidR="00A9161A">
        <w:rPr>
          <w:rFonts w:ascii="Calibri" w:hAnsi="Calibri" w:cs="Calibri"/>
          <w:sz w:val="22"/>
          <w:szCs w:val="22"/>
        </w:rPr>
        <w:t>a</w:t>
      </w:r>
      <w:r w:rsidRPr="00252D99">
        <w:rPr>
          <w:rFonts w:ascii="Calibri" w:hAnsi="Calibri" w:cs="Calibri"/>
          <w:sz w:val="22"/>
          <w:szCs w:val="22"/>
        </w:rPr>
        <w:t xml:space="preserve">ttendance </w:t>
      </w:r>
      <w:r w:rsidR="00A9161A">
        <w:rPr>
          <w:rFonts w:ascii="Calibri" w:hAnsi="Calibri" w:cs="Calibri"/>
          <w:sz w:val="22"/>
          <w:szCs w:val="22"/>
        </w:rPr>
        <w:t>o</w:t>
      </w:r>
      <w:r w:rsidRPr="00252D99">
        <w:rPr>
          <w:rFonts w:ascii="Calibri" w:hAnsi="Calibri" w:cs="Calibri"/>
          <w:sz w:val="22"/>
          <w:szCs w:val="22"/>
        </w:rPr>
        <w:t xml:space="preserve">ffice. All updates are entered by </w:t>
      </w:r>
      <w:r w:rsidR="00A9161A">
        <w:rPr>
          <w:rFonts w:ascii="Calibri" w:hAnsi="Calibri" w:cs="Calibri"/>
          <w:sz w:val="22"/>
          <w:szCs w:val="22"/>
        </w:rPr>
        <w:t>a</w:t>
      </w:r>
      <w:r w:rsidRPr="00252D99">
        <w:rPr>
          <w:rFonts w:ascii="Calibri" w:hAnsi="Calibri" w:cs="Calibri"/>
          <w:sz w:val="22"/>
          <w:szCs w:val="22"/>
        </w:rPr>
        <w:t xml:space="preserve">ttendance </w:t>
      </w:r>
      <w:r w:rsidR="00A9161A">
        <w:rPr>
          <w:rFonts w:ascii="Calibri" w:hAnsi="Calibri" w:cs="Calibri"/>
          <w:sz w:val="22"/>
          <w:szCs w:val="22"/>
        </w:rPr>
        <w:t>o</w:t>
      </w:r>
      <w:r w:rsidRPr="00252D99">
        <w:rPr>
          <w:rFonts w:ascii="Calibri" w:hAnsi="Calibri" w:cs="Calibri"/>
          <w:sz w:val="22"/>
          <w:szCs w:val="22"/>
        </w:rPr>
        <w:t xml:space="preserve">ffice and will automatically appear with the </w:t>
      </w:r>
      <w:r w:rsidR="00A9161A">
        <w:rPr>
          <w:rFonts w:ascii="Calibri" w:hAnsi="Calibri" w:cs="Calibri"/>
          <w:sz w:val="22"/>
          <w:szCs w:val="22"/>
        </w:rPr>
        <w:t>c</w:t>
      </w:r>
      <w:r w:rsidRPr="00252D99">
        <w:rPr>
          <w:rFonts w:ascii="Calibri" w:hAnsi="Calibri" w:cs="Calibri"/>
          <w:sz w:val="22"/>
          <w:szCs w:val="22"/>
        </w:rPr>
        <w:t>lassroom attendance screen.</w:t>
      </w:r>
    </w:p>
    <w:p w14:paraId="7B330B8E" w14:textId="723BE44E"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Any student wishing to correct an attendance error must obtain a Verification Form from the </w:t>
      </w:r>
      <w:r w:rsidR="00A9161A">
        <w:rPr>
          <w:rFonts w:ascii="Calibri" w:hAnsi="Calibri" w:cs="Calibri"/>
          <w:sz w:val="22"/>
          <w:szCs w:val="22"/>
        </w:rPr>
        <w:t>a</w:t>
      </w:r>
      <w:r w:rsidRPr="00252D99">
        <w:rPr>
          <w:rFonts w:ascii="Calibri" w:hAnsi="Calibri" w:cs="Calibri"/>
          <w:sz w:val="22"/>
          <w:szCs w:val="22"/>
        </w:rPr>
        <w:t xml:space="preserve">ttendance </w:t>
      </w:r>
      <w:r w:rsidR="00A9161A">
        <w:rPr>
          <w:rFonts w:ascii="Calibri" w:hAnsi="Calibri" w:cs="Calibri"/>
          <w:sz w:val="22"/>
          <w:szCs w:val="22"/>
        </w:rPr>
        <w:t>o</w:t>
      </w:r>
      <w:r w:rsidRPr="00252D99">
        <w:rPr>
          <w:rFonts w:ascii="Calibri" w:hAnsi="Calibri" w:cs="Calibri"/>
          <w:sz w:val="22"/>
          <w:szCs w:val="22"/>
        </w:rPr>
        <w:t>ffice and have every teacher sign off indicating present or absent on the day in question.</w:t>
      </w:r>
    </w:p>
    <w:p w14:paraId="704F51A6" w14:textId="77777777" w:rsidR="00462030" w:rsidRPr="00252D99" w:rsidRDefault="00462030" w:rsidP="00462030">
      <w:pPr>
        <w:pStyle w:val="NoSpacing"/>
        <w:ind w:left="1440" w:hanging="720"/>
        <w:rPr>
          <w:rFonts w:ascii="Calibri" w:hAnsi="Calibri" w:cs="Calibri"/>
          <w:sz w:val="22"/>
          <w:szCs w:val="22"/>
        </w:rPr>
      </w:pPr>
    </w:p>
    <w:p w14:paraId="2DFC524E"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IV.</w:t>
      </w:r>
      <w:r w:rsidRPr="00252D99">
        <w:rPr>
          <w:rFonts w:ascii="Calibri" w:hAnsi="Calibri" w:cs="Calibri"/>
          <w:b/>
          <w:sz w:val="22"/>
          <w:szCs w:val="22"/>
        </w:rPr>
        <w:tab/>
      </w:r>
      <w:bookmarkStart w:id="75" w:name="StudentLeaving"/>
      <w:r w:rsidRPr="00252D99">
        <w:rPr>
          <w:rFonts w:ascii="Calibri" w:hAnsi="Calibri" w:cs="Calibri"/>
          <w:b/>
          <w:sz w:val="22"/>
          <w:szCs w:val="22"/>
          <w:u w:val="single"/>
        </w:rPr>
        <w:t xml:space="preserve">Student Leaving </w:t>
      </w:r>
      <w:bookmarkEnd w:id="75"/>
      <w:r w:rsidRPr="00252D99">
        <w:rPr>
          <w:rFonts w:ascii="Calibri" w:hAnsi="Calibri" w:cs="Calibri"/>
          <w:b/>
          <w:sz w:val="22"/>
          <w:szCs w:val="22"/>
          <w:u w:val="single"/>
        </w:rPr>
        <w:t>the Building Prior to Dismissal</w:t>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 w:history="1">
        <w:r w:rsidR="00884E05" w:rsidRPr="00252D99">
          <w:rPr>
            <w:rStyle w:val="Hyperlink"/>
            <w:rFonts w:ascii="Calibri" w:hAnsi="Calibri" w:cs="Calibri"/>
            <w:sz w:val="22"/>
            <w:szCs w:val="22"/>
          </w:rPr>
          <w:t>[Return to TOC]</w:t>
        </w:r>
      </w:hyperlink>
    </w:p>
    <w:p w14:paraId="25C1BAD2" w14:textId="0DB71AFA"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Students who wish to be dismissed early from school must present notes for approval to the </w:t>
      </w:r>
      <w:r w:rsidR="00A9161A">
        <w:rPr>
          <w:rFonts w:ascii="Calibri" w:hAnsi="Calibri" w:cs="Calibri"/>
          <w:sz w:val="22"/>
          <w:szCs w:val="22"/>
        </w:rPr>
        <w:t>a</w:t>
      </w:r>
      <w:r w:rsidRPr="00252D99">
        <w:rPr>
          <w:rFonts w:ascii="Calibri" w:hAnsi="Calibri" w:cs="Calibri"/>
          <w:sz w:val="22"/>
          <w:szCs w:val="22"/>
        </w:rPr>
        <w:t xml:space="preserve">ttendance </w:t>
      </w:r>
      <w:r w:rsidR="00A9161A">
        <w:rPr>
          <w:rFonts w:ascii="Calibri" w:hAnsi="Calibri" w:cs="Calibri"/>
          <w:sz w:val="22"/>
          <w:szCs w:val="22"/>
        </w:rPr>
        <w:t>o</w:t>
      </w:r>
      <w:r w:rsidRPr="00252D99">
        <w:rPr>
          <w:rFonts w:ascii="Calibri" w:hAnsi="Calibri" w:cs="Calibri"/>
          <w:sz w:val="22"/>
          <w:szCs w:val="22"/>
        </w:rPr>
        <w:t xml:space="preserve">ffice prior to </w:t>
      </w:r>
      <w:r w:rsidR="00A9161A">
        <w:rPr>
          <w:rFonts w:ascii="Calibri" w:hAnsi="Calibri" w:cs="Calibri"/>
          <w:sz w:val="22"/>
          <w:szCs w:val="22"/>
        </w:rPr>
        <w:t>period 1</w:t>
      </w:r>
      <w:r w:rsidRPr="00252D99">
        <w:rPr>
          <w:rFonts w:ascii="Calibri" w:hAnsi="Calibri" w:cs="Calibri"/>
          <w:sz w:val="22"/>
          <w:szCs w:val="22"/>
        </w:rPr>
        <w:t xml:space="preserve">. These notes will be processed by the </w:t>
      </w:r>
      <w:r w:rsidR="00A9161A">
        <w:rPr>
          <w:rFonts w:ascii="Calibri" w:hAnsi="Calibri" w:cs="Calibri"/>
          <w:sz w:val="22"/>
          <w:szCs w:val="22"/>
        </w:rPr>
        <w:t>a</w:t>
      </w:r>
      <w:r w:rsidRPr="00252D99">
        <w:rPr>
          <w:rFonts w:ascii="Calibri" w:hAnsi="Calibri" w:cs="Calibri"/>
          <w:sz w:val="22"/>
          <w:szCs w:val="22"/>
        </w:rPr>
        <w:t xml:space="preserve">ttendance </w:t>
      </w:r>
      <w:r w:rsidR="00A9161A">
        <w:rPr>
          <w:rFonts w:ascii="Calibri" w:hAnsi="Calibri" w:cs="Calibri"/>
          <w:sz w:val="22"/>
          <w:szCs w:val="22"/>
        </w:rPr>
        <w:t>o</w:t>
      </w:r>
      <w:r w:rsidRPr="00252D99">
        <w:rPr>
          <w:rFonts w:ascii="Calibri" w:hAnsi="Calibri" w:cs="Calibri"/>
          <w:sz w:val="22"/>
          <w:szCs w:val="22"/>
        </w:rPr>
        <w:t>ffice for verification.</w:t>
      </w:r>
    </w:p>
    <w:p w14:paraId="1428C603"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Students who have permission to dismiss early MUST REPORT TO THE ATTENDANCE OFFICE AND SIGN OUT.</w:t>
      </w:r>
    </w:p>
    <w:p w14:paraId="7B410BA5" w14:textId="2D3C7AEC"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Students who become ill during the day may only be dismissed early by the nurse who will issue authorization passes for the student to sign out in the </w:t>
      </w:r>
      <w:r w:rsidR="00AF317F">
        <w:rPr>
          <w:rFonts w:ascii="Calibri" w:hAnsi="Calibri" w:cs="Calibri"/>
          <w:sz w:val="22"/>
          <w:szCs w:val="22"/>
        </w:rPr>
        <w:t>a</w:t>
      </w:r>
      <w:r w:rsidRPr="00252D99">
        <w:rPr>
          <w:rFonts w:ascii="Calibri" w:hAnsi="Calibri" w:cs="Calibri"/>
          <w:sz w:val="22"/>
          <w:szCs w:val="22"/>
        </w:rPr>
        <w:t xml:space="preserve">ttendance </w:t>
      </w:r>
      <w:r w:rsidR="00AF317F">
        <w:rPr>
          <w:rFonts w:ascii="Calibri" w:hAnsi="Calibri" w:cs="Calibri"/>
          <w:sz w:val="22"/>
          <w:szCs w:val="22"/>
        </w:rPr>
        <w:t>o</w:t>
      </w:r>
      <w:r w:rsidRPr="00252D99">
        <w:rPr>
          <w:rFonts w:ascii="Calibri" w:hAnsi="Calibri" w:cs="Calibri"/>
          <w:sz w:val="22"/>
          <w:szCs w:val="22"/>
        </w:rPr>
        <w:t>ffice</w:t>
      </w:r>
      <w:r w:rsidR="00AF317F">
        <w:rPr>
          <w:rFonts w:ascii="Calibri" w:hAnsi="Calibri" w:cs="Calibri"/>
          <w:sz w:val="22"/>
          <w:szCs w:val="22"/>
        </w:rPr>
        <w:t>.</w:t>
      </w:r>
    </w:p>
    <w:p w14:paraId="0968BFBE" w14:textId="044483A8"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 xml:space="preserve">Students who dismiss early may not participate in, attend, or be involved in any co-curricular programs or after school/evening activities without prior approval by the Principal or Assistant Principal. </w:t>
      </w:r>
    </w:p>
    <w:p w14:paraId="129086D0" w14:textId="77777777" w:rsidR="00462030" w:rsidRPr="00252D99" w:rsidRDefault="00462030" w:rsidP="00462030">
      <w:pPr>
        <w:pStyle w:val="NoSpacing"/>
        <w:rPr>
          <w:rFonts w:ascii="Calibri" w:hAnsi="Calibri" w:cs="Calibri"/>
          <w:sz w:val="22"/>
          <w:szCs w:val="22"/>
        </w:rPr>
      </w:pPr>
    </w:p>
    <w:p w14:paraId="4D90822C"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V.</w:t>
      </w:r>
      <w:r w:rsidRPr="00252D99">
        <w:rPr>
          <w:rFonts w:ascii="Calibri" w:hAnsi="Calibri" w:cs="Calibri"/>
          <w:b/>
          <w:sz w:val="22"/>
          <w:szCs w:val="22"/>
        </w:rPr>
        <w:tab/>
      </w:r>
      <w:bookmarkStart w:id="76" w:name="StudentsWithdrawing"/>
      <w:r w:rsidRPr="00252D99">
        <w:rPr>
          <w:rFonts w:ascii="Calibri" w:hAnsi="Calibri" w:cs="Calibri"/>
          <w:b/>
          <w:sz w:val="22"/>
          <w:szCs w:val="22"/>
          <w:u w:val="single"/>
        </w:rPr>
        <w:t xml:space="preserve">Students Withdrawing </w:t>
      </w:r>
      <w:bookmarkEnd w:id="76"/>
      <w:r w:rsidRPr="00252D99">
        <w:rPr>
          <w:rFonts w:ascii="Calibri" w:hAnsi="Calibri" w:cs="Calibri"/>
          <w:b/>
          <w:sz w:val="22"/>
          <w:szCs w:val="22"/>
          <w:u w:val="single"/>
        </w:rPr>
        <w:t>From School</w:t>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 w:history="1">
        <w:r w:rsidR="00884E05" w:rsidRPr="00252D99">
          <w:rPr>
            <w:rStyle w:val="Hyperlink"/>
            <w:rFonts w:ascii="Calibri" w:hAnsi="Calibri" w:cs="Calibri"/>
            <w:sz w:val="22"/>
            <w:szCs w:val="22"/>
          </w:rPr>
          <w:t>[Return to TOC]</w:t>
        </w:r>
      </w:hyperlink>
    </w:p>
    <w:p w14:paraId="6B07B194"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Students who are withdrawing from school for any reason must fill out the proper forms before doing so. These forms must be obtained from the Guidance Office.</w:t>
      </w:r>
    </w:p>
    <w:p w14:paraId="127778F4" w14:textId="054A34CF" w:rsidR="00E5699B" w:rsidRDefault="00462030" w:rsidP="009D3E6C">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Teachers are reminded that students should not be dropped from their rolls without official notification from Guidance.</w:t>
      </w:r>
      <w:r w:rsidR="009D3E6C">
        <w:rPr>
          <w:rFonts w:ascii="Calibri" w:hAnsi="Calibri" w:cs="Calibri"/>
          <w:sz w:val="22"/>
          <w:szCs w:val="22"/>
        </w:rPr>
        <w:tab/>
      </w:r>
    </w:p>
    <w:p w14:paraId="0C67E3B0" w14:textId="77777777" w:rsidR="00E5699B" w:rsidRPr="00252D99" w:rsidRDefault="00E5699B" w:rsidP="00462030">
      <w:pPr>
        <w:pStyle w:val="NoSpacing"/>
        <w:rPr>
          <w:rFonts w:ascii="Calibri" w:hAnsi="Calibri" w:cs="Calibri"/>
          <w:sz w:val="22"/>
          <w:szCs w:val="22"/>
        </w:rPr>
      </w:pPr>
    </w:p>
    <w:p w14:paraId="38A4D9B3"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VI.</w:t>
      </w:r>
      <w:r w:rsidRPr="00252D99">
        <w:rPr>
          <w:rFonts w:ascii="Calibri" w:hAnsi="Calibri" w:cs="Calibri"/>
          <w:b/>
          <w:sz w:val="22"/>
          <w:szCs w:val="22"/>
        </w:rPr>
        <w:tab/>
      </w:r>
      <w:bookmarkStart w:id="77" w:name="SendingStudentsOutofClass"/>
      <w:r w:rsidRPr="00252D99">
        <w:rPr>
          <w:rFonts w:ascii="Calibri" w:hAnsi="Calibri" w:cs="Calibri"/>
          <w:b/>
          <w:sz w:val="22"/>
          <w:szCs w:val="22"/>
          <w:u w:val="single"/>
        </w:rPr>
        <w:t>Sending Students Out of Class</w:t>
      </w:r>
      <w:bookmarkEnd w:id="77"/>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 w:history="1">
        <w:r w:rsidR="00884E05" w:rsidRPr="00252D99">
          <w:rPr>
            <w:rStyle w:val="Hyperlink"/>
            <w:rFonts w:ascii="Calibri" w:hAnsi="Calibri" w:cs="Calibri"/>
            <w:sz w:val="22"/>
            <w:szCs w:val="22"/>
          </w:rPr>
          <w:t>[Return to TOC]</w:t>
        </w:r>
      </w:hyperlink>
    </w:p>
    <w:p w14:paraId="274081DE" w14:textId="77777777" w:rsidR="00462030" w:rsidRPr="00252D99" w:rsidRDefault="00462030" w:rsidP="00437F3A">
      <w:pPr>
        <w:pStyle w:val="NoSpacing"/>
        <w:outlineLvl w:val="0"/>
        <w:rPr>
          <w:rFonts w:ascii="Calibri" w:hAnsi="Calibri" w:cs="Calibri"/>
          <w:sz w:val="22"/>
          <w:szCs w:val="22"/>
        </w:rPr>
      </w:pPr>
      <w:r w:rsidRPr="00252D99">
        <w:rPr>
          <w:rFonts w:ascii="Calibri" w:hAnsi="Calibri" w:cs="Calibri"/>
          <w:sz w:val="22"/>
          <w:szCs w:val="22"/>
        </w:rPr>
        <w:tab/>
        <w:t>HALL PASSES-Guidelines</w:t>
      </w:r>
    </w:p>
    <w:p w14:paraId="70C2F351" w14:textId="77777777"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ab/>
        <w:t>A.</w:t>
      </w:r>
      <w:r w:rsidRPr="00252D99">
        <w:rPr>
          <w:rFonts w:ascii="Calibri" w:hAnsi="Calibri" w:cs="Calibri"/>
          <w:sz w:val="22"/>
          <w:szCs w:val="22"/>
        </w:rPr>
        <w:tab/>
        <w:t>No student should in the halls during classes without a pass</w:t>
      </w:r>
    </w:p>
    <w:p w14:paraId="01FD6A2F" w14:textId="77777777"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ab/>
        <w:t>B.</w:t>
      </w:r>
      <w:r w:rsidRPr="00252D99">
        <w:rPr>
          <w:rFonts w:ascii="Calibri" w:hAnsi="Calibri" w:cs="Calibri"/>
          <w:sz w:val="22"/>
          <w:szCs w:val="22"/>
        </w:rPr>
        <w:tab/>
        <w:t>Passes should only be issued by teachers/staff as follows:</w:t>
      </w:r>
    </w:p>
    <w:p w14:paraId="71DF3502" w14:textId="77777777"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t>1.</w:t>
      </w:r>
      <w:r w:rsidRPr="00252D99">
        <w:rPr>
          <w:rFonts w:ascii="Calibri" w:hAnsi="Calibri" w:cs="Calibri"/>
          <w:sz w:val="22"/>
          <w:szCs w:val="22"/>
        </w:rPr>
        <w:tab/>
        <w:t>A real emergency requiring the nurse, crisis counselor, or lavatory</w:t>
      </w:r>
    </w:p>
    <w:p w14:paraId="1B0186D1" w14:textId="77777777" w:rsidR="00462030" w:rsidRPr="00252D99" w:rsidRDefault="00462030" w:rsidP="00462030">
      <w:pPr>
        <w:pStyle w:val="NoSpacing"/>
        <w:ind w:left="2160" w:hanging="720"/>
        <w:rPr>
          <w:rFonts w:ascii="Calibri" w:hAnsi="Calibri" w:cs="Calibri"/>
          <w:sz w:val="22"/>
          <w:szCs w:val="22"/>
        </w:rPr>
      </w:pPr>
      <w:r w:rsidRPr="00252D99">
        <w:rPr>
          <w:rFonts w:ascii="Calibri" w:hAnsi="Calibri" w:cs="Calibri"/>
          <w:sz w:val="22"/>
          <w:szCs w:val="22"/>
        </w:rPr>
        <w:t>2.</w:t>
      </w:r>
      <w:r w:rsidRPr="00252D99">
        <w:rPr>
          <w:rFonts w:ascii="Calibri" w:hAnsi="Calibri" w:cs="Calibri"/>
          <w:sz w:val="22"/>
          <w:szCs w:val="22"/>
        </w:rPr>
        <w:tab/>
        <w:t>The student shows the teacher an appointment pass from a staff member or office</w:t>
      </w:r>
      <w:r w:rsidR="00ED46B0" w:rsidRPr="00252D99">
        <w:rPr>
          <w:rFonts w:ascii="Calibri" w:hAnsi="Calibri" w:cs="Calibri"/>
          <w:sz w:val="22"/>
          <w:szCs w:val="22"/>
        </w:rPr>
        <w:t>.</w:t>
      </w:r>
    </w:p>
    <w:p w14:paraId="249DB880" w14:textId="77777777"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t>3.</w:t>
      </w:r>
      <w:r w:rsidRPr="00252D99">
        <w:rPr>
          <w:rFonts w:ascii="Calibri" w:hAnsi="Calibri" w:cs="Calibri"/>
          <w:sz w:val="22"/>
          <w:szCs w:val="22"/>
        </w:rPr>
        <w:tab/>
        <w:t xml:space="preserve">If a student is called to the office via the PA. </w:t>
      </w:r>
    </w:p>
    <w:p w14:paraId="51BBBF4B"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Students must always report to their assigned teacher first before being excused. This is to avoid a cut slip being submitted in error. The exceptions only from study hall would be as follows:</w:t>
      </w:r>
    </w:p>
    <w:p w14:paraId="2AA69450" w14:textId="77777777" w:rsidR="00462030" w:rsidRPr="00252D99" w:rsidRDefault="00ED46B0" w:rsidP="00462030">
      <w:pPr>
        <w:pStyle w:val="NoSpacing"/>
        <w:ind w:left="2160" w:hanging="720"/>
        <w:rPr>
          <w:rFonts w:ascii="Calibri" w:hAnsi="Calibri" w:cs="Calibri"/>
          <w:sz w:val="22"/>
          <w:szCs w:val="22"/>
        </w:rPr>
      </w:pPr>
      <w:r w:rsidRPr="00252D99">
        <w:rPr>
          <w:rFonts w:ascii="Calibri" w:hAnsi="Calibri" w:cs="Calibri"/>
          <w:sz w:val="22"/>
          <w:szCs w:val="22"/>
        </w:rPr>
        <w:t>1.</w:t>
      </w:r>
      <w:r w:rsidRPr="00252D99">
        <w:rPr>
          <w:rFonts w:ascii="Calibri" w:hAnsi="Calibri" w:cs="Calibri"/>
          <w:sz w:val="22"/>
          <w:szCs w:val="22"/>
        </w:rPr>
        <w:tab/>
        <w:t xml:space="preserve">Vocal or Instrumental </w:t>
      </w:r>
      <w:r w:rsidR="00462030" w:rsidRPr="00252D99">
        <w:rPr>
          <w:rFonts w:ascii="Calibri" w:hAnsi="Calibri" w:cs="Calibri"/>
          <w:sz w:val="22"/>
          <w:szCs w:val="22"/>
        </w:rPr>
        <w:t>Lessons from Study hall. A list of students scheduled will be made available to study hall teachers in advance. These students report directly to music; their attendance is taken by the music teacher.</w:t>
      </w:r>
    </w:p>
    <w:p w14:paraId="53948266" w14:textId="77777777" w:rsidR="00462030" w:rsidRPr="00252D99" w:rsidRDefault="00462030" w:rsidP="00462030">
      <w:pPr>
        <w:pStyle w:val="NoSpacing"/>
        <w:ind w:left="2160" w:hanging="720"/>
        <w:rPr>
          <w:rFonts w:ascii="Calibri" w:hAnsi="Calibri" w:cs="Calibri"/>
          <w:sz w:val="22"/>
          <w:szCs w:val="22"/>
        </w:rPr>
      </w:pPr>
      <w:r w:rsidRPr="00252D99">
        <w:rPr>
          <w:rFonts w:ascii="Calibri" w:hAnsi="Calibri" w:cs="Calibri"/>
          <w:sz w:val="22"/>
          <w:szCs w:val="22"/>
        </w:rPr>
        <w:t xml:space="preserve">2. </w:t>
      </w:r>
      <w:r w:rsidRPr="00252D99">
        <w:rPr>
          <w:rFonts w:ascii="Calibri" w:hAnsi="Calibri" w:cs="Calibri"/>
          <w:sz w:val="22"/>
          <w:szCs w:val="22"/>
        </w:rPr>
        <w:tab/>
        <w:t>Students working in Guidance, Attendance, or the Library will report directly to their assigned location and the study hall teacher will maintain the student on their rolls.</w:t>
      </w:r>
    </w:p>
    <w:p w14:paraId="035B6BE2"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Even with an appointment slip, the teacher may prohibit the student from leaving class/study hall. Of course, this assumes no emergency exists; and the teacher has good reason to do so.</w:t>
      </w:r>
    </w:p>
    <w:p w14:paraId="654674FF"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t>The actual passes that should be given to students include the following:</w:t>
      </w:r>
    </w:p>
    <w:p w14:paraId="27E69CA1" w14:textId="0FD48B5A" w:rsidR="00462030" w:rsidRPr="00252D99" w:rsidRDefault="00B339B9" w:rsidP="00B339B9">
      <w:pPr>
        <w:pStyle w:val="NoSpacing"/>
        <w:ind w:left="1440" w:hanging="720"/>
        <w:rPr>
          <w:rFonts w:ascii="Calibri" w:hAnsi="Calibri" w:cs="Calibri"/>
          <w:sz w:val="22"/>
          <w:szCs w:val="22"/>
        </w:rPr>
      </w:pPr>
      <w:r>
        <w:rPr>
          <w:rFonts w:ascii="Calibri" w:hAnsi="Calibri" w:cs="Calibri"/>
          <w:sz w:val="22"/>
          <w:szCs w:val="22"/>
        </w:rPr>
        <w:tab/>
        <w:t>1</w:t>
      </w:r>
      <w:r w:rsidR="00462030" w:rsidRPr="00252D99">
        <w:rPr>
          <w:rFonts w:ascii="Calibri" w:hAnsi="Calibri" w:cs="Calibri"/>
          <w:sz w:val="22"/>
          <w:szCs w:val="22"/>
        </w:rPr>
        <w:t>.</w:t>
      </w:r>
      <w:r w:rsidR="00462030" w:rsidRPr="00252D99">
        <w:rPr>
          <w:rFonts w:ascii="Calibri" w:hAnsi="Calibri" w:cs="Calibri"/>
          <w:sz w:val="22"/>
          <w:szCs w:val="22"/>
        </w:rPr>
        <w:tab/>
        <w:t>PRE-PRINTED HALL PASSES- Each teacher will be given an allotment. If more are needed, they can request them in the Main Office. Keep passes secure and away from students.</w:t>
      </w:r>
    </w:p>
    <w:p w14:paraId="55138A74" w14:textId="66398581" w:rsidR="00462030" w:rsidRPr="00252D99" w:rsidRDefault="00B339B9" w:rsidP="00ED46B0">
      <w:pPr>
        <w:pStyle w:val="NoSpacing"/>
        <w:ind w:left="2160" w:hanging="720"/>
        <w:rPr>
          <w:rFonts w:ascii="Calibri" w:hAnsi="Calibri" w:cs="Calibri"/>
          <w:sz w:val="22"/>
          <w:szCs w:val="22"/>
        </w:rPr>
      </w:pPr>
      <w:r>
        <w:rPr>
          <w:rFonts w:ascii="Calibri" w:hAnsi="Calibri" w:cs="Calibri"/>
          <w:sz w:val="22"/>
          <w:szCs w:val="22"/>
        </w:rPr>
        <w:t>2</w:t>
      </w:r>
      <w:r w:rsidR="00462030" w:rsidRPr="00252D99">
        <w:rPr>
          <w:rFonts w:ascii="Calibri" w:hAnsi="Calibri" w:cs="Calibri"/>
          <w:sz w:val="22"/>
          <w:szCs w:val="22"/>
        </w:rPr>
        <w:t>.</w:t>
      </w:r>
      <w:r w:rsidR="00462030" w:rsidRPr="00252D99">
        <w:rPr>
          <w:rFonts w:ascii="Calibri" w:hAnsi="Calibri" w:cs="Calibri"/>
          <w:sz w:val="22"/>
          <w:szCs w:val="22"/>
        </w:rPr>
        <w:tab/>
        <w:t xml:space="preserve">APPOINTMENT SLIPS/ PASSES- Staff can simply write on these to indicate date, time, and </w:t>
      </w:r>
      <w:r w:rsidR="00ED46B0" w:rsidRPr="00252D99">
        <w:rPr>
          <w:rFonts w:ascii="Calibri" w:hAnsi="Calibri" w:cs="Calibri"/>
          <w:sz w:val="22"/>
          <w:szCs w:val="22"/>
        </w:rPr>
        <w:t xml:space="preserve">signature </w:t>
      </w:r>
      <w:r w:rsidR="00335BC4" w:rsidRPr="00252D99">
        <w:rPr>
          <w:rFonts w:ascii="Calibri" w:hAnsi="Calibri" w:cs="Calibri"/>
          <w:sz w:val="22"/>
          <w:szCs w:val="22"/>
        </w:rPr>
        <w:t>that</w:t>
      </w:r>
      <w:r w:rsidR="00462030" w:rsidRPr="00252D99">
        <w:rPr>
          <w:rFonts w:ascii="Calibri" w:hAnsi="Calibri" w:cs="Calibri"/>
          <w:sz w:val="22"/>
          <w:szCs w:val="22"/>
        </w:rPr>
        <w:t xml:space="preserve"> </w:t>
      </w:r>
      <w:r w:rsidR="00EE5B10" w:rsidRPr="00252D99">
        <w:rPr>
          <w:rFonts w:ascii="Calibri" w:hAnsi="Calibri" w:cs="Calibri"/>
          <w:sz w:val="22"/>
          <w:szCs w:val="22"/>
        </w:rPr>
        <w:t>make</w:t>
      </w:r>
      <w:r w:rsidR="00462030" w:rsidRPr="00252D99">
        <w:rPr>
          <w:rFonts w:ascii="Calibri" w:hAnsi="Calibri" w:cs="Calibri"/>
          <w:sz w:val="22"/>
          <w:szCs w:val="22"/>
        </w:rPr>
        <w:t xml:space="preserve"> the slip a hall pass. </w:t>
      </w:r>
    </w:p>
    <w:p w14:paraId="69B3664B" w14:textId="77777777" w:rsidR="00462030" w:rsidRPr="00252D99" w:rsidRDefault="00462030" w:rsidP="00462030">
      <w:pPr>
        <w:pStyle w:val="NoSpacing"/>
        <w:rPr>
          <w:rFonts w:ascii="Calibri" w:hAnsi="Calibri" w:cs="Calibri"/>
          <w:sz w:val="22"/>
          <w:szCs w:val="22"/>
        </w:rPr>
      </w:pPr>
    </w:p>
    <w:p w14:paraId="22684981"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 xml:space="preserve">VII. </w:t>
      </w:r>
      <w:r w:rsidRPr="00252D99">
        <w:rPr>
          <w:rFonts w:ascii="Calibri" w:hAnsi="Calibri" w:cs="Calibri"/>
          <w:b/>
          <w:sz w:val="22"/>
          <w:szCs w:val="22"/>
        </w:rPr>
        <w:tab/>
      </w:r>
      <w:bookmarkStart w:id="78" w:name="BoardPolicyonStudentAttendance"/>
      <w:r w:rsidRPr="00252D99">
        <w:rPr>
          <w:rFonts w:ascii="Calibri" w:hAnsi="Calibri" w:cs="Calibri"/>
          <w:b/>
          <w:sz w:val="22"/>
          <w:szCs w:val="22"/>
          <w:u w:val="single"/>
        </w:rPr>
        <w:t>Board Policy on Student Attendance</w:t>
      </w:r>
      <w:r w:rsidRPr="00252D99">
        <w:rPr>
          <w:rFonts w:ascii="Calibri" w:hAnsi="Calibri" w:cs="Calibri"/>
          <w:b/>
          <w:sz w:val="22"/>
          <w:szCs w:val="22"/>
        </w:rPr>
        <w:t xml:space="preserve"> </w:t>
      </w:r>
      <w:bookmarkEnd w:id="78"/>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 w:history="1">
        <w:r w:rsidR="00884E05" w:rsidRPr="00252D99">
          <w:rPr>
            <w:rStyle w:val="Hyperlink"/>
            <w:rFonts w:ascii="Calibri" w:hAnsi="Calibri" w:cs="Calibri"/>
            <w:sz w:val="22"/>
            <w:szCs w:val="22"/>
          </w:rPr>
          <w:t>[Return to TOC]</w:t>
        </w:r>
      </w:hyperlink>
    </w:p>
    <w:p w14:paraId="15D88FD1"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 Staff Members are encouraged to review this policy and its rules and regulations. Such rules and regulations permit the loss of credit for excessive absences, cutting, and/or excessive tardiness to school that causes an absence to class(es) – </w:t>
      </w:r>
      <w:r w:rsidR="00EE5B10" w:rsidRPr="00252D99">
        <w:rPr>
          <w:rFonts w:ascii="Calibri" w:hAnsi="Calibri" w:cs="Calibri"/>
          <w:sz w:val="22"/>
          <w:szCs w:val="22"/>
        </w:rPr>
        <w:t>15-minute</w:t>
      </w:r>
      <w:r w:rsidRPr="00252D99">
        <w:rPr>
          <w:rFonts w:ascii="Calibri" w:hAnsi="Calibri" w:cs="Calibri"/>
          <w:sz w:val="22"/>
          <w:szCs w:val="22"/>
        </w:rPr>
        <w:t xml:space="preserve"> rule.</w:t>
      </w:r>
    </w:p>
    <w:p w14:paraId="3011F003" w14:textId="537B884A"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Staff members should review those sections in the Student-Parent Handbook that deal with student attendance</w:t>
      </w:r>
      <w:r w:rsidR="00AF317F">
        <w:rPr>
          <w:rFonts w:ascii="Calibri" w:hAnsi="Calibri" w:cs="Calibri"/>
          <w:sz w:val="22"/>
          <w:szCs w:val="22"/>
        </w:rPr>
        <w:t>.</w:t>
      </w:r>
    </w:p>
    <w:p w14:paraId="3B316793" w14:textId="6A4CAEE2"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When a student exceeds the number of unexcused absences for a class (includes absences from school or due to tardiness /early dismissal), a Notification of Excessive Absences must be </w:t>
      </w:r>
      <w:r w:rsidR="00AF317F">
        <w:rPr>
          <w:rFonts w:ascii="Calibri" w:hAnsi="Calibri" w:cs="Calibri"/>
          <w:sz w:val="22"/>
          <w:szCs w:val="22"/>
        </w:rPr>
        <w:t>completed and put into the proper grade level mailbox in the main office.</w:t>
      </w:r>
    </w:p>
    <w:p w14:paraId="715F4CFD" w14:textId="77777777" w:rsidR="00462030" w:rsidRPr="00252D99" w:rsidRDefault="00462030" w:rsidP="00462030">
      <w:pPr>
        <w:pStyle w:val="NoSpacing"/>
        <w:rPr>
          <w:rFonts w:ascii="Calibri" w:hAnsi="Calibri" w:cs="Calibri"/>
          <w:sz w:val="22"/>
          <w:szCs w:val="22"/>
        </w:rPr>
      </w:pPr>
    </w:p>
    <w:p w14:paraId="701976E6" w14:textId="77777777" w:rsidR="00462030" w:rsidRPr="00252D99" w:rsidRDefault="00462030" w:rsidP="00462030">
      <w:pPr>
        <w:pStyle w:val="NoSpacing"/>
        <w:rPr>
          <w:rFonts w:ascii="Calibri" w:hAnsi="Calibri" w:cs="Calibri"/>
          <w:sz w:val="22"/>
          <w:szCs w:val="22"/>
        </w:rPr>
      </w:pPr>
    </w:p>
    <w:p w14:paraId="1BF35276" w14:textId="77777777" w:rsidR="00462030" w:rsidRPr="00252D99" w:rsidRDefault="00462030" w:rsidP="00462030">
      <w:pPr>
        <w:pStyle w:val="NoSpacing"/>
        <w:rPr>
          <w:rFonts w:ascii="Calibri" w:hAnsi="Calibri" w:cs="Calibri"/>
          <w:sz w:val="22"/>
          <w:szCs w:val="22"/>
        </w:rPr>
      </w:pPr>
    </w:p>
    <w:p w14:paraId="60AF4AE9" w14:textId="77777777" w:rsidR="00462030" w:rsidRPr="00252D99" w:rsidRDefault="00462030" w:rsidP="00462030">
      <w:pPr>
        <w:pStyle w:val="NoSpacing"/>
        <w:rPr>
          <w:rFonts w:ascii="Calibri" w:hAnsi="Calibri" w:cs="Calibri"/>
          <w:sz w:val="22"/>
          <w:szCs w:val="22"/>
        </w:rPr>
      </w:pPr>
    </w:p>
    <w:p w14:paraId="3FD9C8E0" w14:textId="77777777" w:rsidR="00462030" w:rsidRPr="00252D99" w:rsidRDefault="00462030" w:rsidP="00462030">
      <w:pPr>
        <w:pStyle w:val="NoSpacing"/>
        <w:rPr>
          <w:rFonts w:ascii="Calibri" w:hAnsi="Calibri" w:cs="Calibri"/>
          <w:sz w:val="22"/>
          <w:szCs w:val="22"/>
        </w:rPr>
      </w:pPr>
    </w:p>
    <w:p w14:paraId="20FC195C" w14:textId="77777777" w:rsidR="00462030" w:rsidRPr="00252D99" w:rsidRDefault="00462030" w:rsidP="00462030">
      <w:pPr>
        <w:pStyle w:val="NoSpacing"/>
        <w:rPr>
          <w:rFonts w:ascii="Calibri" w:hAnsi="Calibri" w:cs="Calibri"/>
          <w:sz w:val="22"/>
          <w:szCs w:val="22"/>
        </w:rPr>
      </w:pPr>
    </w:p>
    <w:p w14:paraId="0265AC0D" w14:textId="77777777" w:rsidR="00462030" w:rsidRPr="00252D99" w:rsidRDefault="00462030" w:rsidP="00462030">
      <w:pPr>
        <w:pStyle w:val="NoSpacing"/>
        <w:rPr>
          <w:rFonts w:ascii="Calibri" w:hAnsi="Calibri" w:cs="Calibri"/>
          <w:sz w:val="22"/>
          <w:szCs w:val="22"/>
        </w:rPr>
      </w:pPr>
    </w:p>
    <w:p w14:paraId="11862918" w14:textId="77777777" w:rsidR="00462030" w:rsidRPr="00252D99" w:rsidRDefault="00462030" w:rsidP="00462030">
      <w:pPr>
        <w:pStyle w:val="NoSpacing"/>
        <w:rPr>
          <w:rFonts w:ascii="Calibri" w:hAnsi="Calibri" w:cs="Calibri"/>
          <w:sz w:val="22"/>
          <w:szCs w:val="22"/>
        </w:rPr>
      </w:pPr>
    </w:p>
    <w:p w14:paraId="62E3444D" w14:textId="77777777" w:rsidR="00884E05" w:rsidRPr="00252D99" w:rsidRDefault="00884E05" w:rsidP="00437F3A">
      <w:pPr>
        <w:pStyle w:val="NoSpacing"/>
        <w:jc w:val="center"/>
        <w:outlineLvl w:val="0"/>
        <w:rPr>
          <w:rFonts w:ascii="Calibri" w:hAnsi="Calibri" w:cs="Calibri"/>
          <w:b/>
          <w:sz w:val="22"/>
          <w:szCs w:val="22"/>
        </w:rPr>
      </w:pPr>
    </w:p>
    <w:p w14:paraId="43C032DC" w14:textId="77777777" w:rsidR="00884E05" w:rsidRPr="00252D99" w:rsidRDefault="00884E05" w:rsidP="009437D8">
      <w:pPr>
        <w:pStyle w:val="NoSpacing"/>
        <w:outlineLvl w:val="0"/>
        <w:rPr>
          <w:rFonts w:ascii="Calibri" w:hAnsi="Calibri" w:cs="Calibri"/>
          <w:b/>
          <w:sz w:val="22"/>
          <w:szCs w:val="22"/>
        </w:rPr>
      </w:pPr>
    </w:p>
    <w:p w14:paraId="3F6C098C" w14:textId="77777777" w:rsidR="00884E05" w:rsidRPr="00252D99" w:rsidRDefault="00884E05" w:rsidP="00437F3A">
      <w:pPr>
        <w:pStyle w:val="NoSpacing"/>
        <w:jc w:val="center"/>
        <w:outlineLvl w:val="0"/>
        <w:rPr>
          <w:rFonts w:ascii="Calibri" w:hAnsi="Calibri" w:cs="Calibri"/>
          <w:b/>
          <w:sz w:val="22"/>
          <w:szCs w:val="22"/>
        </w:rPr>
      </w:pPr>
    </w:p>
    <w:p w14:paraId="2EB721B8" w14:textId="77777777" w:rsidR="00884E05" w:rsidRPr="00252D99" w:rsidRDefault="00884E05" w:rsidP="00437F3A">
      <w:pPr>
        <w:pStyle w:val="NoSpacing"/>
        <w:jc w:val="center"/>
        <w:outlineLvl w:val="0"/>
        <w:rPr>
          <w:rFonts w:ascii="Calibri" w:hAnsi="Calibri" w:cs="Calibri"/>
          <w:b/>
          <w:sz w:val="22"/>
          <w:szCs w:val="22"/>
        </w:rPr>
      </w:pPr>
    </w:p>
    <w:p w14:paraId="42954BDD" w14:textId="77777777" w:rsidR="00884E05" w:rsidRPr="00252D99" w:rsidRDefault="00884E05" w:rsidP="00437F3A">
      <w:pPr>
        <w:pStyle w:val="NoSpacing"/>
        <w:jc w:val="center"/>
        <w:outlineLvl w:val="0"/>
        <w:rPr>
          <w:rFonts w:ascii="Calibri" w:hAnsi="Calibri" w:cs="Calibri"/>
          <w:b/>
          <w:sz w:val="22"/>
          <w:szCs w:val="22"/>
        </w:rPr>
      </w:pPr>
    </w:p>
    <w:p w14:paraId="748C23B7" w14:textId="77777777" w:rsidR="00884E05" w:rsidRPr="00252D99" w:rsidRDefault="00884E05" w:rsidP="00437F3A">
      <w:pPr>
        <w:pStyle w:val="NoSpacing"/>
        <w:jc w:val="center"/>
        <w:outlineLvl w:val="0"/>
        <w:rPr>
          <w:rFonts w:ascii="Calibri" w:hAnsi="Calibri" w:cs="Calibri"/>
          <w:b/>
          <w:sz w:val="22"/>
          <w:szCs w:val="22"/>
        </w:rPr>
      </w:pPr>
    </w:p>
    <w:p w14:paraId="541CCD40" w14:textId="77777777" w:rsidR="00AF317F" w:rsidRPr="00252D99" w:rsidRDefault="00AF317F" w:rsidP="009D3E6C">
      <w:pPr>
        <w:pStyle w:val="NoSpacing"/>
        <w:outlineLvl w:val="0"/>
        <w:rPr>
          <w:rFonts w:ascii="Calibri" w:hAnsi="Calibri" w:cs="Calibri"/>
          <w:b/>
          <w:sz w:val="22"/>
          <w:szCs w:val="22"/>
        </w:rPr>
      </w:pPr>
    </w:p>
    <w:p w14:paraId="173D1D11" w14:textId="77777777" w:rsidR="00884E05" w:rsidRDefault="00884E05" w:rsidP="00437F3A">
      <w:pPr>
        <w:pStyle w:val="NoSpacing"/>
        <w:jc w:val="center"/>
        <w:outlineLvl w:val="0"/>
        <w:rPr>
          <w:rFonts w:ascii="Calibri" w:hAnsi="Calibri" w:cs="Calibri"/>
          <w:b/>
          <w:sz w:val="22"/>
          <w:szCs w:val="22"/>
        </w:rPr>
      </w:pPr>
    </w:p>
    <w:p w14:paraId="1E90D9BD" w14:textId="77777777" w:rsidR="00864D6E" w:rsidRPr="00252D99" w:rsidRDefault="00864D6E" w:rsidP="009D3E6C">
      <w:pPr>
        <w:pStyle w:val="NoSpacing"/>
        <w:outlineLvl w:val="0"/>
        <w:rPr>
          <w:rFonts w:ascii="Calibri" w:hAnsi="Calibri" w:cs="Calibri"/>
          <w:b/>
          <w:sz w:val="22"/>
          <w:szCs w:val="22"/>
        </w:rPr>
      </w:pPr>
    </w:p>
    <w:p w14:paraId="35FDE2DB" w14:textId="77777777" w:rsidR="00462030" w:rsidRPr="00252D99" w:rsidRDefault="003A5FD3" w:rsidP="00437F3A">
      <w:pPr>
        <w:pStyle w:val="NoSpacing"/>
        <w:jc w:val="center"/>
        <w:outlineLvl w:val="0"/>
        <w:rPr>
          <w:rFonts w:ascii="Calibri" w:hAnsi="Calibri" w:cs="Calibri"/>
          <w:b/>
          <w:sz w:val="32"/>
          <w:szCs w:val="32"/>
        </w:rPr>
      </w:pPr>
      <w:r w:rsidRPr="00252D99">
        <w:rPr>
          <w:rFonts w:ascii="Calibri" w:hAnsi="Calibri" w:cs="Calibri"/>
          <w:b/>
          <w:sz w:val="32"/>
          <w:szCs w:val="32"/>
        </w:rPr>
        <w:t>Section VII</w:t>
      </w:r>
      <w:r w:rsidRPr="00252D99">
        <w:rPr>
          <w:rFonts w:ascii="Calibri" w:hAnsi="Calibri" w:cs="Calibri"/>
          <w:b/>
          <w:sz w:val="32"/>
          <w:szCs w:val="32"/>
        </w:rPr>
        <w:tab/>
      </w:r>
      <w:r w:rsidRPr="00252D99">
        <w:rPr>
          <w:rFonts w:ascii="Calibri" w:hAnsi="Calibri" w:cs="Calibri"/>
          <w:b/>
          <w:sz w:val="32"/>
          <w:szCs w:val="32"/>
        </w:rPr>
        <w:tab/>
      </w:r>
      <w:bookmarkStart w:id="79" w:name="DUTYASSIGNMENTS"/>
      <w:r w:rsidR="00462030" w:rsidRPr="00252D99">
        <w:rPr>
          <w:rFonts w:ascii="Calibri" w:hAnsi="Calibri" w:cs="Calibri"/>
          <w:b/>
          <w:sz w:val="32"/>
          <w:szCs w:val="32"/>
        </w:rPr>
        <w:t>DUTY ASSIGNMENTS</w:t>
      </w:r>
      <w:bookmarkEnd w:id="79"/>
    </w:p>
    <w:p w14:paraId="67F4B210" w14:textId="77777777" w:rsidR="00462030" w:rsidRPr="00252D99" w:rsidRDefault="00884E05" w:rsidP="00884E05">
      <w:pPr>
        <w:pStyle w:val="NoSpacing"/>
        <w:rPr>
          <w:rFonts w:ascii="Calibri" w:hAnsi="Calibri" w:cs="Calibri"/>
          <w:sz w:val="22"/>
          <w:szCs w:val="22"/>
        </w:rPr>
      </w:pP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SectionVII" w:history="1">
        <w:r w:rsidRPr="00252D99">
          <w:rPr>
            <w:rStyle w:val="Hyperlink"/>
            <w:rFonts w:ascii="Calibri" w:hAnsi="Calibri" w:cs="Calibri"/>
            <w:sz w:val="22"/>
            <w:szCs w:val="22"/>
          </w:rPr>
          <w:t>[Return to TOC]</w:t>
        </w:r>
      </w:hyperlink>
    </w:p>
    <w:p w14:paraId="31600D18" w14:textId="18836675"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 xml:space="preserve">In addition to regular classroom responsibilities, every staff member is assigned additional supervisory responsibilities in accordance with contract language. These may include, but are not limited to, study hall, corridor, library, </w:t>
      </w:r>
      <w:r w:rsidR="00AF317F">
        <w:rPr>
          <w:rFonts w:ascii="Calibri" w:hAnsi="Calibri" w:cs="Calibri"/>
          <w:sz w:val="22"/>
          <w:szCs w:val="22"/>
        </w:rPr>
        <w:t>a</w:t>
      </w:r>
      <w:r w:rsidRPr="00252D99">
        <w:rPr>
          <w:rFonts w:ascii="Calibri" w:hAnsi="Calibri" w:cs="Calibri"/>
          <w:sz w:val="22"/>
          <w:szCs w:val="22"/>
        </w:rPr>
        <w:t xml:space="preserve">ttendance </w:t>
      </w:r>
      <w:r w:rsidR="00AF317F">
        <w:rPr>
          <w:rFonts w:ascii="Calibri" w:hAnsi="Calibri" w:cs="Calibri"/>
          <w:sz w:val="22"/>
          <w:szCs w:val="22"/>
        </w:rPr>
        <w:t>o</w:t>
      </w:r>
      <w:r w:rsidRPr="00252D99">
        <w:rPr>
          <w:rFonts w:ascii="Calibri" w:hAnsi="Calibri" w:cs="Calibri"/>
          <w:sz w:val="22"/>
          <w:szCs w:val="22"/>
        </w:rPr>
        <w:t>ffice, and cafeteria supervision. Staff members are assigned to these based on their schedules, enrollment figures, and the building needs for student supervision. During the school year, attempts will be made to meet with teachers in the various assignments to discuss problems, concerns, and/or recommendations for improvement in the respective areas.</w:t>
      </w:r>
    </w:p>
    <w:p w14:paraId="4CE3202B" w14:textId="77777777" w:rsidR="00462030" w:rsidRPr="00252D99" w:rsidRDefault="00462030" w:rsidP="00462030">
      <w:pPr>
        <w:pStyle w:val="NoSpacing"/>
        <w:rPr>
          <w:rFonts w:ascii="Calibri" w:hAnsi="Calibri" w:cs="Calibri"/>
          <w:sz w:val="22"/>
          <w:szCs w:val="22"/>
        </w:rPr>
      </w:pPr>
    </w:p>
    <w:p w14:paraId="4055F247" w14:textId="77777777" w:rsidR="00462030" w:rsidRPr="00252D99" w:rsidRDefault="00462030" w:rsidP="00462030">
      <w:pPr>
        <w:pStyle w:val="NoSpacing"/>
        <w:rPr>
          <w:rFonts w:ascii="Calibri" w:hAnsi="Calibri" w:cs="Calibri"/>
          <w:sz w:val="22"/>
          <w:szCs w:val="22"/>
        </w:rPr>
      </w:pPr>
      <w:r w:rsidRPr="00252D99">
        <w:rPr>
          <w:rFonts w:ascii="Calibri" w:hAnsi="Calibri" w:cs="Calibri"/>
          <w:sz w:val="22"/>
          <w:szCs w:val="22"/>
        </w:rPr>
        <w:t>In emergency situations or if the need arises, staff members may be reassigned to other supervisory assignments on a permanent or daily basis. In addition, staff members may be asked to cover a class in lieu of a supervisory assignment during a particular period.</w:t>
      </w:r>
    </w:p>
    <w:p w14:paraId="3C3C73C5" w14:textId="77777777" w:rsidR="00462030" w:rsidRPr="00252D99" w:rsidRDefault="00462030" w:rsidP="00462030">
      <w:pPr>
        <w:pStyle w:val="NoSpacing"/>
        <w:rPr>
          <w:rFonts w:ascii="Calibri" w:hAnsi="Calibri" w:cs="Calibri"/>
          <w:sz w:val="22"/>
          <w:szCs w:val="22"/>
        </w:rPr>
      </w:pPr>
    </w:p>
    <w:p w14:paraId="76322E92"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 xml:space="preserve">I.      </w:t>
      </w:r>
      <w:bookmarkStart w:id="80" w:name="StudyHall"/>
      <w:r w:rsidRPr="00252D99">
        <w:rPr>
          <w:rFonts w:ascii="Calibri" w:hAnsi="Calibri" w:cs="Calibri"/>
          <w:b/>
          <w:sz w:val="22"/>
          <w:szCs w:val="22"/>
          <w:u w:val="single"/>
        </w:rPr>
        <w:t xml:space="preserve">Study Hall </w:t>
      </w:r>
      <w:bookmarkEnd w:id="80"/>
      <w:r w:rsidRPr="00252D99">
        <w:rPr>
          <w:rFonts w:ascii="Calibri" w:hAnsi="Calibri" w:cs="Calibri"/>
          <w:b/>
          <w:sz w:val="22"/>
          <w:szCs w:val="22"/>
          <w:u w:val="single"/>
        </w:rPr>
        <w:t>Duty Responsibilities</w:t>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I" w:history="1">
        <w:r w:rsidR="00884E05" w:rsidRPr="00252D99">
          <w:rPr>
            <w:rStyle w:val="Hyperlink"/>
            <w:rFonts w:ascii="Calibri" w:hAnsi="Calibri" w:cs="Calibri"/>
            <w:sz w:val="22"/>
            <w:szCs w:val="22"/>
          </w:rPr>
          <w:t>[Return to TOC]</w:t>
        </w:r>
      </w:hyperlink>
    </w:p>
    <w:p w14:paraId="7E31875A" w14:textId="041A357D"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23"/>
          <w:sz w:val="22"/>
          <w:szCs w:val="22"/>
        </w:rPr>
        <w:t>A.</w:t>
      </w:r>
      <w:r w:rsidRPr="00252D99">
        <w:rPr>
          <w:rFonts w:ascii="Calibri" w:hAnsi="Calibri" w:cs="Calibri"/>
          <w:sz w:val="22"/>
          <w:szCs w:val="22"/>
        </w:rPr>
        <w:tab/>
        <w:t xml:space="preserve">Study hall should be conducted the same as a class. The atmosphere should be relaxed, quiet, and </w:t>
      </w:r>
      <w:r w:rsidR="009437D8" w:rsidRPr="00252D99">
        <w:rPr>
          <w:rFonts w:ascii="Calibri" w:hAnsi="Calibri" w:cs="Calibri"/>
          <w:sz w:val="22"/>
          <w:szCs w:val="22"/>
        </w:rPr>
        <w:t xml:space="preserve">conducive to study. </w:t>
      </w:r>
      <w:r w:rsidR="00995A41">
        <w:rPr>
          <w:rFonts w:ascii="Calibri" w:hAnsi="Calibri" w:cs="Calibri"/>
          <w:sz w:val="22"/>
          <w:szCs w:val="22"/>
        </w:rPr>
        <w:t xml:space="preserve">Students can </w:t>
      </w:r>
      <w:r w:rsidR="009437D8" w:rsidRPr="00252D99">
        <w:rPr>
          <w:rFonts w:ascii="Calibri" w:hAnsi="Calibri" w:cs="Calibri"/>
          <w:sz w:val="22"/>
          <w:szCs w:val="22"/>
        </w:rPr>
        <w:t>use electric devices</w:t>
      </w:r>
      <w:r w:rsidR="00995A41">
        <w:rPr>
          <w:rFonts w:ascii="Calibri" w:hAnsi="Calibri" w:cs="Calibri"/>
          <w:sz w:val="22"/>
          <w:szCs w:val="22"/>
        </w:rPr>
        <w:t>, but should abide by the “off and away” policy prior to leaving their study hall.</w:t>
      </w:r>
    </w:p>
    <w:p w14:paraId="4D2292B0"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On a limited basis, students may be permitted to work together. However, staff must supervise this activity to insure that school work is being done versus socializing.</w:t>
      </w:r>
    </w:p>
    <w:p w14:paraId="426241AE"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Teachers are responsible for taking ATTENDANCE at the beginning of each period. Attendance records should be maintained on each student for the entire year. </w:t>
      </w:r>
    </w:p>
    <w:p w14:paraId="4E7E7E96"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Student tardiness to study hall should not be tolerated. Study hall teachers are asked to keep a record of students who are tardy. The same procedure as with classroom tardiness should be utilized (warning, detention, referral). Study halls assigned to the cafe, 144, 145, and 146 are permitted, but not required to give students an extra minute to arrive.</w:t>
      </w:r>
    </w:p>
    <w:p w14:paraId="65CB1A2E"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r>
      <w:r w:rsidRPr="00252D99">
        <w:rPr>
          <w:rFonts w:ascii="Calibri" w:hAnsi="Calibri" w:cs="Calibri"/>
          <w:i/>
          <w:iCs/>
          <w:sz w:val="22"/>
          <w:szCs w:val="22"/>
          <w:u w:val="single"/>
        </w:rPr>
        <w:t>Students should sit in assigned seats and be separated as much as the location permits.</w:t>
      </w:r>
      <w:r w:rsidRPr="00252D99">
        <w:rPr>
          <w:rFonts w:ascii="Calibri" w:hAnsi="Calibri" w:cs="Calibri"/>
          <w:i/>
          <w:iCs/>
          <w:sz w:val="22"/>
          <w:szCs w:val="22"/>
        </w:rPr>
        <w:t xml:space="preserve"> </w:t>
      </w:r>
      <w:r w:rsidRPr="00252D99">
        <w:rPr>
          <w:rFonts w:ascii="Calibri" w:hAnsi="Calibri" w:cs="Calibri"/>
          <w:sz w:val="22"/>
          <w:szCs w:val="22"/>
        </w:rPr>
        <w:t>Should vandalism occur, the person assigned that specific area will be held accountable.</w:t>
      </w:r>
    </w:p>
    <w:p w14:paraId="3BB840CF"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t>At the beginning of each marking period, an up-to-date study hall roster will be made available through the Genesis Class Rosters, and should be reviewed, finalized and considered accurate.</w:t>
      </w:r>
    </w:p>
    <w:p w14:paraId="269B26D5"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G. </w:t>
      </w:r>
      <w:r w:rsidRPr="00252D99">
        <w:rPr>
          <w:rFonts w:ascii="Calibri" w:hAnsi="Calibri" w:cs="Calibri"/>
          <w:sz w:val="22"/>
          <w:szCs w:val="22"/>
        </w:rPr>
        <w:tab/>
        <w:t>All study hall teachers must insist that students keep the study hall neat and clean. Please circulate during the period to check this. IT IS ESSENTIAL THAT STAFF MAINTAIN A HIGH VISIBILITY. PLEASE DO NOT TAKE THIS TIME TO DO SCHOOLWORK AT A DESK OR TABLE. THIS TIME MUST BE SPENT SUPERVISING STUDENTS CAREFULLY.</w:t>
      </w:r>
    </w:p>
    <w:p w14:paraId="292D86DB" w14:textId="77777777" w:rsidR="00462030" w:rsidRPr="00252D99" w:rsidRDefault="009437D8" w:rsidP="00462030">
      <w:pPr>
        <w:pStyle w:val="NoSpacing"/>
        <w:ind w:left="1440" w:hanging="720"/>
        <w:rPr>
          <w:rFonts w:ascii="Calibri" w:hAnsi="Calibri" w:cs="Calibri"/>
          <w:sz w:val="22"/>
          <w:szCs w:val="22"/>
        </w:rPr>
      </w:pPr>
      <w:r w:rsidRPr="00252D99">
        <w:rPr>
          <w:rFonts w:ascii="Calibri" w:hAnsi="Calibri" w:cs="Calibri"/>
          <w:sz w:val="22"/>
          <w:szCs w:val="22"/>
        </w:rPr>
        <w:t>H.</w:t>
      </w:r>
      <w:r w:rsidRPr="00252D99">
        <w:rPr>
          <w:rFonts w:ascii="Calibri" w:hAnsi="Calibri" w:cs="Calibri"/>
          <w:sz w:val="22"/>
          <w:szCs w:val="22"/>
        </w:rPr>
        <w:tab/>
        <w:t xml:space="preserve">Students </w:t>
      </w:r>
      <w:r w:rsidR="00462030" w:rsidRPr="00252D99">
        <w:rPr>
          <w:rFonts w:ascii="Calibri" w:hAnsi="Calibri" w:cs="Calibri"/>
          <w:sz w:val="22"/>
          <w:szCs w:val="22"/>
        </w:rPr>
        <w:t xml:space="preserve">are placed in study halls on Physical Education Medicals. The medical excuse is given to the Physical Education teacher and signed, then the student reports to the School Nurse, who will sign the medical and Guidance will assign the student to a study hall for the </w:t>
      </w:r>
      <w:r w:rsidRPr="00252D99">
        <w:rPr>
          <w:rFonts w:ascii="Calibri" w:hAnsi="Calibri" w:cs="Calibri"/>
          <w:sz w:val="22"/>
          <w:szCs w:val="22"/>
        </w:rPr>
        <w:t xml:space="preserve">duration of the medical excuse. </w:t>
      </w:r>
      <w:r w:rsidR="00462030" w:rsidRPr="00252D99">
        <w:rPr>
          <w:rFonts w:ascii="Calibri" w:hAnsi="Calibri" w:cs="Calibri"/>
          <w:sz w:val="22"/>
          <w:szCs w:val="22"/>
        </w:rPr>
        <w:t>The nurse can call the named doctor for clarification/explanation at his/her discretion.</w:t>
      </w:r>
    </w:p>
    <w:p w14:paraId="529B525B"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I.</w:t>
      </w:r>
      <w:r w:rsidRPr="00252D99">
        <w:rPr>
          <w:rFonts w:ascii="Calibri" w:hAnsi="Calibri" w:cs="Calibri"/>
          <w:sz w:val="22"/>
          <w:szCs w:val="22"/>
        </w:rPr>
        <w:tab/>
        <w:t>Staff members are asked NOT to issue a pass except in an emergency situation. Student traffic in the hall must be kept to a minimum. No student should be in the halls during classes without a pass. Students may never be excused from class without a proper pass. The actual passes (see samples) that should be given to students include the following:</w:t>
      </w:r>
    </w:p>
    <w:p w14:paraId="2BB33BE2" w14:textId="4861D423" w:rsidR="00462030" w:rsidRPr="00252D99" w:rsidRDefault="009437D8" w:rsidP="00462030">
      <w:pPr>
        <w:pStyle w:val="NoSpacing"/>
        <w:ind w:left="2160" w:hanging="720"/>
        <w:rPr>
          <w:rFonts w:ascii="Calibri" w:hAnsi="Calibri" w:cs="Calibri"/>
          <w:sz w:val="22"/>
          <w:szCs w:val="22"/>
        </w:rPr>
      </w:pPr>
      <w:r w:rsidRPr="00252D99">
        <w:rPr>
          <w:rFonts w:ascii="Calibri" w:hAnsi="Calibri" w:cs="Calibri"/>
          <w:sz w:val="22"/>
          <w:szCs w:val="22"/>
        </w:rPr>
        <w:t>1</w:t>
      </w:r>
      <w:r w:rsidR="00462030" w:rsidRPr="00252D99">
        <w:rPr>
          <w:rFonts w:ascii="Calibri" w:hAnsi="Calibri" w:cs="Calibri"/>
          <w:sz w:val="22"/>
          <w:szCs w:val="22"/>
        </w:rPr>
        <w:t>.</w:t>
      </w:r>
      <w:r w:rsidR="00462030" w:rsidRPr="00252D99">
        <w:rPr>
          <w:rFonts w:ascii="Calibri" w:hAnsi="Calibri" w:cs="Calibri"/>
          <w:sz w:val="22"/>
          <w:szCs w:val="22"/>
        </w:rPr>
        <w:tab/>
      </w:r>
      <w:r w:rsidR="00462030" w:rsidRPr="00252D99">
        <w:rPr>
          <w:rFonts w:ascii="Calibri" w:hAnsi="Calibri" w:cs="Calibri"/>
          <w:sz w:val="22"/>
          <w:szCs w:val="22"/>
          <w:u w:val="single"/>
        </w:rPr>
        <w:t>EHS HALL PASSES</w:t>
      </w:r>
      <w:r w:rsidR="00462030" w:rsidRPr="00252D99">
        <w:rPr>
          <w:rFonts w:ascii="Calibri" w:hAnsi="Calibri" w:cs="Calibri"/>
          <w:sz w:val="22"/>
          <w:szCs w:val="22"/>
        </w:rPr>
        <w:t xml:space="preserve"> - Each teacher will be given an allotment that should cover the year. If more are needed, they can be requested in the </w:t>
      </w:r>
      <w:r w:rsidR="00AF317F">
        <w:rPr>
          <w:rFonts w:ascii="Calibri" w:hAnsi="Calibri" w:cs="Calibri"/>
          <w:sz w:val="22"/>
          <w:szCs w:val="22"/>
        </w:rPr>
        <w:t>m</w:t>
      </w:r>
      <w:r w:rsidR="00462030" w:rsidRPr="00252D99">
        <w:rPr>
          <w:rFonts w:ascii="Calibri" w:hAnsi="Calibri" w:cs="Calibri"/>
          <w:sz w:val="22"/>
          <w:szCs w:val="22"/>
        </w:rPr>
        <w:t xml:space="preserve">ain </w:t>
      </w:r>
      <w:r w:rsidR="00AF317F">
        <w:rPr>
          <w:rFonts w:ascii="Calibri" w:hAnsi="Calibri" w:cs="Calibri"/>
          <w:sz w:val="22"/>
          <w:szCs w:val="22"/>
        </w:rPr>
        <w:t>o</w:t>
      </w:r>
      <w:r w:rsidR="00462030" w:rsidRPr="00252D99">
        <w:rPr>
          <w:rFonts w:ascii="Calibri" w:hAnsi="Calibri" w:cs="Calibri"/>
          <w:sz w:val="22"/>
          <w:szCs w:val="22"/>
        </w:rPr>
        <w:t>ffice. Keep these secure and away from students.</w:t>
      </w:r>
    </w:p>
    <w:p w14:paraId="160D2A3E" w14:textId="77777777" w:rsidR="00462030" w:rsidRPr="00252D99" w:rsidRDefault="009437D8" w:rsidP="00462030">
      <w:pPr>
        <w:pStyle w:val="NoSpacing"/>
        <w:ind w:left="2160" w:hanging="720"/>
        <w:rPr>
          <w:rFonts w:ascii="Calibri" w:hAnsi="Calibri" w:cs="Calibri"/>
          <w:sz w:val="22"/>
          <w:szCs w:val="22"/>
        </w:rPr>
      </w:pPr>
      <w:r w:rsidRPr="00252D99">
        <w:rPr>
          <w:rFonts w:ascii="Calibri" w:hAnsi="Calibri" w:cs="Calibri"/>
          <w:sz w:val="22"/>
          <w:szCs w:val="22"/>
        </w:rPr>
        <w:t>2</w:t>
      </w:r>
      <w:r w:rsidR="00462030" w:rsidRPr="00252D99">
        <w:rPr>
          <w:rFonts w:ascii="Calibri" w:hAnsi="Calibri" w:cs="Calibri"/>
          <w:sz w:val="22"/>
          <w:szCs w:val="22"/>
        </w:rPr>
        <w:t>.</w:t>
      </w:r>
      <w:r w:rsidR="00462030" w:rsidRPr="00252D99">
        <w:rPr>
          <w:rFonts w:ascii="Calibri" w:hAnsi="Calibri" w:cs="Calibri"/>
          <w:sz w:val="22"/>
          <w:szCs w:val="22"/>
        </w:rPr>
        <w:tab/>
      </w:r>
      <w:r w:rsidR="00462030" w:rsidRPr="00252D99">
        <w:rPr>
          <w:rFonts w:ascii="Calibri" w:hAnsi="Calibri" w:cs="Calibri"/>
          <w:sz w:val="22"/>
          <w:szCs w:val="22"/>
          <w:u w:val="single"/>
        </w:rPr>
        <w:t>PRE-PRINTED APPOINTMENT PASSES</w:t>
      </w:r>
      <w:r w:rsidR="00462030" w:rsidRPr="00252D99">
        <w:rPr>
          <w:rFonts w:ascii="Calibri" w:hAnsi="Calibri" w:cs="Calibri"/>
          <w:sz w:val="22"/>
          <w:szCs w:val="22"/>
        </w:rPr>
        <w:t xml:space="preserve"> - Staff can simply write on these to indicate date, time, and </w:t>
      </w:r>
      <w:r w:rsidR="00EE5B10" w:rsidRPr="00252D99">
        <w:rPr>
          <w:rFonts w:ascii="Calibri" w:hAnsi="Calibri" w:cs="Calibri"/>
          <w:sz w:val="22"/>
          <w:szCs w:val="22"/>
        </w:rPr>
        <w:t>signature that</w:t>
      </w:r>
      <w:r w:rsidR="00462030" w:rsidRPr="00252D99">
        <w:rPr>
          <w:rFonts w:ascii="Calibri" w:hAnsi="Calibri" w:cs="Calibri"/>
          <w:sz w:val="22"/>
          <w:szCs w:val="22"/>
        </w:rPr>
        <w:t xml:space="preserve"> </w:t>
      </w:r>
      <w:r w:rsidR="00EE5B10" w:rsidRPr="00252D99">
        <w:rPr>
          <w:rFonts w:ascii="Calibri" w:hAnsi="Calibri" w:cs="Calibri"/>
          <w:sz w:val="22"/>
          <w:szCs w:val="22"/>
        </w:rPr>
        <w:t>make</w:t>
      </w:r>
      <w:r w:rsidR="00462030" w:rsidRPr="00252D99">
        <w:rPr>
          <w:rFonts w:ascii="Calibri" w:hAnsi="Calibri" w:cs="Calibri"/>
          <w:sz w:val="22"/>
          <w:szCs w:val="22"/>
        </w:rPr>
        <w:t xml:space="preserve"> the slip a hall pass.</w:t>
      </w:r>
    </w:p>
    <w:p w14:paraId="121A3789" w14:textId="77777777" w:rsidR="00462030" w:rsidRPr="00252D99" w:rsidRDefault="00462030" w:rsidP="00462030">
      <w:pPr>
        <w:pStyle w:val="NoSpacing"/>
        <w:rPr>
          <w:rFonts w:ascii="Calibri" w:hAnsi="Calibri" w:cs="Calibri"/>
          <w:sz w:val="22"/>
          <w:szCs w:val="22"/>
        </w:rPr>
      </w:pPr>
    </w:p>
    <w:p w14:paraId="12D1404A" w14:textId="77777777" w:rsidR="00462030" w:rsidRPr="00252D99" w:rsidRDefault="00462030" w:rsidP="00462030">
      <w:pPr>
        <w:pStyle w:val="NoSpacing"/>
        <w:ind w:left="1440"/>
        <w:rPr>
          <w:rFonts w:ascii="Calibri" w:hAnsi="Calibri" w:cs="Calibri"/>
          <w:b/>
          <w:sz w:val="22"/>
          <w:szCs w:val="22"/>
        </w:rPr>
      </w:pPr>
      <w:r w:rsidRPr="00252D99">
        <w:rPr>
          <w:rFonts w:ascii="Calibri" w:hAnsi="Calibri" w:cs="Calibri"/>
          <w:b/>
          <w:sz w:val="22"/>
          <w:szCs w:val="22"/>
        </w:rPr>
        <w:t xml:space="preserve">Passes should </w:t>
      </w:r>
      <w:r w:rsidRPr="00252D99">
        <w:rPr>
          <w:rFonts w:ascii="Calibri" w:hAnsi="Calibri" w:cs="Calibri"/>
          <w:b/>
          <w:sz w:val="22"/>
          <w:szCs w:val="22"/>
          <w:u w:val="single"/>
        </w:rPr>
        <w:t>not</w:t>
      </w:r>
      <w:r w:rsidRPr="00252D99">
        <w:rPr>
          <w:rFonts w:ascii="Calibri" w:hAnsi="Calibri" w:cs="Calibri"/>
          <w:b/>
          <w:sz w:val="22"/>
          <w:szCs w:val="22"/>
        </w:rPr>
        <w:t xml:space="preserve"> be issued because a student simply requests one. The student must show that prior arrangements (i.e. appointment pass) were made or an emergency exists.</w:t>
      </w:r>
    </w:p>
    <w:p w14:paraId="009C0F3C" w14:textId="77777777" w:rsidR="00462030" w:rsidRPr="00252D99" w:rsidRDefault="00462030" w:rsidP="00462030">
      <w:pPr>
        <w:pStyle w:val="NoSpacing"/>
        <w:ind w:left="720"/>
        <w:rPr>
          <w:rFonts w:ascii="Calibri" w:hAnsi="Calibri" w:cs="Calibri"/>
          <w:b/>
          <w:sz w:val="22"/>
          <w:szCs w:val="22"/>
        </w:rPr>
      </w:pPr>
    </w:p>
    <w:p w14:paraId="7E0114AF" w14:textId="77777777" w:rsidR="00462030" w:rsidRPr="00252D99" w:rsidRDefault="00462030" w:rsidP="00462030">
      <w:pPr>
        <w:pStyle w:val="NoSpacing"/>
        <w:ind w:left="720" w:firstLine="720"/>
        <w:rPr>
          <w:rFonts w:ascii="Calibri" w:hAnsi="Calibri" w:cs="Calibri"/>
          <w:sz w:val="22"/>
          <w:szCs w:val="22"/>
        </w:rPr>
      </w:pPr>
      <w:r w:rsidRPr="00252D99">
        <w:rPr>
          <w:rFonts w:ascii="Calibri" w:hAnsi="Calibri" w:cs="Calibri"/>
          <w:sz w:val="22"/>
          <w:szCs w:val="22"/>
        </w:rPr>
        <w:t>Passes should only be issued by teachers/staff as follows:</w:t>
      </w:r>
    </w:p>
    <w:p w14:paraId="0A837E02" w14:textId="77777777" w:rsidR="00462030" w:rsidRPr="00252D99" w:rsidRDefault="00462030" w:rsidP="00462030">
      <w:pPr>
        <w:pStyle w:val="NoSpacing"/>
        <w:ind w:left="720" w:firstLine="720"/>
        <w:rPr>
          <w:rFonts w:ascii="Calibri" w:hAnsi="Calibri" w:cs="Calibri"/>
          <w:sz w:val="22"/>
          <w:szCs w:val="22"/>
        </w:rPr>
      </w:pPr>
      <w:r w:rsidRPr="00252D99">
        <w:rPr>
          <w:rFonts w:ascii="Calibri" w:hAnsi="Calibri" w:cs="Calibri"/>
          <w:spacing w:val="-9"/>
          <w:sz w:val="22"/>
          <w:szCs w:val="22"/>
        </w:rPr>
        <w:t>1.</w:t>
      </w:r>
      <w:r w:rsidRPr="00252D99">
        <w:rPr>
          <w:rFonts w:ascii="Calibri" w:hAnsi="Calibri" w:cs="Calibri"/>
          <w:sz w:val="22"/>
          <w:szCs w:val="22"/>
        </w:rPr>
        <w:tab/>
        <w:t>A real emergency requiring the nurse, crisis counselor, or lavatory.</w:t>
      </w:r>
    </w:p>
    <w:p w14:paraId="7185B81D" w14:textId="77777777" w:rsidR="00462030" w:rsidRPr="00252D99" w:rsidRDefault="00462030" w:rsidP="00462030">
      <w:pPr>
        <w:pStyle w:val="NoSpacing"/>
        <w:ind w:left="1440" w:firstLine="720"/>
        <w:rPr>
          <w:rFonts w:ascii="Calibri" w:hAnsi="Calibri" w:cs="Calibri"/>
          <w:sz w:val="22"/>
          <w:szCs w:val="22"/>
        </w:rPr>
      </w:pPr>
      <w:r w:rsidRPr="00252D99">
        <w:rPr>
          <w:rFonts w:ascii="Calibri" w:hAnsi="Calibri" w:cs="Calibri"/>
          <w:sz w:val="22"/>
          <w:szCs w:val="22"/>
        </w:rPr>
        <w:t>NOTE: For nurse, always use EHS paper pass.</w:t>
      </w:r>
    </w:p>
    <w:p w14:paraId="31F522E0" w14:textId="77777777" w:rsidR="00462030" w:rsidRPr="00252D99" w:rsidRDefault="00462030" w:rsidP="00462030">
      <w:pPr>
        <w:pStyle w:val="NoSpacing"/>
        <w:ind w:left="2160" w:hanging="720"/>
        <w:rPr>
          <w:rFonts w:ascii="Calibri" w:hAnsi="Calibri" w:cs="Calibri"/>
          <w:spacing w:val="-6"/>
          <w:sz w:val="22"/>
          <w:szCs w:val="22"/>
        </w:rPr>
      </w:pPr>
      <w:r w:rsidRPr="00252D99">
        <w:rPr>
          <w:rFonts w:ascii="Calibri" w:hAnsi="Calibri" w:cs="Calibri"/>
          <w:sz w:val="22"/>
          <w:szCs w:val="22"/>
        </w:rPr>
        <w:t>2.</w:t>
      </w:r>
      <w:r w:rsidRPr="00252D99">
        <w:rPr>
          <w:rFonts w:ascii="Calibri" w:hAnsi="Calibri" w:cs="Calibri"/>
          <w:sz w:val="22"/>
          <w:szCs w:val="22"/>
        </w:rPr>
        <w:tab/>
        <w:t xml:space="preserve">The student </w:t>
      </w:r>
      <w:r w:rsidRPr="00252D99">
        <w:rPr>
          <w:rFonts w:ascii="Calibri" w:hAnsi="Calibri" w:cs="Calibri"/>
          <w:sz w:val="22"/>
          <w:szCs w:val="22"/>
          <w:u w:val="single"/>
        </w:rPr>
        <w:t>shows</w:t>
      </w:r>
      <w:r w:rsidRPr="00252D99">
        <w:rPr>
          <w:rFonts w:ascii="Calibri" w:hAnsi="Calibri" w:cs="Calibri"/>
          <w:sz w:val="22"/>
          <w:szCs w:val="22"/>
        </w:rPr>
        <w:t xml:space="preserve"> the teacher a pre-printed appointment pass from a staff member or office (e.g., art, computer, guidance, nurse, Peer Mediation, Small Groups, Administrative, CST, etc.)</w:t>
      </w:r>
    </w:p>
    <w:p w14:paraId="2447CC69" w14:textId="77777777" w:rsidR="00462030" w:rsidRPr="00252D99" w:rsidRDefault="00462030" w:rsidP="00462030">
      <w:pPr>
        <w:pStyle w:val="NoSpacing"/>
        <w:ind w:left="2160" w:hanging="720"/>
        <w:rPr>
          <w:rFonts w:ascii="Calibri" w:hAnsi="Calibri" w:cs="Calibri"/>
          <w:spacing w:val="-4"/>
          <w:sz w:val="22"/>
          <w:szCs w:val="22"/>
        </w:rPr>
      </w:pPr>
      <w:r w:rsidRPr="00252D99">
        <w:rPr>
          <w:rFonts w:ascii="Calibri" w:hAnsi="Calibri" w:cs="Calibri"/>
          <w:sz w:val="22"/>
          <w:szCs w:val="22"/>
        </w:rPr>
        <w:t>3.</w:t>
      </w:r>
      <w:r w:rsidRPr="00252D99">
        <w:rPr>
          <w:rFonts w:ascii="Calibri" w:hAnsi="Calibri" w:cs="Calibri"/>
          <w:sz w:val="22"/>
          <w:szCs w:val="22"/>
        </w:rPr>
        <w:tab/>
        <w:t>Even with an appointment slip, the teacher may prohibit the student from leaving class/study hall. Of course, this assumes no emergency; and the teacher has good reason to do so.</w:t>
      </w:r>
    </w:p>
    <w:p w14:paraId="7179943C" w14:textId="77777777" w:rsidR="00462030" w:rsidRPr="00252D99" w:rsidRDefault="00462030" w:rsidP="00462030">
      <w:pPr>
        <w:pStyle w:val="NoSpacing"/>
        <w:ind w:left="2160" w:hanging="720"/>
        <w:rPr>
          <w:rFonts w:ascii="Calibri" w:hAnsi="Calibri" w:cs="Calibri"/>
          <w:spacing w:val="-4"/>
          <w:sz w:val="22"/>
          <w:szCs w:val="22"/>
        </w:rPr>
      </w:pPr>
      <w:r w:rsidRPr="00252D99">
        <w:rPr>
          <w:rFonts w:ascii="Calibri" w:hAnsi="Calibri" w:cs="Calibri"/>
          <w:sz w:val="22"/>
          <w:szCs w:val="22"/>
        </w:rPr>
        <w:t>4.</w:t>
      </w:r>
      <w:r w:rsidRPr="00252D99">
        <w:rPr>
          <w:rFonts w:ascii="Calibri" w:hAnsi="Calibri" w:cs="Calibri"/>
          <w:sz w:val="22"/>
          <w:szCs w:val="22"/>
        </w:rPr>
        <w:tab/>
        <w:t>If a student is called to the office via the PA, every attempt will be made to wait until the end of the period to avoid issuing a pass. However, the student would be given an office pass to return to that class or the next period class. If there is an urgent need for the student to report to the office, an EHS paper pass would be issued by the teacher.</w:t>
      </w:r>
    </w:p>
    <w:p w14:paraId="6038B58F"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bCs/>
          <w:sz w:val="22"/>
          <w:szCs w:val="22"/>
        </w:rPr>
        <w:t>J.</w:t>
      </w:r>
      <w:r w:rsidRPr="00252D99">
        <w:rPr>
          <w:rFonts w:ascii="Calibri" w:hAnsi="Calibri" w:cs="Calibri"/>
          <w:bCs/>
          <w:sz w:val="22"/>
          <w:szCs w:val="22"/>
        </w:rPr>
        <w:tab/>
        <w:t xml:space="preserve">Students must always report to their assigned study hall teacher first before being excused. This is to avoid a cut slip </w:t>
      </w:r>
      <w:r w:rsidRPr="00252D99">
        <w:rPr>
          <w:rFonts w:ascii="Calibri" w:hAnsi="Calibri" w:cs="Calibri"/>
          <w:sz w:val="22"/>
          <w:szCs w:val="22"/>
        </w:rPr>
        <w:t>being erroneously submitted. The exceptions would only be as follows:</w:t>
      </w:r>
    </w:p>
    <w:p w14:paraId="7A9A2136" w14:textId="77777777" w:rsidR="00462030" w:rsidRPr="00252D99" w:rsidRDefault="00462030" w:rsidP="00462030">
      <w:pPr>
        <w:pStyle w:val="NoSpacing"/>
        <w:ind w:left="2160" w:hanging="720"/>
        <w:rPr>
          <w:rFonts w:ascii="Calibri" w:hAnsi="Calibri" w:cs="Calibri"/>
          <w:spacing w:val="-9"/>
          <w:sz w:val="22"/>
          <w:szCs w:val="22"/>
        </w:rPr>
      </w:pPr>
      <w:r w:rsidRPr="00252D99">
        <w:rPr>
          <w:rFonts w:ascii="Calibri" w:hAnsi="Calibri" w:cs="Calibri"/>
          <w:sz w:val="22"/>
          <w:szCs w:val="22"/>
        </w:rPr>
        <w:t>1.</w:t>
      </w:r>
      <w:r w:rsidRPr="00252D99">
        <w:rPr>
          <w:rFonts w:ascii="Calibri" w:hAnsi="Calibri" w:cs="Calibri"/>
          <w:sz w:val="22"/>
          <w:szCs w:val="22"/>
        </w:rPr>
        <w:tab/>
      </w:r>
      <w:r w:rsidRPr="00252D99">
        <w:rPr>
          <w:rFonts w:ascii="Calibri" w:hAnsi="Calibri" w:cs="Calibri"/>
          <w:sz w:val="22"/>
          <w:szCs w:val="22"/>
          <w:u w:val="single"/>
        </w:rPr>
        <w:t>Vocal or Instrumental Lessons</w:t>
      </w:r>
      <w:r w:rsidRPr="00252D99">
        <w:rPr>
          <w:rFonts w:ascii="Calibri" w:hAnsi="Calibri" w:cs="Calibri"/>
          <w:sz w:val="22"/>
          <w:szCs w:val="22"/>
        </w:rPr>
        <w:t xml:space="preserve"> from study hall. A list of students scheduled will be made available by the Band Director to study hall teacher in advance. These students report directly to music; their attendance is taken by the music teacher.</w:t>
      </w:r>
    </w:p>
    <w:p w14:paraId="05F914E6" w14:textId="77777777" w:rsidR="00462030" w:rsidRPr="00252D99" w:rsidRDefault="00462030" w:rsidP="00462030">
      <w:pPr>
        <w:pStyle w:val="NoSpacing"/>
        <w:ind w:left="2160" w:hanging="720"/>
        <w:rPr>
          <w:rFonts w:ascii="Calibri" w:hAnsi="Calibri" w:cs="Calibri"/>
          <w:spacing w:val="-8"/>
          <w:sz w:val="22"/>
          <w:szCs w:val="22"/>
        </w:rPr>
      </w:pPr>
      <w:r w:rsidRPr="00252D99">
        <w:rPr>
          <w:rFonts w:ascii="Calibri" w:hAnsi="Calibri" w:cs="Calibri"/>
          <w:sz w:val="22"/>
          <w:szCs w:val="22"/>
        </w:rPr>
        <w:t>2.</w:t>
      </w:r>
      <w:r w:rsidRPr="00252D99">
        <w:rPr>
          <w:rFonts w:ascii="Calibri" w:hAnsi="Calibri" w:cs="Calibri"/>
          <w:sz w:val="22"/>
          <w:szCs w:val="22"/>
        </w:rPr>
        <w:tab/>
      </w:r>
      <w:r w:rsidRPr="00252D99">
        <w:rPr>
          <w:rFonts w:ascii="Calibri" w:hAnsi="Calibri" w:cs="Calibri"/>
          <w:sz w:val="22"/>
          <w:szCs w:val="22"/>
          <w:u w:val="single"/>
        </w:rPr>
        <w:t>Library Visitation</w:t>
      </w:r>
      <w:r w:rsidRPr="00252D99">
        <w:rPr>
          <w:rFonts w:ascii="Calibri" w:hAnsi="Calibri" w:cs="Calibri"/>
          <w:sz w:val="22"/>
          <w:szCs w:val="22"/>
        </w:rPr>
        <w:t xml:space="preserve"> from study hall is pre-determined by the study hall teacher. Students report directly to the Library. The sign-in sheet is returned to the study hall teacher for attendance verification.</w:t>
      </w:r>
    </w:p>
    <w:p w14:paraId="3FA36DD5" w14:textId="77777777" w:rsidR="00462030" w:rsidRPr="00252D99" w:rsidRDefault="00462030" w:rsidP="00462030">
      <w:pPr>
        <w:pStyle w:val="NoSpacing"/>
        <w:ind w:left="2160" w:hanging="720"/>
        <w:rPr>
          <w:rFonts w:ascii="Calibri" w:hAnsi="Calibri" w:cs="Calibri"/>
          <w:spacing w:val="-9"/>
          <w:sz w:val="22"/>
          <w:szCs w:val="22"/>
        </w:rPr>
      </w:pPr>
      <w:r w:rsidRPr="00252D99">
        <w:rPr>
          <w:rFonts w:ascii="Calibri" w:hAnsi="Calibri" w:cs="Calibri"/>
          <w:sz w:val="22"/>
          <w:szCs w:val="22"/>
        </w:rPr>
        <w:t>3.</w:t>
      </w:r>
      <w:r w:rsidRPr="00252D99">
        <w:rPr>
          <w:rFonts w:ascii="Calibri" w:hAnsi="Calibri" w:cs="Calibri"/>
          <w:sz w:val="22"/>
          <w:szCs w:val="22"/>
        </w:rPr>
        <w:tab/>
      </w:r>
      <w:r w:rsidRPr="00252D99">
        <w:rPr>
          <w:rFonts w:ascii="Calibri" w:hAnsi="Calibri" w:cs="Calibri"/>
          <w:sz w:val="22"/>
          <w:szCs w:val="22"/>
          <w:u w:val="single"/>
        </w:rPr>
        <w:t>Computer Room</w:t>
      </w:r>
      <w:r w:rsidRPr="00252D99">
        <w:rPr>
          <w:rFonts w:ascii="Calibri" w:hAnsi="Calibri" w:cs="Calibri"/>
          <w:sz w:val="22"/>
          <w:szCs w:val="22"/>
        </w:rPr>
        <w:t xml:space="preserve"> - Students may be assigned to the Computer Room on a permanent basis for the year. Study hall teachers maintain the students on their rolls but give up attendance responsibilities to the computer teacher.</w:t>
      </w:r>
    </w:p>
    <w:p w14:paraId="7BB959A5" w14:textId="77777777" w:rsidR="00462030" w:rsidRPr="00252D99" w:rsidRDefault="00462030" w:rsidP="00462030">
      <w:pPr>
        <w:pStyle w:val="NoSpacing"/>
        <w:ind w:left="2160" w:hanging="720"/>
        <w:rPr>
          <w:rFonts w:ascii="Calibri" w:hAnsi="Calibri" w:cs="Calibri"/>
          <w:spacing w:val="-4"/>
          <w:sz w:val="22"/>
          <w:szCs w:val="22"/>
        </w:rPr>
      </w:pPr>
      <w:r w:rsidRPr="00252D99">
        <w:rPr>
          <w:rFonts w:ascii="Calibri" w:hAnsi="Calibri" w:cs="Calibri"/>
          <w:sz w:val="22"/>
          <w:szCs w:val="22"/>
        </w:rPr>
        <w:t>4.</w:t>
      </w:r>
      <w:r w:rsidRPr="00252D99">
        <w:rPr>
          <w:rFonts w:ascii="Calibri" w:hAnsi="Calibri" w:cs="Calibri"/>
          <w:sz w:val="22"/>
          <w:szCs w:val="22"/>
        </w:rPr>
        <w:tab/>
      </w:r>
      <w:r w:rsidRPr="00252D99">
        <w:rPr>
          <w:rFonts w:ascii="Calibri" w:hAnsi="Calibri" w:cs="Calibri"/>
          <w:sz w:val="22"/>
          <w:szCs w:val="22"/>
          <w:u w:val="single"/>
        </w:rPr>
        <w:t>Student Council</w:t>
      </w:r>
      <w:r w:rsidRPr="00252D99">
        <w:rPr>
          <w:rFonts w:ascii="Calibri" w:hAnsi="Calibri" w:cs="Calibri"/>
          <w:sz w:val="22"/>
          <w:szCs w:val="22"/>
        </w:rPr>
        <w:t xml:space="preserve"> - Student Council officers are assigned also on a permanent basis to the Student Council Office by the Advisor. Study hall teachers maintain them on their rolls but give up their attendance to the Student Council Advisor.</w:t>
      </w:r>
    </w:p>
    <w:p w14:paraId="10B103E8" w14:textId="77777777" w:rsidR="00462030" w:rsidRPr="00252D99" w:rsidRDefault="00462030" w:rsidP="00462030">
      <w:pPr>
        <w:pStyle w:val="NoSpacing"/>
        <w:ind w:left="2160" w:hanging="720"/>
        <w:rPr>
          <w:rFonts w:ascii="Calibri" w:hAnsi="Calibri" w:cs="Calibri"/>
          <w:spacing w:val="-9"/>
          <w:sz w:val="22"/>
          <w:szCs w:val="22"/>
        </w:rPr>
      </w:pPr>
      <w:r w:rsidRPr="00252D99">
        <w:rPr>
          <w:rFonts w:ascii="Calibri" w:hAnsi="Calibri" w:cs="Calibri"/>
          <w:sz w:val="22"/>
          <w:szCs w:val="22"/>
        </w:rPr>
        <w:t>5.</w:t>
      </w:r>
      <w:r w:rsidRPr="00252D99">
        <w:rPr>
          <w:rFonts w:ascii="Calibri" w:hAnsi="Calibri" w:cs="Calibri"/>
          <w:sz w:val="22"/>
          <w:szCs w:val="22"/>
        </w:rPr>
        <w:tab/>
      </w:r>
      <w:r w:rsidRPr="00252D99">
        <w:rPr>
          <w:rFonts w:ascii="Calibri" w:hAnsi="Calibri" w:cs="Calibri"/>
          <w:sz w:val="22"/>
          <w:szCs w:val="22"/>
          <w:u w:val="single"/>
        </w:rPr>
        <w:t>Office Workers</w:t>
      </w:r>
      <w:r w:rsidRPr="00252D99">
        <w:rPr>
          <w:rFonts w:ascii="Calibri" w:hAnsi="Calibri" w:cs="Calibri"/>
          <w:sz w:val="22"/>
          <w:szCs w:val="22"/>
        </w:rPr>
        <w:t xml:space="preserve"> - Students who volunteer and are approved to work in the office may be assigned on a permanent basis. Study hall teachers maintain them on their rolls but give up attendance to the office.</w:t>
      </w:r>
    </w:p>
    <w:p w14:paraId="71EFA396" w14:textId="77777777" w:rsidR="00462030" w:rsidRPr="00252D99" w:rsidRDefault="00462030" w:rsidP="00462030">
      <w:pPr>
        <w:pStyle w:val="NoSpacing"/>
        <w:ind w:left="2160" w:hanging="720"/>
        <w:rPr>
          <w:rFonts w:ascii="Calibri" w:hAnsi="Calibri" w:cs="Calibri"/>
          <w:spacing w:val="-9"/>
          <w:sz w:val="22"/>
          <w:szCs w:val="22"/>
        </w:rPr>
      </w:pPr>
      <w:r w:rsidRPr="00252D99">
        <w:rPr>
          <w:rFonts w:ascii="Calibri" w:hAnsi="Calibri" w:cs="Calibri"/>
          <w:sz w:val="22"/>
          <w:szCs w:val="22"/>
        </w:rPr>
        <w:t>6.</w:t>
      </w:r>
      <w:r w:rsidRPr="00252D99">
        <w:rPr>
          <w:rFonts w:ascii="Calibri" w:hAnsi="Calibri" w:cs="Calibri"/>
          <w:sz w:val="22"/>
          <w:szCs w:val="22"/>
        </w:rPr>
        <w:tab/>
      </w:r>
      <w:r w:rsidRPr="00252D99">
        <w:rPr>
          <w:rFonts w:ascii="Calibri" w:hAnsi="Calibri" w:cs="Calibri"/>
          <w:sz w:val="22"/>
          <w:szCs w:val="22"/>
          <w:u w:val="single"/>
        </w:rPr>
        <w:t>Peer Tutoring</w:t>
      </w:r>
      <w:r w:rsidRPr="00252D99">
        <w:rPr>
          <w:rFonts w:ascii="Calibri" w:hAnsi="Calibri" w:cs="Calibri"/>
          <w:sz w:val="22"/>
          <w:szCs w:val="22"/>
        </w:rPr>
        <w:t xml:space="preserve"> - (National Honor Society, Spanish Honor Society, etc.) – The procedure for peer tutoring will be developed by the advisor of each club and approved by the administration. Students involved in such tutoring sessions, if assigned to the library, sign in on the study hall attendance sheet. Extra slots (beyond the allotted number assigned to study halls) will be available for tutors and students being tutored to sign in.</w:t>
      </w:r>
    </w:p>
    <w:p w14:paraId="11639633" w14:textId="77777777" w:rsidR="00462030" w:rsidRPr="00252D99" w:rsidRDefault="00462030" w:rsidP="00462030">
      <w:pPr>
        <w:pStyle w:val="NoSpacing"/>
        <w:ind w:left="2160" w:hanging="720"/>
        <w:rPr>
          <w:rFonts w:ascii="Calibri" w:hAnsi="Calibri" w:cs="Calibri"/>
          <w:sz w:val="22"/>
          <w:szCs w:val="22"/>
        </w:rPr>
      </w:pPr>
      <w:r w:rsidRPr="00252D99">
        <w:rPr>
          <w:rFonts w:ascii="Calibri" w:hAnsi="Calibri" w:cs="Calibri"/>
          <w:sz w:val="22"/>
          <w:szCs w:val="22"/>
        </w:rPr>
        <w:t>7.</w:t>
      </w:r>
      <w:r w:rsidRPr="00252D99">
        <w:rPr>
          <w:rFonts w:ascii="Calibri" w:hAnsi="Calibri" w:cs="Calibri"/>
          <w:sz w:val="22"/>
          <w:szCs w:val="22"/>
        </w:rPr>
        <w:tab/>
      </w:r>
      <w:r w:rsidRPr="00252D99">
        <w:rPr>
          <w:rFonts w:ascii="Calibri" w:hAnsi="Calibri" w:cs="Calibri"/>
          <w:sz w:val="22"/>
          <w:szCs w:val="22"/>
          <w:u w:val="single"/>
        </w:rPr>
        <w:t>Makeup work</w:t>
      </w:r>
      <w:r w:rsidRPr="00252D99">
        <w:rPr>
          <w:rFonts w:ascii="Calibri" w:hAnsi="Calibri" w:cs="Calibri"/>
          <w:sz w:val="22"/>
          <w:szCs w:val="22"/>
        </w:rPr>
        <w:t xml:space="preserve"> – In no cases should make up work be given or assigned, disrupt or interfere with the </w:t>
      </w:r>
      <w:r w:rsidR="00EE5B10" w:rsidRPr="00252D99">
        <w:rPr>
          <w:rFonts w:ascii="Calibri" w:hAnsi="Calibri" w:cs="Calibri"/>
          <w:sz w:val="22"/>
          <w:szCs w:val="22"/>
        </w:rPr>
        <w:t>teacher’s</w:t>
      </w:r>
      <w:r w:rsidRPr="00252D99">
        <w:rPr>
          <w:rFonts w:ascii="Calibri" w:hAnsi="Calibri" w:cs="Calibri"/>
          <w:sz w:val="22"/>
          <w:szCs w:val="22"/>
        </w:rPr>
        <w:t xml:space="preserve"> responsibility to a class or instruction at that time. The make-up work (science lab, test, computer assignment, etc.) must be of a type and nature that is non-intrusive.</w:t>
      </w:r>
    </w:p>
    <w:p w14:paraId="3485DACD" w14:textId="4736104F" w:rsidR="00462030" w:rsidRPr="00252D99" w:rsidRDefault="00462030" w:rsidP="00462030">
      <w:pPr>
        <w:pStyle w:val="NoSpacing"/>
        <w:ind w:left="288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Arrangements between a teacher and student to make up</w:t>
      </w:r>
      <w:r w:rsidR="00AF317F">
        <w:rPr>
          <w:rFonts w:ascii="Calibri" w:hAnsi="Calibri" w:cs="Calibri"/>
          <w:sz w:val="22"/>
          <w:szCs w:val="22"/>
        </w:rPr>
        <w:t xml:space="preserve"> </w:t>
      </w:r>
      <w:r w:rsidRPr="00252D99">
        <w:rPr>
          <w:rFonts w:ascii="Calibri" w:hAnsi="Calibri" w:cs="Calibri"/>
          <w:sz w:val="22"/>
          <w:szCs w:val="22"/>
        </w:rPr>
        <w:t xml:space="preserve">work should be made </w:t>
      </w:r>
      <w:r w:rsidRPr="00252D99">
        <w:rPr>
          <w:rFonts w:ascii="Calibri" w:hAnsi="Calibri" w:cs="Calibri"/>
          <w:sz w:val="22"/>
          <w:szCs w:val="22"/>
          <w:u w:val="single"/>
        </w:rPr>
        <w:t>prior</w:t>
      </w:r>
      <w:r w:rsidRPr="00252D99">
        <w:rPr>
          <w:rFonts w:ascii="Calibri" w:hAnsi="Calibri" w:cs="Calibri"/>
          <w:sz w:val="22"/>
          <w:szCs w:val="22"/>
        </w:rPr>
        <w:t xml:space="preserve"> to the student's study hall (a</w:t>
      </w:r>
      <w:r w:rsidR="00AF317F">
        <w:rPr>
          <w:rFonts w:ascii="Calibri" w:hAnsi="Calibri" w:cs="Calibri"/>
          <w:sz w:val="22"/>
          <w:szCs w:val="22"/>
        </w:rPr>
        <w:t xml:space="preserve"> </w:t>
      </w:r>
      <w:r w:rsidRPr="00252D99">
        <w:rPr>
          <w:rFonts w:ascii="Calibri" w:hAnsi="Calibri" w:cs="Calibri"/>
          <w:sz w:val="22"/>
          <w:szCs w:val="22"/>
        </w:rPr>
        <w:t>day in advance if possible).</w:t>
      </w:r>
    </w:p>
    <w:p w14:paraId="0E27ADC3" w14:textId="6FB012FC" w:rsidR="00462030" w:rsidRPr="00252D99" w:rsidRDefault="00462030" w:rsidP="00462030">
      <w:pPr>
        <w:pStyle w:val="NoSpacing"/>
        <w:ind w:left="2880" w:hanging="720"/>
        <w:rPr>
          <w:rFonts w:ascii="Calibri" w:hAnsi="Calibri" w:cs="Calibri"/>
          <w:sz w:val="22"/>
          <w:szCs w:val="22"/>
        </w:rPr>
      </w:pPr>
      <w:r w:rsidRPr="00252D99">
        <w:rPr>
          <w:rFonts w:ascii="Calibri" w:hAnsi="Calibri" w:cs="Calibri"/>
          <w:spacing w:val="-6"/>
          <w:sz w:val="22"/>
          <w:szCs w:val="22"/>
        </w:rPr>
        <w:t>b.</w:t>
      </w:r>
      <w:r w:rsidRPr="00252D99">
        <w:rPr>
          <w:rFonts w:ascii="Calibri" w:hAnsi="Calibri" w:cs="Calibri"/>
          <w:sz w:val="22"/>
          <w:szCs w:val="22"/>
        </w:rPr>
        <w:tab/>
        <w:t>The teacher would issue an EHS hall pass which the</w:t>
      </w:r>
      <w:r w:rsidR="00AF317F">
        <w:rPr>
          <w:rFonts w:ascii="Calibri" w:hAnsi="Calibri" w:cs="Calibri"/>
          <w:sz w:val="22"/>
          <w:szCs w:val="22"/>
        </w:rPr>
        <w:t xml:space="preserve"> </w:t>
      </w:r>
      <w:r w:rsidRPr="00252D99">
        <w:rPr>
          <w:rFonts w:ascii="Calibri" w:hAnsi="Calibri" w:cs="Calibri"/>
          <w:sz w:val="22"/>
          <w:szCs w:val="22"/>
        </w:rPr>
        <w:t>student will show to the study hall teacher verifying the</w:t>
      </w:r>
      <w:r w:rsidR="00AF317F">
        <w:rPr>
          <w:rFonts w:ascii="Calibri" w:hAnsi="Calibri" w:cs="Calibri"/>
          <w:sz w:val="22"/>
          <w:szCs w:val="22"/>
        </w:rPr>
        <w:t xml:space="preserve"> </w:t>
      </w:r>
      <w:r w:rsidRPr="00252D99">
        <w:rPr>
          <w:rFonts w:ascii="Calibri" w:hAnsi="Calibri" w:cs="Calibri"/>
          <w:sz w:val="22"/>
          <w:szCs w:val="22"/>
        </w:rPr>
        <w:t>scheduled appointment.</w:t>
      </w:r>
    </w:p>
    <w:p w14:paraId="2341C9AA" w14:textId="2E958D02" w:rsidR="00462030" w:rsidRPr="00252D99" w:rsidRDefault="00462030" w:rsidP="00462030">
      <w:pPr>
        <w:pStyle w:val="NoSpacing"/>
        <w:ind w:left="2880" w:hanging="720"/>
        <w:rPr>
          <w:rFonts w:ascii="Calibri" w:hAnsi="Calibri" w:cs="Calibri"/>
          <w:sz w:val="22"/>
          <w:szCs w:val="22"/>
        </w:rPr>
      </w:pPr>
      <w:r w:rsidRPr="00252D99">
        <w:rPr>
          <w:rFonts w:ascii="Calibri" w:hAnsi="Calibri" w:cs="Calibri"/>
          <w:spacing w:val="-11"/>
          <w:sz w:val="22"/>
          <w:szCs w:val="22"/>
        </w:rPr>
        <w:t>c.</w:t>
      </w:r>
      <w:r w:rsidRPr="00252D99">
        <w:rPr>
          <w:rFonts w:ascii="Calibri" w:hAnsi="Calibri" w:cs="Calibri"/>
          <w:sz w:val="22"/>
          <w:szCs w:val="22"/>
        </w:rPr>
        <w:tab/>
        <w:t>Whenever possible, this pass will be shown to the study</w:t>
      </w:r>
      <w:r w:rsidR="00AF317F">
        <w:rPr>
          <w:rFonts w:ascii="Calibri" w:hAnsi="Calibri" w:cs="Calibri"/>
          <w:sz w:val="22"/>
          <w:szCs w:val="22"/>
        </w:rPr>
        <w:t xml:space="preserve"> </w:t>
      </w:r>
      <w:r w:rsidRPr="00252D99">
        <w:rPr>
          <w:rFonts w:ascii="Calibri" w:hAnsi="Calibri" w:cs="Calibri"/>
          <w:sz w:val="22"/>
          <w:szCs w:val="22"/>
        </w:rPr>
        <w:t>hall teacher the day before. If not, it will be given to the</w:t>
      </w:r>
      <w:r w:rsidR="00AF317F">
        <w:rPr>
          <w:rFonts w:ascii="Calibri" w:hAnsi="Calibri" w:cs="Calibri"/>
          <w:sz w:val="22"/>
          <w:szCs w:val="22"/>
        </w:rPr>
        <w:t xml:space="preserve"> </w:t>
      </w:r>
      <w:r w:rsidRPr="00252D99">
        <w:rPr>
          <w:rFonts w:ascii="Calibri" w:hAnsi="Calibri" w:cs="Calibri"/>
          <w:sz w:val="22"/>
          <w:szCs w:val="22"/>
        </w:rPr>
        <w:t>study hall teacher when the student returns to study hall,</w:t>
      </w:r>
      <w:r w:rsidRPr="00252D99">
        <w:rPr>
          <w:rFonts w:ascii="Calibri" w:hAnsi="Calibri" w:cs="Calibri"/>
          <w:sz w:val="22"/>
          <w:szCs w:val="22"/>
        </w:rPr>
        <w:br/>
        <w:t>which could be the next day.</w:t>
      </w:r>
    </w:p>
    <w:p w14:paraId="2DE23E99" w14:textId="6050DFBC" w:rsidR="00462030" w:rsidRPr="00252D99" w:rsidRDefault="00462030" w:rsidP="00462030">
      <w:pPr>
        <w:pStyle w:val="NoSpacing"/>
        <w:ind w:left="2880" w:hanging="720"/>
        <w:rPr>
          <w:rFonts w:ascii="Calibri" w:hAnsi="Calibri" w:cs="Calibri"/>
          <w:sz w:val="22"/>
          <w:szCs w:val="22"/>
        </w:rPr>
      </w:pPr>
      <w:r w:rsidRPr="00252D99">
        <w:rPr>
          <w:rFonts w:ascii="Calibri" w:hAnsi="Calibri" w:cs="Calibri"/>
          <w:spacing w:val="-4"/>
          <w:sz w:val="22"/>
          <w:szCs w:val="22"/>
        </w:rPr>
        <w:t>d.</w:t>
      </w:r>
      <w:r w:rsidRPr="00252D99">
        <w:rPr>
          <w:rFonts w:ascii="Calibri" w:hAnsi="Calibri" w:cs="Calibri"/>
          <w:sz w:val="22"/>
          <w:szCs w:val="22"/>
        </w:rPr>
        <w:tab/>
        <w:t>IT IS THE STUDENT'S RESPONSIBILITY TO PROVIDE</w:t>
      </w:r>
      <w:r w:rsidR="00AF317F">
        <w:rPr>
          <w:rFonts w:ascii="Calibri" w:hAnsi="Calibri" w:cs="Calibri"/>
          <w:sz w:val="22"/>
          <w:szCs w:val="22"/>
        </w:rPr>
        <w:t xml:space="preserve"> </w:t>
      </w:r>
      <w:r w:rsidRPr="00252D99">
        <w:rPr>
          <w:rFonts w:ascii="Calibri" w:hAnsi="Calibri" w:cs="Calibri"/>
          <w:sz w:val="22"/>
          <w:szCs w:val="22"/>
        </w:rPr>
        <w:t>VERIFICATION TO THE STUDY HALL TEACHER. FAILURE</w:t>
      </w:r>
      <w:r w:rsidR="00AF317F">
        <w:rPr>
          <w:rFonts w:ascii="Calibri" w:hAnsi="Calibri" w:cs="Calibri"/>
          <w:sz w:val="22"/>
          <w:szCs w:val="22"/>
        </w:rPr>
        <w:t xml:space="preserve"> </w:t>
      </w:r>
      <w:r w:rsidRPr="00252D99">
        <w:rPr>
          <w:rFonts w:ascii="Calibri" w:hAnsi="Calibri" w:cs="Calibri"/>
          <w:sz w:val="22"/>
          <w:szCs w:val="22"/>
        </w:rPr>
        <w:t>TO DO SO WILL RESULT IN A CHARGE OF CUTTING.</w:t>
      </w:r>
    </w:p>
    <w:p w14:paraId="5B884421" w14:textId="77777777" w:rsidR="00462030" w:rsidRPr="00252D99" w:rsidRDefault="00462030" w:rsidP="00462030">
      <w:pPr>
        <w:pStyle w:val="NoSpacing"/>
        <w:rPr>
          <w:rFonts w:ascii="Calibri" w:hAnsi="Calibri" w:cs="Calibri"/>
          <w:sz w:val="22"/>
          <w:szCs w:val="22"/>
        </w:rPr>
      </w:pPr>
    </w:p>
    <w:p w14:paraId="15AA89F2"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II.</w:t>
      </w:r>
      <w:r w:rsidRPr="00252D99">
        <w:rPr>
          <w:rFonts w:ascii="Calibri" w:hAnsi="Calibri" w:cs="Calibri"/>
          <w:b/>
          <w:sz w:val="22"/>
          <w:szCs w:val="22"/>
        </w:rPr>
        <w:tab/>
      </w:r>
      <w:bookmarkStart w:id="81" w:name="CafeteriaDuty"/>
      <w:r w:rsidRPr="00252D99">
        <w:rPr>
          <w:rFonts w:ascii="Calibri" w:hAnsi="Calibri" w:cs="Calibri"/>
          <w:b/>
          <w:sz w:val="22"/>
          <w:szCs w:val="22"/>
          <w:u w:val="single"/>
        </w:rPr>
        <w:t xml:space="preserve">Cafeteria Duty </w:t>
      </w:r>
      <w:bookmarkEnd w:id="81"/>
      <w:r w:rsidRPr="00252D99">
        <w:rPr>
          <w:rFonts w:ascii="Calibri" w:hAnsi="Calibri" w:cs="Calibri"/>
          <w:b/>
          <w:sz w:val="22"/>
          <w:szCs w:val="22"/>
          <w:u w:val="single"/>
        </w:rPr>
        <w:t>Responsibilities</w:t>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I" w:history="1">
        <w:r w:rsidR="00884E05" w:rsidRPr="00252D99">
          <w:rPr>
            <w:rStyle w:val="Hyperlink"/>
            <w:rFonts w:ascii="Calibri" w:hAnsi="Calibri" w:cs="Calibri"/>
            <w:sz w:val="22"/>
            <w:szCs w:val="22"/>
          </w:rPr>
          <w:t>[Return to TOC]</w:t>
        </w:r>
      </w:hyperlink>
    </w:p>
    <w:p w14:paraId="4A7AC83A"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Primarily, staff members on cafeteria supervision are responsible for providing general supervision for students in the cafeteria during the lunches.</w:t>
      </w:r>
    </w:p>
    <w:p w14:paraId="63604591"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 xml:space="preserve">Staff members should remain standing and continually CIRCULATE THEIR ASSIGNED AREA DURING </w:t>
      </w:r>
      <w:r w:rsidRPr="00252D99">
        <w:rPr>
          <w:rFonts w:ascii="Calibri" w:hAnsi="Calibri" w:cs="Calibri"/>
          <w:bCs/>
          <w:sz w:val="22"/>
          <w:szCs w:val="22"/>
        </w:rPr>
        <w:t xml:space="preserve">THE </w:t>
      </w:r>
      <w:r w:rsidRPr="00252D99">
        <w:rPr>
          <w:rFonts w:ascii="Calibri" w:hAnsi="Calibri" w:cs="Calibri"/>
          <w:sz w:val="22"/>
          <w:szCs w:val="22"/>
        </w:rPr>
        <w:t>LUNCH PERIOD to provide better supervision.</w:t>
      </w:r>
    </w:p>
    <w:p w14:paraId="7F59A61C" w14:textId="77777777" w:rsidR="00462030" w:rsidRPr="00252D99" w:rsidRDefault="00462030" w:rsidP="00462030">
      <w:pPr>
        <w:pStyle w:val="NoSpacing"/>
        <w:ind w:firstLine="720"/>
        <w:rPr>
          <w:rFonts w:ascii="Calibri" w:hAnsi="Calibri" w:cs="Calibri"/>
          <w:sz w:val="22"/>
          <w:szCs w:val="22"/>
        </w:rPr>
      </w:pPr>
      <w:r w:rsidRPr="00252D99">
        <w:rPr>
          <w:rFonts w:ascii="Calibri" w:hAnsi="Calibri" w:cs="Calibri"/>
          <w:bCs/>
          <w:sz w:val="22"/>
          <w:szCs w:val="22"/>
        </w:rPr>
        <w:t>C.</w:t>
      </w:r>
      <w:r w:rsidRPr="00252D99">
        <w:rPr>
          <w:rFonts w:ascii="Calibri" w:hAnsi="Calibri" w:cs="Calibri"/>
          <w:b/>
          <w:bCs/>
          <w:sz w:val="22"/>
          <w:szCs w:val="22"/>
        </w:rPr>
        <w:tab/>
      </w:r>
      <w:r w:rsidRPr="00252D99">
        <w:rPr>
          <w:rFonts w:ascii="Calibri" w:hAnsi="Calibri" w:cs="Calibri"/>
          <w:bCs/>
          <w:sz w:val="22"/>
          <w:szCs w:val="22"/>
        </w:rPr>
        <w:t>NEVER CONGREGATE WITH OTHER CAFE DUTY TEACHERS DURING THE PERIOD.</w:t>
      </w:r>
    </w:p>
    <w:p w14:paraId="2D468998"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Efforts should be made to provide supervision at the food service lines and at the area where the trays are returned and stacked.</w:t>
      </w:r>
    </w:p>
    <w:p w14:paraId="061944CB" w14:textId="77777777" w:rsidR="00462030" w:rsidRPr="00252D99" w:rsidRDefault="00462030" w:rsidP="00E27F90">
      <w:pPr>
        <w:pStyle w:val="NoSpacing"/>
        <w:ind w:left="1440" w:hanging="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t>Staff members should be familiar with the cafeteria rules for students and strictly enforce them.</w:t>
      </w:r>
    </w:p>
    <w:p w14:paraId="1270D88B"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t xml:space="preserve">Students are expected to arrive to lunch on time. </w:t>
      </w:r>
      <w:r w:rsidRPr="00252D99">
        <w:rPr>
          <w:rFonts w:ascii="Calibri" w:hAnsi="Calibri" w:cs="Calibri"/>
          <w:sz w:val="22"/>
          <w:szCs w:val="22"/>
          <w:u w:val="single"/>
        </w:rPr>
        <w:t>Students who continue to arrive late should be referred to the Assistant Principal for disciplinary action.</w:t>
      </w:r>
      <w:r w:rsidRPr="00252D99">
        <w:rPr>
          <w:rFonts w:ascii="Calibri" w:hAnsi="Calibri" w:cs="Calibri"/>
          <w:sz w:val="22"/>
          <w:szCs w:val="22"/>
        </w:rPr>
        <w:t xml:space="preserve"> Generally students are permitted up to 2 minutes only to arrive for lunch (7 minute passing time)</w:t>
      </w:r>
    </w:p>
    <w:p w14:paraId="130C4D63" w14:textId="3E6894B4" w:rsidR="00E5699B" w:rsidRDefault="00462030" w:rsidP="00995A41">
      <w:pPr>
        <w:pStyle w:val="NoSpacing"/>
        <w:ind w:left="1440" w:hanging="720"/>
        <w:rPr>
          <w:rFonts w:ascii="Calibri" w:hAnsi="Calibri" w:cs="Calibri"/>
          <w:sz w:val="22"/>
          <w:szCs w:val="22"/>
        </w:rPr>
      </w:pPr>
      <w:r w:rsidRPr="00252D99">
        <w:rPr>
          <w:rFonts w:ascii="Calibri" w:hAnsi="Calibri" w:cs="Calibri"/>
          <w:sz w:val="22"/>
          <w:szCs w:val="22"/>
        </w:rPr>
        <w:t xml:space="preserve">G. </w:t>
      </w:r>
      <w:r w:rsidRPr="00252D99">
        <w:rPr>
          <w:rFonts w:ascii="Calibri" w:hAnsi="Calibri" w:cs="Calibri"/>
          <w:sz w:val="22"/>
          <w:szCs w:val="22"/>
        </w:rPr>
        <w:tab/>
        <w:t>Staff members on cafeteria supervision must police their areas. Five minutes before the end of the period, a thorough check of the area assigned to each teacher should be checked. Have students clear an</w:t>
      </w:r>
      <w:r w:rsidR="00995A41">
        <w:rPr>
          <w:rFonts w:ascii="Calibri" w:hAnsi="Calibri" w:cs="Calibri"/>
          <w:sz w:val="22"/>
          <w:szCs w:val="22"/>
        </w:rPr>
        <w:t>y garbage at that time.</w:t>
      </w:r>
    </w:p>
    <w:p w14:paraId="6669D7DD"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H. </w:t>
      </w:r>
      <w:r w:rsidRPr="00252D99">
        <w:rPr>
          <w:rFonts w:ascii="Calibri" w:hAnsi="Calibri" w:cs="Calibri"/>
          <w:sz w:val="22"/>
          <w:szCs w:val="22"/>
        </w:rPr>
        <w:tab/>
        <w:t>Students may not leave the cafeteria until dismissed by the teacher in charge. Dismissal from lunch occurs 2 min. before the bell.</w:t>
      </w:r>
    </w:p>
    <w:p w14:paraId="058B221D"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I. </w:t>
      </w:r>
      <w:r w:rsidRPr="00252D99">
        <w:rPr>
          <w:rFonts w:ascii="Calibri" w:hAnsi="Calibri" w:cs="Calibri"/>
          <w:sz w:val="22"/>
          <w:szCs w:val="22"/>
        </w:rPr>
        <w:tab/>
        <w:t>Staff on cafeteria supervision should review the student responsibilities outlined in the Parent-Student Handbook.</w:t>
      </w:r>
    </w:p>
    <w:p w14:paraId="45A86A6F"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J. </w:t>
      </w:r>
      <w:r w:rsidRPr="00252D99">
        <w:rPr>
          <w:rFonts w:ascii="Calibri" w:hAnsi="Calibri" w:cs="Calibri"/>
          <w:sz w:val="22"/>
          <w:szCs w:val="22"/>
        </w:rPr>
        <w:tab/>
        <w:t>Staff members should remain in the cafeteria until all students have exited. The cafeteria should be clean. If student(s) are seen leaving a table on which garbage or dishes have been left, the student(s) should be prevented from leaving until the mess is cleared up.</w:t>
      </w:r>
    </w:p>
    <w:p w14:paraId="6907EB21" w14:textId="77777777" w:rsidR="00462030" w:rsidRPr="00252D99" w:rsidRDefault="00462030" w:rsidP="00462030">
      <w:pPr>
        <w:pStyle w:val="NoSpacing"/>
        <w:ind w:left="720" w:hanging="720"/>
        <w:rPr>
          <w:rFonts w:ascii="Calibri" w:hAnsi="Calibri" w:cs="Calibri"/>
          <w:sz w:val="22"/>
          <w:szCs w:val="22"/>
        </w:rPr>
      </w:pPr>
    </w:p>
    <w:p w14:paraId="6FD443C7"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III.</w:t>
      </w:r>
      <w:r w:rsidRPr="00252D99">
        <w:rPr>
          <w:rFonts w:ascii="Calibri" w:hAnsi="Calibri" w:cs="Calibri"/>
          <w:b/>
          <w:sz w:val="22"/>
          <w:szCs w:val="22"/>
        </w:rPr>
        <w:tab/>
      </w:r>
      <w:bookmarkStart w:id="82" w:name="LibraryDuty"/>
      <w:r w:rsidRPr="00252D99">
        <w:rPr>
          <w:rFonts w:ascii="Calibri" w:hAnsi="Calibri" w:cs="Calibri"/>
          <w:b/>
          <w:sz w:val="22"/>
          <w:szCs w:val="22"/>
          <w:u w:val="single"/>
        </w:rPr>
        <w:t xml:space="preserve">Library Duty </w:t>
      </w:r>
      <w:bookmarkEnd w:id="82"/>
      <w:r w:rsidRPr="00252D99">
        <w:rPr>
          <w:rFonts w:ascii="Calibri" w:hAnsi="Calibri" w:cs="Calibri"/>
          <w:b/>
          <w:sz w:val="22"/>
          <w:szCs w:val="22"/>
          <w:u w:val="single"/>
        </w:rPr>
        <w:t>Responsibilities</w:t>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I" w:history="1">
        <w:r w:rsidR="00884E05" w:rsidRPr="00252D99">
          <w:rPr>
            <w:rStyle w:val="Hyperlink"/>
            <w:rFonts w:ascii="Calibri" w:hAnsi="Calibri" w:cs="Calibri"/>
            <w:sz w:val="22"/>
            <w:szCs w:val="22"/>
          </w:rPr>
          <w:t>[Return to TOC]</w:t>
        </w:r>
      </w:hyperlink>
    </w:p>
    <w:p w14:paraId="3D390D9F"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Students may sign up for the library the day before in study hall. They will then report </w:t>
      </w:r>
      <w:r w:rsidRPr="00252D99">
        <w:rPr>
          <w:rFonts w:ascii="Calibri" w:hAnsi="Calibri" w:cs="Calibri"/>
          <w:sz w:val="22"/>
          <w:szCs w:val="22"/>
          <w:u w:val="single"/>
        </w:rPr>
        <w:t>directly</w:t>
      </w:r>
      <w:r w:rsidRPr="00252D99">
        <w:rPr>
          <w:rFonts w:ascii="Calibri" w:hAnsi="Calibri" w:cs="Calibri"/>
          <w:sz w:val="22"/>
          <w:szCs w:val="22"/>
        </w:rPr>
        <w:t xml:space="preserve"> to the library on assigned day. Students must show their I. D. and sign in on the attendance sheet. </w:t>
      </w:r>
      <w:r w:rsidRPr="00252D99">
        <w:rPr>
          <w:rFonts w:ascii="Calibri" w:hAnsi="Calibri" w:cs="Calibri"/>
          <w:b/>
          <w:bCs/>
          <w:sz w:val="22"/>
          <w:szCs w:val="22"/>
        </w:rPr>
        <w:t xml:space="preserve">Each </w:t>
      </w:r>
      <w:r w:rsidRPr="00252D99">
        <w:rPr>
          <w:rFonts w:ascii="Calibri" w:hAnsi="Calibri" w:cs="Calibri"/>
          <w:sz w:val="22"/>
          <w:szCs w:val="22"/>
        </w:rPr>
        <w:t xml:space="preserve">study </w:t>
      </w:r>
      <w:r w:rsidRPr="00252D99">
        <w:rPr>
          <w:rFonts w:ascii="Calibri" w:hAnsi="Calibri" w:cs="Calibri"/>
          <w:b/>
          <w:bCs/>
          <w:sz w:val="22"/>
          <w:szCs w:val="22"/>
        </w:rPr>
        <w:t xml:space="preserve">hall </w:t>
      </w:r>
      <w:r w:rsidRPr="00252D99">
        <w:rPr>
          <w:rFonts w:ascii="Calibri" w:hAnsi="Calibri" w:cs="Calibri"/>
          <w:sz w:val="22"/>
          <w:szCs w:val="22"/>
        </w:rPr>
        <w:t xml:space="preserve">has been allotted </w:t>
      </w:r>
      <w:r w:rsidRPr="00252D99">
        <w:rPr>
          <w:rFonts w:ascii="Calibri" w:hAnsi="Calibri" w:cs="Calibri"/>
          <w:b/>
          <w:bCs/>
          <w:sz w:val="22"/>
          <w:szCs w:val="22"/>
        </w:rPr>
        <w:t xml:space="preserve">a specific number </w:t>
      </w:r>
      <w:r w:rsidRPr="00252D99">
        <w:rPr>
          <w:rFonts w:ascii="Calibri" w:hAnsi="Calibri" w:cs="Calibri"/>
          <w:sz w:val="22"/>
          <w:szCs w:val="22"/>
        </w:rPr>
        <w:t>of spaces for students who may attend the library during that study hall period. Procedures for selection of students are at the discretion of the study hall teachers, and should provide that all students have an opportunity to visit and use the library during school hours.</w:t>
      </w:r>
    </w:p>
    <w:p w14:paraId="50CC6EFE"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There may be occasions when students assigned out of study hall to work in an office (Attendance, Main, or Guidance), or to early release (seniors only)will seek to utilize the library for a special project or classwork requiring library resources. To accommodate these requests, the following procedures have been established.</w:t>
      </w:r>
    </w:p>
    <w:p w14:paraId="4DCAE522" w14:textId="77777777" w:rsidR="00462030" w:rsidRPr="00252D99" w:rsidRDefault="00462030" w:rsidP="00462030">
      <w:pPr>
        <w:pStyle w:val="NoSpacing"/>
        <w:ind w:left="2160" w:hanging="720"/>
        <w:rPr>
          <w:rFonts w:ascii="Calibri" w:hAnsi="Calibri" w:cs="Calibri"/>
          <w:sz w:val="22"/>
          <w:szCs w:val="22"/>
        </w:rPr>
      </w:pPr>
      <w:r w:rsidRPr="00252D99">
        <w:rPr>
          <w:rFonts w:ascii="Calibri" w:hAnsi="Calibri" w:cs="Calibri"/>
          <w:spacing w:val="-9"/>
          <w:sz w:val="22"/>
          <w:szCs w:val="22"/>
        </w:rPr>
        <w:t>1.</w:t>
      </w:r>
      <w:r w:rsidRPr="00252D99">
        <w:rPr>
          <w:rFonts w:ascii="Calibri" w:hAnsi="Calibri" w:cs="Calibri"/>
          <w:sz w:val="22"/>
          <w:szCs w:val="22"/>
        </w:rPr>
        <w:tab/>
      </w:r>
      <w:r w:rsidRPr="00252D99">
        <w:rPr>
          <w:rFonts w:ascii="Calibri" w:hAnsi="Calibri" w:cs="Calibri"/>
          <w:sz w:val="22"/>
          <w:szCs w:val="22"/>
          <w:u w:val="single"/>
        </w:rPr>
        <w:t>Office Worker</w:t>
      </w:r>
      <w:r w:rsidR="00884E05" w:rsidRPr="00252D99">
        <w:rPr>
          <w:rFonts w:ascii="Calibri" w:hAnsi="Calibri" w:cs="Calibri"/>
          <w:sz w:val="22"/>
          <w:szCs w:val="22"/>
        </w:rPr>
        <w:t xml:space="preserve"> – the </w:t>
      </w:r>
      <w:r w:rsidRPr="00252D99">
        <w:rPr>
          <w:rFonts w:ascii="Calibri" w:hAnsi="Calibri" w:cs="Calibri"/>
          <w:sz w:val="22"/>
          <w:szCs w:val="22"/>
        </w:rPr>
        <w:t>student office worker must have a pass from the secretary in that office and must sign in on the library sign-in sheet.</w:t>
      </w:r>
    </w:p>
    <w:p w14:paraId="7BC5218A" w14:textId="77777777" w:rsidR="00462030" w:rsidRPr="00252D99" w:rsidRDefault="00462030" w:rsidP="00462030">
      <w:pPr>
        <w:pStyle w:val="NoSpacing"/>
        <w:ind w:left="2160" w:hanging="720"/>
        <w:rPr>
          <w:rFonts w:ascii="Calibri" w:hAnsi="Calibri" w:cs="Calibri"/>
          <w:spacing w:val="-9"/>
          <w:sz w:val="22"/>
          <w:szCs w:val="22"/>
        </w:rPr>
      </w:pPr>
      <w:r w:rsidRPr="00252D99">
        <w:rPr>
          <w:rFonts w:ascii="Calibri" w:eastAsia="Times New Roman" w:hAnsi="Calibri" w:cs="Calibri"/>
          <w:sz w:val="22"/>
          <w:szCs w:val="22"/>
        </w:rPr>
        <w:t>2.</w:t>
      </w:r>
      <w:r w:rsidRPr="00252D99">
        <w:rPr>
          <w:rFonts w:ascii="Calibri" w:eastAsia="Times New Roman" w:hAnsi="Calibri" w:cs="Calibri"/>
          <w:sz w:val="22"/>
          <w:szCs w:val="22"/>
        </w:rPr>
        <w:tab/>
      </w:r>
      <w:r w:rsidRPr="00252D99">
        <w:rPr>
          <w:rFonts w:ascii="Calibri" w:hAnsi="Calibri" w:cs="Calibri"/>
          <w:sz w:val="22"/>
          <w:szCs w:val="22"/>
          <w:u w:val="single"/>
        </w:rPr>
        <w:t>Student Council</w:t>
      </w:r>
      <w:r w:rsidRPr="00252D99">
        <w:rPr>
          <w:rFonts w:ascii="Calibri" w:hAnsi="Calibri" w:cs="Calibri"/>
          <w:sz w:val="22"/>
          <w:szCs w:val="22"/>
        </w:rPr>
        <w:t xml:space="preserve"> – The Student Council Faculty Advisor only may issue a pass for the student to use the library. Again, the student must sign in on the library sign-in sheet.</w:t>
      </w:r>
    </w:p>
    <w:p w14:paraId="54A4A351" w14:textId="2299E838" w:rsidR="00462030" w:rsidRPr="00252D99" w:rsidRDefault="00462030" w:rsidP="00462030">
      <w:pPr>
        <w:pStyle w:val="NoSpacing"/>
        <w:ind w:left="2160" w:hanging="720"/>
        <w:rPr>
          <w:rFonts w:ascii="Calibri" w:hAnsi="Calibri" w:cs="Calibri"/>
          <w:spacing w:val="-9"/>
          <w:sz w:val="22"/>
          <w:szCs w:val="22"/>
        </w:rPr>
      </w:pPr>
      <w:r w:rsidRPr="00252D99">
        <w:rPr>
          <w:rFonts w:ascii="Calibri" w:hAnsi="Calibri" w:cs="Calibri"/>
          <w:sz w:val="22"/>
          <w:szCs w:val="22"/>
        </w:rPr>
        <w:t>3.</w:t>
      </w:r>
      <w:r w:rsidRPr="00252D99">
        <w:rPr>
          <w:rFonts w:ascii="Calibri" w:hAnsi="Calibri" w:cs="Calibri"/>
          <w:sz w:val="22"/>
          <w:szCs w:val="22"/>
        </w:rPr>
        <w:tab/>
      </w:r>
      <w:r w:rsidRPr="00252D99">
        <w:rPr>
          <w:rFonts w:ascii="Calibri" w:hAnsi="Calibri" w:cs="Calibri"/>
          <w:sz w:val="22"/>
          <w:szCs w:val="22"/>
          <w:u w:val="single"/>
        </w:rPr>
        <w:t>Early Release Senior</w:t>
      </w:r>
      <w:r w:rsidRPr="00252D99">
        <w:rPr>
          <w:rFonts w:ascii="Calibri" w:hAnsi="Calibri" w:cs="Calibri"/>
          <w:sz w:val="22"/>
          <w:szCs w:val="22"/>
        </w:rPr>
        <w:t xml:space="preserve"> - An early release senior who wishes to remain after early release must report to the </w:t>
      </w:r>
      <w:r w:rsidR="00AF317F">
        <w:rPr>
          <w:rFonts w:ascii="Calibri" w:hAnsi="Calibri" w:cs="Calibri"/>
          <w:sz w:val="22"/>
          <w:szCs w:val="22"/>
        </w:rPr>
        <w:t>a</w:t>
      </w:r>
      <w:r w:rsidRPr="00252D99">
        <w:rPr>
          <w:rFonts w:ascii="Calibri" w:hAnsi="Calibri" w:cs="Calibri"/>
          <w:sz w:val="22"/>
          <w:szCs w:val="22"/>
        </w:rPr>
        <w:t xml:space="preserve">ttendance </w:t>
      </w:r>
      <w:r w:rsidR="00AF317F">
        <w:rPr>
          <w:rFonts w:ascii="Calibri" w:hAnsi="Calibri" w:cs="Calibri"/>
          <w:sz w:val="22"/>
          <w:szCs w:val="22"/>
        </w:rPr>
        <w:t>o</w:t>
      </w:r>
      <w:r w:rsidRPr="00252D99">
        <w:rPr>
          <w:rFonts w:ascii="Calibri" w:hAnsi="Calibri" w:cs="Calibri"/>
          <w:sz w:val="22"/>
          <w:szCs w:val="22"/>
        </w:rPr>
        <w:t>ffice. An Assistant Principal will authorize a pass for the senior to use the library for a specified period. Again, the senior must sign in on the library sign-in sheet.</w:t>
      </w:r>
    </w:p>
    <w:p w14:paraId="4B1A41C0" w14:textId="77777777" w:rsidR="00462030" w:rsidRPr="00252D99" w:rsidRDefault="00462030" w:rsidP="00462030">
      <w:pPr>
        <w:pStyle w:val="NoSpacing"/>
        <w:ind w:left="2160" w:hanging="720"/>
        <w:rPr>
          <w:rFonts w:ascii="Calibri" w:hAnsi="Calibri" w:cs="Calibri"/>
          <w:spacing w:val="-10"/>
          <w:sz w:val="22"/>
          <w:szCs w:val="22"/>
        </w:rPr>
      </w:pPr>
      <w:r w:rsidRPr="00252D99">
        <w:rPr>
          <w:rFonts w:ascii="Calibri" w:hAnsi="Calibri" w:cs="Calibri"/>
          <w:sz w:val="22"/>
          <w:szCs w:val="22"/>
        </w:rPr>
        <w:t>4.</w:t>
      </w:r>
      <w:r w:rsidRPr="00252D99">
        <w:rPr>
          <w:rFonts w:ascii="Calibri" w:hAnsi="Calibri" w:cs="Calibri"/>
          <w:sz w:val="22"/>
          <w:szCs w:val="22"/>
        </w:rPr>
        <w:tab/>
        <w:t xml:space="preserve">These students </w:t>
      </w:r>
      <w:r w:rsidRPr="00252D99">
        <w:rPr>
          <w:rFonts w:ascii="Calibri" w:hAnsi="Calibri" w:cs="Calibri"/>
          <w:sz w:val="22"/>
          <w:szCs w:val="22"/>
          <w:u w:val="single"/>
        </w:rPr>
        <w:t>must</w:t>
      </w:r>
      <w:r w:rsidRPr="00252D99">
        <w:rPr>
          <w:rFonts w:ascii="Calibri" w:hAnsi="Calibri" w:cs="Calibri"/>
          <w:sz w:val="22"/>
          <w:szCs w:val="22"/>
        </w:rPr>
        <w:t xml:space="preserve"> be doing a project or classwork utilizing library resources. It is not a time to browse or read magazines/newspapers.</w:t>
      </w:r>
    </w:p>
    <w:p w14:paraId="49594F19" w14:textId="77777777" w:rsidR="00462030" w:rsidRPr="00252D99" w:rsidRDefault="00462030" w:rsidP="00462030">
      <w:pPr>
        <w:pStyle w:val="NoSpacing"/>
        <w:ind w:left="720" w:firstLine="720"/>
        <w:rPr>
          <w:rFonts w:ascii="Calibri" w:hAnsi="Calibri" w:cs="Calibri"/>
          <w:spacing w:val="-10"/>
          <w:sz w:val="22"/>
          <w:szCs w:val="22"/>
        </w:rPr>
      </w:pPr>
      <w:r w:rsidRPr="00252D99">
        <w:rPr>
          <w:rFonts w:ascii="Calibri" w:hAnsi="Calibri" w:cs="Calibri"/>
          <w:sz w:val="22"/>
          <w:szCs w:val="22"/>
        </w:rPr>
        <w:t>5.</w:t>
      </w:r>
      <w:r w:rsidRPr="00252D99">
        <w:rPr>
          <w:rFonts w:ascii="Calibri" w:hAnsi="Calibri" w:cs="Calibri"/>
          <w:sz w:val="22"/>
          <w:szCs w:val="22"/>
        </w:rPr>
        <w:tab/>
        <w:t>These students must remain for the entire period.</w:t>
      </w:r>
    </w:p>
    <w:p w14:paraId="5C39C56D" w14:textId="5A019CAA" w:rsidR="00462030" w:rsidRPr="00252D99" w:rsidRDefault="00462030" w:rsidP="00E5699B">
      <w:pPr>
        <w:pStyle w:val="NoSpacing"/>
        <w:ind w:left="2160" w:hanging="720"/>
        <w:rPr>
          <w:rFonts w:ascii="Calibri" w:hAnsi="Calibri" w:cs="Calibri"/>
          <w:sz w:val="22"/>
          <w:szCs w:val="22"/>
        </w:rPr>
      </w:pPr>
      <w:r w:rsidRPr="00252D99">
        <w:rPr>
          <w:rFonts w:ascii="Calibri" w:hAnsi="Calibri" w:cs="Calibri"/>
          <w:sz w:val="22"/>
          <w:szCs w:val="22"/>
        </w:rPr>
        <w:t>6.</w:t>
      </w:r>
      <w:r w:rsidRPr="00252D99">
        <w:rPr>
          <w:rFonts w:ascii="Calibri" w:hAnsi="Calibri" w:cs="Calibri"/>
          <w:sz w:val="22"/>
          <w:szCs w:val="22"/>
        </w:rPr>
        <w:tab/>
        <w:t>These students may use the library only on days</w:t>
      </w:r>
      <w:r w:rsidR="009437D8" w:rsidRPr="00252D99">
        <w:rPr>
          <w:rFonts w:ascii="Calibri" w:hAnsi="Calibri" w:cs="Calibri"/>
          <w:sz w:val="22"/>
          <w:szCs w:val="22"/>
        </w:rPr>
        <w:t xml:space="preserve"> and periods</w:t>
      </w:r>
      <w:r w:rsidRPr="00252D99">
        <w:rPr>
          <w:rFonts w:ascii="Calibri" w:hAnsi="Calibri" w:cs="Calibri"/>
          <w:sz w:val="22"/>
          <w:szCs w:val="22"/>
        </w:rPr>
        <w:t xml:space="preserve"> when the library is available and supervised.</w:t>
      </w:r>
    </w:p>
    <w:p w14:paraId="2F57C4A3"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Teachers are responsible for taking attendance at the beginning of the period. Study hall lists are to be checked and will be returned to the study hall teachers. A copy is to be filed in </w:t>
      </w:r>
      <w:r w:rsidRPr="00252D99">
        <w:rPr>
          <w:rFonts w:ascii="Calibri" w:hAnsi="Calibri" w:cs="Calibri"/>
          <w:b/>
          <w:bCs/>
          <w:sz w:val="22"/>
          <w:szCs w:val="22"/>
        </w:rPr>
        <w:t xml:space="preserve">the </w:t>
      </w:r>
      <w:r w:rsidRPr="00252D99">
        <w:rPr>
          <w:rFonts w:ascii="Calibri" w:hAnsi="Calibri" w:cs="Calibri"/>
          <w:sz w:val="22"/>
          <w:szCs w:val="22"/>
        </w:rPr>
        <w:t>Library Office, and a new list for the following period displayed. All students must sign in. Please take a head count to insure that every student has signed in.</w:t>
      </w:r>
    </w:p>
    <w:p w14:paraId="551F6A1E"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 xml:space="preserve">Any student who creates a problem in the library will not be allowed to use the library during study hall for the remainder of the school year. The </w:t>
      </w:r>
      <w:r w:rsidR="009437D8" w:rsidRPr="00252D99">
        <w:rPr>
          <w:rFonts w:ascii="Calibri" w:hAnsi="Calibri" w:cs="Calibri"/>
          <w:sz w:val="22"/>
          <w:szCs w:val="22"/>
        </w:rPr>
        <w:t xml:space="preserve">librarian or </w:t>
      </w:r>
      <w:r w:rsidRPr="00252D99">
        <w:rPr>
          <w:rFonts w:ascii="Calibri" w:hAnsi="Calibri" w:cs="Calibri"/>
          <w:sz w:val="22"/>
          <w:szCs w:val="22"/>
        </w:rPr>
        <w:t>library duty teacher will notify the study hall teacher.</w:t>
      </w:r>
    </w:p>
    <w:p w14:paraId="3136F6FD"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t>Duty teachers should direct students coming to the library from class to sign in with the library staff.</w:t>
      </w:r>
    </w:p>
    <w:p w14:paraId="24AE0594"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2"/>
          <w:sz w:val="22"/>
          <w:szCs w:val="22"/>
        </w:rPr>
        <w:t>F.</w:t>
      </w:r>
      <w:r w:rsidRPr="00252D99">
        <w:rPr>
          <w:rFonts w:ascii="Calibri" w:hAnsi="Calibri" w:cs="Calibri"/>
          <w:sz w:val="22"/>
          <w:szCs w:val="22"/>
        </w:rPr>
        <w:tab/>
        <w:t>Staff should frequently circulate throughout the library to maintain discipline and supervise the proper use of library materials and computers.</w:t>
      </w:r>
    </w:p>
    <w:p w14:paraId="4318C50C"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G.</w:t>
      </w:r>
      <w:r w:rsidRPr="00252D99">
        <w:rPr>
          <w:rFonts w:ascii="Calibri" w:hAnsi="Calibri" w:cs="Calibri"/>
          <w:sz w:val="22"/>
          <w:szCs w:val="22"/>
        </w:rPr>
        <w:tab/>
        <w:t>The faculty member issues all hall passes. Only one pupil should be out of the library at a time and only for emergencies.</w:t>
      </w:r>
    </w:p>
    <w:p w14:paraId="284C45BC"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H. </w:t>
      </w:r>
      <w:r w:rsidRPr="00252D99">
        <w:rPr>
          <w:rFonts w:ascii="Calibri" w:hAnsi="Calibri" w:cs="Calibri"/>
          <w:sz w:val="22"/>
          <w:szCs w:val="22"/>
        </w:rPr>
        <w:tab/>
        <w:t>Computer access is assigned by the library staff. Students sign-in with the library duty teacher, who will send the students to the library staff for assignment to a computer based on availability.</w:t>
      </w:r>
    </w:p>
    <w:p w14:paraId="111C181D"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I. </w:t>
      </w:r>
      <w:r w:rsidRPr="00252D99">
        <w:rPr>
          <w:rFonts w:ascii="Calibri" w:hAnsi="Calibri" w:cs="Calibri"/>
          <w:sz w:val="22"/>
          <w:szCs w:val="22"/>
        </w:rPr>
        <w:tab/>
        <w:t>Students should be prompted to return all books and materials to their proper places shortly before the bell rings. The teacher should not permit students to go to the door before the bell rings. When the bell rings, the teacher should stand at the door and conduct a door check of all books. The teacher should make sure all books and magazines have been checked out properly.</w:t>
      </w:r>
    </w:p>
    <w:p w14:paraId="69E52A54" w14:textId="4D1D97D4" w:rsidR="00E5699B" w:rsidRDefault="00462030" w:rsidP="00995A41">
      <w:pPr>
        <w:pStyle w:val="NoSpacing"/>
        <w:ind w:left="1440" w:hanging="720"/>
        <w:rPr>
          <w:rFonts w:ascii="Calibri" w:hAnsi="Calibri" w:cs="Calibri"/>
          <w:sz w:val="22"/>
          <w:szCs w:val="22"/>
        </w:rPr>
      </w:pPr>
      <w:r w:rsidRPr="00252D99">
        <w:rPr>
          <w:rFonts w:ascii="Calibri" w:hAnsi="Calibri" w:cs="Calibri"/>
          <w:sz w:val="22"/>
          <w:szCs w:val="22"/>
        </w:rPr>
        <w:t xml:space="preserve">J. </w:t>
      </w:r>
      <w:r w:rsidRPr="00252D99">
        <w:rPr>
          <w:rFonts w:ascii="Calibri" w:hAnsi="Calibri" w:cs="Calibri"/>
          <w:sz w:val="22"/>
          <w:szCs w:val="22"/>
        </w:rPr>
        <w:tab/>
        <w:t>When the library is closed to students for any reason (listen for announcement), the teacher should report to hall duty unless requested to supervise other areas. Science Teachers report to the Science Department Supervisor.</w:t>
      </w:r>
    </w:p>
    <w:p w14:paraId="1795B6C7" w14:textId="77777777" w:rsidR="00E5699B" w:rsidRPr="00252D99" w:rsidRDefault="00E5699B" w:rsidP="00462030">
      <w:pPr>
        <w:pStyle w:val="NoSpacing"/>
        <w:rPr>
          <w:rFonts w:ascii="Calibri" w:hAnsi="Calibri" w:cs="Calibri"/>
          <w:sz w:val="22"/>
          <w:szCs w:val="22"/>
        </w:rPr>
      </w:pPr>
    </w:p>
    <w:p w14:paraId="7E861A11"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IV.</w:t>
      </w:r>
      <w:r w:rsidRPr="00252D99">
        <w:rPr>
          <w:rFonts w:ascii="Calibri" w:hAnsi="Calibri" w:cs="Calibri"/>
          <w:b/>
          <w:sz w:val="22"/>
          <w:szCs w:val="22"/>
        </w:rPr>
        <w:tab/>
      </w:r>
      <w:bookmarkStart w:id="83" w:name="HallDuty"/>
      <w:r w:rsidRPr="00252D99">
        <w:rPr>
          <w:rFonts w:ascii="Calibri" w:hAnsi="Calibri" w:cs="Calibri"/>
          <w:b/>
          <w:sz w:val="22"/>
          <w:szCs w:val="22"/>
          <w:u w:val="single"/>
        </w:rPr>
        <w:t xml:space="preserve">Hall Duty </w:t>
      </w:r>
      <w:bookmarkEnd w:id="83"/>
      <w:r w:rsidRPr="00252D99">
        <w:rPr>
          <w:rFonts w:ascii="Calibri" w:hAnsi="Calibri" w:cs="Calibri"/>
          <w:b/>
          <w:sz w:val="22"/>
          <w:szCs w:val="22"/>
          <w:u w:val="single"/>
        </w:rPr>
        <w:t>Responsibilities</w:t>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I" w:history="1">
        <w:r w:rsidR="00884E05" w:rsidRPr="00252D99">
          <w:rPr>
            <w:rStyle w:val="Hyperlink"/>
            <w:rFonts w:ascii="Calibri" w:hAnsi="Calibri" w:cs="Calibri"/>
            <w:sz w:val="22"/>
            <w:szCs w:val="22"/>
          </w:rPr>
          <w:t>[Return to TOC]</w:t>
        </w:r>
      </w:hyperlink>
    </w:p>
    <w:p w14:paraId="79A2F6CF"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Staff members who are assigned to the corridor are primarily responsible for providing general supervision in the corridors.</w:t>
      </w:r>
    </w:p>
    <w:p w14:paraId="7BE34E1E"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15"/>
          <w:sz w:val="22"/>
          <w:szCs w:val="22"/>
        </w:rPr>
        <w:t>B.</w:t>
      </w:r>
      <w:r w:rsidR="00884E05" w:rsidRPr="00252D99">
        <w:rPr>
          <w:rFonts w:ascii="Calibri" w:hAnsi="Calibri" w:cs="Calibri"/>
          <w:sz w:val="22"/>
          <w:szCs w:val="22"/>
        </w:rPr>
        <w:tab/>
      </w:r>
      <w:r w:rsidRPr="00252D99">
        <w:rPr>
          <w:rFonts w:ascii="Calibri" w:hAnsi="Calibri" w:cs="Calibri"/>
          <w:sz w:val="22"/>
          <w:szCs w:val="22"/>
          <w:u w:val="single"/>
        </w:rPr>
        <w:t>CHECK PASSES</w:t>
      </w:r>
      <w:r w:rsidRPr="00252D99">
        <w:rPr>
          <w:rFonts w:ascii="Calibri" w:hAnsi="Calibri" w:cs="Calibri"/>
          <w:sz w:val="22"/>
          <w:szCs w:val="22"/>
        </w:rPr>
        <w:t>. Students who are in the halls after the period begins must have properly executed pass. This pass should be checked.</w:t>
      </w:r>
    </w:p>
    <w:p w14:paraId="5A38DCE4"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Staff members assigned to the corridors should position themselves strategically </w:t>
      </w:r>
      <w:r w:rsidRPr="00252D99">
        <w:rPr>
          <w:rFonts w:ascii="Calibri" w:hAnsi="Calibri" w:cs="Calibri"/>
          <w:iCs/>
          <w:sz w:val="22"/>
          <w:szCs w:val="22"/>
        </w:rPr>
        <w:t xml:space="preserve">for </w:t>
      </w:r>
      <w:r w:rsidRPr="00252D99">
        <w:rPr>
          <w:rFonts w:ascii="Calibri" w:hAnsi="Calibri" w:cs="Calibri"/>
          <w:sz w:val="22"/>
          <w:szCs w:val="22"/>
        </w:rPr>
        <w:t>the period; however, it will be necessary to walk through the building and CHECK LAVATORIES at least twice during the period. If more than one teacher is assigned to the corridors, arrangements can be made to cover particular areas to avoid overlapping.</w:t>
      </w:r>
    </w:p>
    <w:p w14:paraId="527F0ABE"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 xml:space="preserve">D. </w:t>
      </w:r>
      <w:r w:rsidRPr="00252D99">
        <w:rPr>
          <w:rFonts w:ascii="Calibri" w:hAnsi="Calibri" w:cs="Calibri"/>
          <w:sz w:val="22"/>
          <w:szCs w:val="22"/>
        </w:rPr>
        <w:tab/>
        <w:t>Students who are in the halls without passes should be sent back or escorted to their classes. If a student is out of class without permission, that student should be escorted and referred to the Assistant Principal.</w:t>
      </w:r>
      <w:r w:rsidR="009437D8" w:rsidRPr="00252D99">
        <w:rPr>
          <w:rFonts w:ascii="Calibri" w:hAnsi="Calibri" w:cs="Calibri"/>
          <w:sz w:val="22"/>
          <w:szCs w:val="22"/>
        </w:rPr>
        <w:t xml:space="preserve"> If the student is a persistent offender, administration should be notified.</w:t>
      </w:r>
    </w:p>
    <w:p w14:paraId="6ECBF4C9" w14:textId="77777777" w:rsidR="00462030" w:rsidRPr="00252D99" w:rsidRDefault="00462030" w:rsidP="00462030">
      <w:pPr>
        <w:pStyle w:val="NoSpacing"/>
        <w:rPr>
          <w:rFonts w:ascii="Calibri" w:hAnsi="Calibri" w:cs="Calibri"/>
          <w:sz w:val="22"/>
          <w:szCs w:val="22"/>
          <w:u w:val="single"/>
        </w:rPr>
      </w:pPr>
    </w:p>
    <w:p w14:paraId="217AB417"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V.</w:t>
      </w:r>
      <w:r w:rsidRPr="00252D99">
        <w:rPr>
          <w:rFonts w:ascii="Calibri" w:hAnsi="Calibri" w:cs="Calibri"/>
          <w:b/>
          <w:sz w:val="22"/>
          <w:szCs w:val="22"/>
        </w:rPr>
        <w:tab/>
      </w:r>
      <w:bookmarkStart w:id="84" w:name="PassingTime"/>
      <w:r w:rsidRPr="00252D99">
        <w:rPr>
          <w:rFonts w:ascii="Calibri" w:hAnsi="Calibri" w:cs="Calibri"/>
          <w:b/>
          <w:sz w:val="22"/>
          <w:szCs w:val="22"/>
          <w:u w:val="single"/>
        </w:rPr>
        <w:t xml:space="preserve">Passing Time </w:t>
      </w:r>
      <w:bookmarkEnd w:id="84"/>
      <w:r w:rsidRPr="00252D99">
        <w:rPr>
          <w:rFonts w:ascii="Calibri" w:hAnsi="Calibri" w:cs="Calibri"/>
          <w:b/>
          <w:sz w:val="22"/>
          <w:szCs w:val="22"/>
          <w:u w:val="single"/>
        </w:rPr>
        <w:t>Supervision</w:t>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I" w:history="1">
        <w:r w:rsidR="00884E05" w:rsidRPr="00252D99">
          <w:rPr>
            <w:rStyle w:val="Hyperlink"/>
            <w:rFonts w:ascii="Calibri" w:hAnsi="Calibri" w:cs="Calibri"/>
            <w:sz w:val="22"/>
            <w:szCs w:val="22"/>
          </w:rPr>
          <w:t>[Return to TOC]</w:t>
        </w:r>
      </w:hyperlink>
    </w:p>
    <w:p w14:paraId="7B5B8D93" w14:textId="77777777" w:rsidR="00462030" w:rsidRPr="00252D99" w:rsidRDefault="00462030" w:rsidP="00462030">
      <w:pPr>
        <w:pStyle w:val="NoSpacing"/>
        <w:ind w:firstLine="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While students may go to their lockers and/or the lavatories, they may not loiter there.</w:t>
      </w:r>
    </w:p>
    <w:p w14:paraId="02533B97"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Between classes each staff member is responsible for an area, including student lavatories, near their teaching assignment.</w:t>
      </w:r>
    </w:p>
    <w:p w14:paraId="4E21B4A5"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It is the responsibility of every staff member to report smoking, prohibit loitering, and encourage students to move on to their next locations.</w:t>
      </w:r>
    </w:p>
    <w:p w14:paraId="7E1BFEE6"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In general staff members are supervising students in normally unsupervised areas. Good judgment should prevail.</w:t>
      </w:r>
    </w:p>
    <w:p w14:paraId="130EB00C"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1"/>
          <w:sz w:val="22"/>
          <w:szCs w:val="22"/>
        </w:rPr>
        <w:t>E.</w:t>
      </w:r>
      <w:r w:rsidRPr="00252D99">
        <w:rPr>
          <w:rFonts w:ascii="Calibri" w:hAnsi="Calibri" w:cs="Calibri"/>
          <w:sz w:val="22"/>
          <w:szCs w:val="22"/>
        </w:rPr>
        <w:tab/>
      </w:r>
      <w:r w:rsidRPr="00190DF1">
        <w:rPr>
          <w:rFonts w:ascii="Calibri" w:hAnsi="Calibri" w:cs="Calibri"/>
          <w:b/>
          <w:sz w:val="22"/>
          <w:szCs w:val="22"/>
        </w:rPr>
        <w:t xml:space="preserve">All staff members are on </w:t>
      </w:r>
      <w:r w:rsidRPr="00190DF1">
        <w:rPr>
          <w:rFonts w:ascii="Calibri" w:hAnsi="Calibri" w:cs="Calibri"/>
          <w:b/>
          <w:sz w:val="22"/>
          <w:szCs w:val="22"/>
          <w:u w:val="single"/>
        </w:rPr>
        <w:t>duty</w:t>
      </w:r>
      <w:r w:rsidRPr="00190DF1">
        <w:rPr>
          <w:rFonts w:ascii="Calibri" w:hAnsi="Calibri" w:cs="Calibri"/>
          <w:b/>
          <w:sz w:val="22"/>
          <w:szCs w:val="22"/>
        </w:rPr>
        <w:t xml:space="preserve"> between classes</w:t>
      </w:r>
      <w:r w:rsidRPr="00252D99">
        <w:rPr>
          <w:rFonts w:ascii="Calibri" w:hAnsi="Calibri" w:cs="Calibri"/>
          <w:sz w:val="22"/>
          <w:szCs w:val="22"/>
        </w:rPr>
        <w:t>. Be visible to students in the halls, stairwells, etc.; check lavatories.</w:t>
      </w:r>
    </w:p>
    <w:p w14:paraId="358484D1" w14:textId="77777777" w:rsidR="00462030" w:rsidRPr="00252D99" w:rsidRDefault="00462030" w:rsidP="00462030">
      <w:pPr>
        <w:pStyle w:val="NoSpacing"/>
        <w:rPr>
          <w:rFonts w:ascii="Calibri" w:hAnsi="Calibri" w:cs="Calibri"/>
          <w:sz w:val="22"/>
          <w:szCs w:val="22"/>
          <w:u w:val="single"/>
        </w:rPr>
      </w:pPr>
    </w:p>
    <w:p w14:paraId="37E81234"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VI.</w:t>
      </w:r>
      <w:r w:rsidRPr="00252D99">
        <w:rPr>
          <w:rFonts w:ascii="Calibri" w:hAnsi="Calibri" w:cs="Calibri"/>
          <w:b/>
          <w:sz w:val="22"/>
          <w:szCs w:val="22"/>
        </w:rPr>
        <w:tab/>
      </w:r>
      <w:bookmarkStart w:id="85" w:name="AttendanceOffice"/>
      <w:r w:rsidRPr="00252D99">
        <w:rPr>
          <w:rFonts w:ascii="Calibri" w:hAnsi="Calibri" w:cs="Calibri"/>
          <w:b/>
          <w:sz w:val="22"/>
          <w:szCs w:val="22"/>
          <w:u w:val="single"/>
        </w:rPr>
        <w:t xml:space="preserve">Attendance Office </w:t>
      </w:r>
      <w:bookmarkEnd w:id="85"/>
      <w:r w:rsidRPr="00252D99">
        <w:rPr>
          <w:rFonts w:ascii="Calibri" w:hAnsi="Calibri" w:cs="Calibri"/>
          <w:b/>
          <w:sz w:val="22"/>
          <w:szCs w:val="22"/>
          <w:u w:val="single"/>
        </w:rPr>
        <w:t>Duty Responsibility</w:t>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I" w:history="1">
        <w:r w:rsidR="00884E05" w:rsidRPr="00252D99">
          <w:rPr>
            <w:rStyle w:val="Hyperlink"/>
            <w:rFonts w:ascii="Calibri" w:hAnsi="Calibri" w:cs="Calibri"/>
            <w:sz w:val="22"/>
            <w:szCs w:val="22"/>
          </w:rPr>
          <w:t>[Return to TOC]</w:t>
        </w:r>
      </w:hyperlink>
    </w:p>
    <w:p w14:paraId="5D0F2B48" w14:textId="0B786B9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Staff assigned to the </w:t>
      </w:r>
      <w:r w:rsidR="00AF317F">
        <w:rPr>
          <w:rFonts w:ascii="Calibri" w:hAnsi="Calibri" w:cs="Calibri"/>
          <w:sz w:val="22"/>
          <w:szCs w:val="22"/>
        </w:rPr>
        <w:t>a</w:t>
      </w:r>
      <w:r w:rsidRPr="00252D99">
        <w:rPr>
          <w:rFonts w:ascii="Calibri" w:hAnsi="Calibri" w:cs="Calibri"/>
          <w:sz w:val="22"/>
          <w:szCs w:val="22"/>
        </w:rPr>
        <w:t xml:space="preserve">ttendance </w:t>
      </w:r>
      <w:r w:rsidR="00AF317F">
        <w:rPr>
          <w:rFonts w:ascii="Calibri" w:hAnsi="Calibri" w:cs="Calibri"/>
          <w:sz w:val="22"/>
          <w:szCs w:val="22"/>
        </w:rPr>
        <w:t>o</w:t>
      </w:r>
      <w:r w:rsidRPr="00252D99">
        <w:rPr>
          <w:rFonts w:ascii="Calibri" w:hAnsi="Calibri" w:cs="Calibri"/>
          <w:sz w:val="22"/>
          <w:szCs w:val="22"/>
        </w:rPr>
        <w:t>ffice have primary responsibility to oversee and supervise students who have business in that office.</w:t>
      </w:r>
    </w:p>
    <w:p w14:paraId="29FC538E"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 xml:space="preserve">In the morning, staff will monitor these students who sign in tardy to school and issue passes accordingly. A special </w:t>
      </w:r>
      <w:r w:rsidRPr="00252D99">
        <w:rPr>
          <w:rFonts w:ascii="Calibri" w:hAnsi="Calibri" w:cs="Calibri"/>
          <w:sz w:val="22"/>
          <w:szCs w:val="22"/>
          <w:u w:val="single"/>
        </w:rPr>
        <w:t>TARDY PASS</w:t>
      </w:r>
      <w:r w:rsidRPr="00252D99">
        <w:rPr>
          <w:rFonts w:ascii="Calibri" w:hAnsi="Calibri" w:cs="Calibri"/>
          <w:sz w:val="22"/>
          <w:szCs w:val="22"/>
        </w:rPr>
        <w:t xml:space="preserve"> has been developed specifically for tardiness to school.</w:t>
      </w:r>
    </w:p>
    <w:p w14:paraId="501E45BA"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During the day, staff will assist the administration in processing late sign-ins or early dismissals, facilitating parents or non-student visitors to the office, and supervising the office in the absence of the secretary.</w:t>
      </w:r>
    </w:p>
    <w:p w14:paraId="3465D3ED" w14:textId="77777777" w:rsidR="00462030" w:rsidRPr="00252D99" w:rsidRDefault="00462030" w:rsidP="00462030">
      <w:pPr>
        <w:pStyle w:val="NoSpacing"/>
        <w:rPr>
          <w:rFonts w:ascii="Calibri" w:hAnsi="Calibri" w:cs="Calibri"/>
          <w:spacing w:val="-11"/>
          <w:sz w:val="22"/>
          <w:szCs w:val="22"/>
        </w:rPr>
      </w:pPr>
    </w:p>
    <w:p w14:paraId="03568313" w14:textId="722D55E4" w:rsidR="00995A41" w:rsidRDefault="00995A41" w:rsidP="00995A41">
      <w:pPr>
        <w:pStyle w:val="NoSpacing"/>
        <w:tabs>
          <w:tab w:val="left" w:pos="450"/>
          <w:tab w:val="left" w:pos="630"/>
          <w:tab w:val="left" w:pos="720"/>
        </w:tabs>
        <w:rPr>
          <w:rFonts w:ascii="Calibri" w:hAnsi="Calibri" w:cs="Calibri"/>
          <w:b/>
          <w:spacing w:val="-11"/>
          <w:sz w:val="22"/>
          <w:szCs w:val="22"/>
        </w:rPr>
      </w:pPr>
      <w:r>
        <w:rPr>
          <w:rFonts w:ascii="Calibri" w:hAnsi="Calibri" w:cs="Calibri"/>
          <w:b/>
          <w:spacing w:val="-11"/>
          <w:sz w:val="22"/>
          <w:szCs w:val="22"/>
        </w:rPr>
        <w:t xml:space="preserve">VII. </w:t>
      </w:r>
      <w:r>
        <w:rPr>
          <w:rFonts w:ascii="Calibri" w:hAnsi="Calibri" w:cs="Calibri"/>
          <w:b/>
          <w:spacing w:val="-11"/>
          <w:sz w:val="22"/>
          <w:szCs w:val="22"/>
        </w:rPr>
        <w:tab/>
      </w:r>
      <w:r>
        <w:rPr>
          <w:rFonts w:ascii="Calibri" w:hAnsi="Calibri" w:cs="Calibri"/>
          <w:b/>
          <w:spacing w:val="-11"/>
          <w:sz w:val="22"/>
          <w:szCs w:val="22"/>
        </w:rPr>
        <w:tab/>
      </w:r>
      <w:r>
        <w:rPr>
          <w:rFonts w:ascii="Calibri" w:hAnsi="Calibri" w:cs="Calibri"/>
          <w:b/>
          <w:spacing w:val="-11"/>
          <w:sz w:val="22"/>
          <w:szCs w:val="22"/>
        </w:rPr>
        <w:tab/>
      </w:r>
      <w:r w:rsidRPr="00995A41">
        <w:rPr>
          <w:rFonts w:ascii="Calibri" w:hAnsi="Calibri" w:cs="Calibri"/>
          <w:b/>
          <w:spacing w:val="-11"/>
          <w:sz w:val="22"/>
          <w:szCs w:val="22"/>
          <w:u w:val="single"/>
        </w:rPr>
        <w:t>Late Kiosk Duty</w:t>
      </w:r>
    </w:p>
    <w:p w14:paraId="28EF2853" w14:textId="005458DA" w:rsidR="00995A41" w:rsidRPr="00550D77" w:rsidRDefault="00995A41" w:rsidP="00550D77">
      <w:pPr>
        <w:pStyle w:val="NoSpacing"/>
        <w:tabs>
          <w:tab w:val="left" w:pos="720"/>
          <w:tab w:val="left" w:pos="1440"/>
        </w:tabs>
        <w:ind w:left="1440" w:hanging="720"/>
        <w:rPr>
          <w:rFonts w:ascii="Calibri" w:hAnsi="Calibri" w:cs="Calibri"/>
          <w:sz w:val="22"/>
          <w:szCs w:val="22"/>
        </w:rPr>
      </w:pPr>
      <w:r w:rsidRPr="00995A41">
        <w:rPr>
          <w:rFonts w:ascii="Calibri" w:hAnsi="Calibri" w:cs="Calibri"/>
          <w:spacing w:val="-11"/>
          <w:sz w:val="22"/>
          <w:szCs w:val="22"/>
        </w:rPr>
        <w:t>A.</w:t>
      </w:r>
      <w:r>
        <w:rPr>
          <w:rFonts w:ascii="Calibri" w:hAnsi="Calibri" w:cs="Calibri"/>
          <w:spacing w:val="-11"/>
          <w:sz w:val="22"/>
          <w:szCs w:val="22"/>
        </w:rPr>
        <w:t xml:space="preserve"> </w:t>
      </w:r>
      <w:r w:rsidR="00550D77">
        <w:rPr>
          <w:rFonts w:ascii="Calibri" w:hAnsi="Calibri" w:cs="Calibri"/>
          <w:spacing w:val="-11"/>
          <w:sz w:val="22"/>
          <w:szCs w:val="22"/>
        </w:rPr>
        <w:tab/>
      </w:r>
      <w:r w:rsidR="00550D77">
        <w:rPr>
          <w:rFonts w:ascii="Calibri" w:hAnsi="Calibri" w:cs="Calibri"/>
          <w:sz w:val="22"/>
          <w:szCs w:val="22"/>
        </w:rPr>
        <w:t>S</w:t>
      </w:r>
      <w:r w:rsidR="00550D77" w:rsidRPr="00252D99">
        <w:rPr>
          <w:rFonts w:ascii="Calibri" w:hAnsi="Calibri" w:cs="Calibri"/>
          <w:sz w:val="22"/>
          <w:szCs w:val="22"/>
        </w:rPr>
        <w:t xml:space="preserve">taff will monitor students who sign in tardy to </w:t>
      </w:r>
      <w:r w:rsidR="00550D77">
        <w:rPr>
          <w:rFonts w:ascii="Calibri" w:hAnsi="Calibri" w:cs="Calibri"/>
          <w:sz w:val="22"/>
          <w:szCs w:val="22"/>
        </w:rPr>
        <w:t xml:space="preserve">class </w:t>
      </w:r>
      <w:r w:rsidR="00550D77" w:rsidRPr="00252D99">
        <w:rPr>
          <w:rFonts w:ascii="Calibri" w:hAnsi="Calibri" w:cs="Calibri"/>
          <w:sz w:val="22"/>
          <w:szCs w:val="22"/>
        </w:rPr>
        <w:t xml:space="preserve">and issue passes accordingly. A special </w:t>
      </w:r>
      <w:r w:rsidR="00550D77" w:rsidRPr="00252D99">
        <w:rPr>
          <w:rFonts w:ascii="Calibri" w:hAnsi="Calibri" w:cs="Calibri"/>
          <w:sz w:val="22"/>
          <w:szCs w:val="22"/>
          <w:u w:val="single"/>
        </w:rPr>
        <w:t>TARDY PASS</w:t>
      </w:r>
      <w:r w:rsidR="00550D77" w:rsidRPr="00252D99">
        <w:rPr>
          <w:rFonts w:ascii="Calibri" w:hAnsi="Calibri" w:cs="Calibri"/>
          <w:sz w:val="22"/>
          <w:szCs w:val="22"/>
        </w:rPr>
        <w:t xml:space="preserve"> has been developed specif</w:t>
      </w:r>
      <w:r w:rsidR="00550D77">
        <w:rPr>
          <w:rFonts w:ascii="Calibri" w:hAnsi="Calibri" w:cs="Calibri"/>
          <w:sz w:val="22"/>
          <w:szCs w:val="22"/>
        </w:rPr>
        <w:t>ically for tardiness to class.</w:t>
      </w:r>
    </w:p>
    <w:p w14:paraId="79EAC95F" w14:textId="77777777" w:rsidR="00995A41" w:rsidRDefault="00995A41" w:rsidP="00462030">
      <w:pPr>
        <w:pStyle w:val="NoSpacing"/>
        <w:rPr>
          <w:rFonts w:ascii="Calibri" w:hAnsi="Calibri" w:cs="Calibri"/>
          <w:b/>
          <w:spacing w:val="-11"/>
          <w:sz w:val="22"/>
          <w:szCs w:val="22"/>
        </w:rPr>
      </w:pPr>
    </w:p>
    <w:p w14:paraId="417FFF64" w14:textId="3F3C3DD1" w:rsidR="00462030" w:rsidRPr="00252D99" w:rsidRDefault="00462030" w:rsidP="00462030">
      <w:pPr>
        <w:pStyle w:val="NoSpacing"/>
        <w:rPr>
          <w:rFonts w:ascii="Calibri" w:hAnsi="Calibri" w:cs="Calibri"/>
          <w:sz w:val="22"/>
          <w:szCs w:val="22"/>
        </w:rPr>
      </w:pPr>
      <w:r w:rsidRPr="00252D99">
        <w:rPr>
          <w:rFonts w:ascii="Calibri" w:hAnsi="Calibri" w:cs="Calibri"/>
          <w:b/>
          <w:spacing w:val="-11"/>
          <w:sz w:val="22"/>
          <w:szCs w:val="22"/>
        </w:rPr>
        <w:t>VII</w:t>
      </w:r>
      <w:r w:rsidR="00995A41">
        <w:rPr>
          <w:rFonts w:ascii="Calibri" w:hAnsi="Calibri" w:cs="Calibri"/>
          <w:b/>
          <w:spacing w:val="-11"/>
          <w:sz w:val="22"/>
          <w:szCs w:val="22"/>
        </w:rPr>
        <w:t>I</w:t>
      </w:r>
      <w:r w:rsidRPr="00252D99">
        <w:rPr>
          <w:rFonts w:ascii="Calibri" w:hAnsi="Calibri" w:cs="Calibri"/>
          <w:b/>
          <w:spacing w:val="-11"/>
          <w:sz w:val="22"/>
          <w:szCs w:val="22"/>
        </w:rPr>
        <w:t>.</w:t>
      </w:r>
      <w:r w:rsidRPr="00252D99">
        <w:rPr>
          <w:rFonts w:ascii="Calibri" w:hAnsi="Calibri" w:cs="Calibri"/>
          <w:b/>
          <w:sz w:val="22"/>
          <w:szCs w:val="22"/>
        </w:rPr>
        <w:tab/>
      </w:r>
      <w:bookmarkStart w:id="86" w:name="HomeroomHallDuty"/>
      <w:r w:rsidR="00FD6E7C">
        <w:rPr>
          <w:rFonts w:ascii="Calibri" w:hAnsi="Calibri" w:cs="Calibri"/>
          <w:b/>
          <w:sz w:val="22"/>
          <w:szCs w:val="22"/>
          <w:u w:val="single"/>
        </w:rPr>
        <w:t>Morning</w:t>
      </w:r>
      <w:r w:rsidRPr="00252D99">
        <w:rPr>
          <w:rFonts w:ascii="Calibri" w:hAnsi="Calibri" w:cs="Calibri"/>
          <w:b/>
          <w:sz w:val="22"/>
          <w:szCs w:val="22"/>
          <w:u w:val="single"/>
        </w:rPr>
        <w:t xml:space="preserve"> Hall Duty</w:t>
      </w:r>
      <w:bookmarkEnd w:id="86"/>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r w:rsidR="00884E05" w:rsidRPr="00252D99">
        <w:rPr>
          <w:rFonts w:ascii="Calibri" w:hAnsi="Calibri" w:cs="Calibri"/>
          <w:sz w:val="22"/>
          <w:szCs w:val="22"/>
        </w:rPr>
        <w:tab/>
      </w:r>
      <w:hyperlink w:anchor="SectionVII" w:history="1">
        <w:r w:rsidR="00884E05" w:rsidRPr="00252D99">
          <w:rPr>
            <w:rStyle w:val="Hyperlink"/>
            <w:rFonts w:ascii="Calibri" w:hAnsi="Calibri" w:cs="Calibri"/>
            <w:sz w:val="22"/>
            <w:szCs w:val="22"/>
          </w:rPr>
          <w:t>[Return to TOC]</w:t>
        </w:r>
      </w:hyperlink>
    </w:p>
    <w:p w14:paraId="6675866D" w14:textId="4D4F933E" w:rsidR="00462030" w:rsidRPr="00252D99" w:rsidRDefault="00462030" w:rsidP="00462030">
      <w:pPr>
        <w:pStyle w:val="NoSpacing"/>
        <w:ind w:firstLine="720"/>
        <w:rPr>
          <w:rFonts w:ascii="Calibri" w:hAnsi="Calibri" w:cs="Calibri"/>
          <w:sz w:val="22"/>
          <w:szCs w:val="22"/>
        </w:rPr>
      </w:pPr>
      <w:r w:rsidRPr="00252D99">
        <w:rPr>
          <w:rFonts w:ascii="Calibri" w:hAnsi="Calibri" w:cs="Calibri"/>
          <w:sz w:val="22"/>
          <w:szCs w:val="22"/>
        </w:rPr>
        <w:t>A</w:t>
      </w:r>
      <w:r w:rsidR="00995A41">
        <w:rPr>
          <w:rFonts w:ascii="Calibri" w:hAnsi="Calibri" w:cs="Calibri"/>
          <w:sz w:val="22"/>
          <w:szCs w:val="22"/>
        </w:rPr>
        <w:t>.</w:t>
      </w:r>
      <w:r w:rsidRPr="00252D99">
        <w:rPr>
          <w:rFonts w:ascii="Calibri" w:hAnsi="Calibri" w:cs="Calibri"/>
          <w:sz w:val="22"/>
          <w:szCs w:val="22"/>
        </w:rPr>
        <w:t xml:space="preserve">      </w:t>
      </w:r>
      <w:r w:rsidR="00884E05" w:rsidRPr="00252D99">
        <w:rPr>
          <w:rFonts w:ascii="Calibri" w:hAnsi="Calibri" w:cs="Calibri"/>
          <w:sz w:val="22"/>
          <w:szCs w:val="22"/>
        </w:rPr>
        <w:tab/>
      </w:r>
      <w:r w:rsidRPr="00252D99">
        <w:rPr>
          <w:rFonts w:ascii="Calibri" w:hAnsi="Calibri" w:cs="Calibri"/>
          <w:sz w:val="22"/>
          <w:szCs w:val="22"/>
        </w:rPr>
        <w:t>Staff must report to their hall duty location by 7:35 a. m.</w:t>
      </w:r>
    </w:p>
    <w:p w14:paraId="45B30167" w14:textId="1BF84591"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15"/>
          <w:sz w:val="22"/>
          <w:szCs w:val="22"/>
        </w:rPr>
        <w:t>B.</w:t>
      </w:r>
      <w:r w:rsidRPr="00252D99">
        <w:rPr>
          <w:rFonts w:ascii="Calibri" w:hAnsi="Calibri" w:cs="Calibri"/>
          <w:sz w:val="22"/>
          <w:szCs w:val="22"/>
        </w:rPr>
        <w:tab/>
        <w:t xml:space="preserve">At the warning bell, remind students to move to </w:t>
      </w:r>
      <w:r w:rsidR="00FD6E7C">
        <w:rPr>
          <w:rFonts w:ascii="Calibri" w:hAnsi="Calibri" w:cs="Calibri"/>
          <w:sz w:val="22"/>
          <w:szCs w:val="22"/>
        </w:rPr>
        <w:t>period 1</w:t>
      </w:r>
      <w:r w:rsidRPr="00252D99">
        <w:rPr>
          <w:rFonts w:ascii="Calibri" w:hAnsi="Calibri" w:cs="Calibri"/>
          <w:sz w:val="22"/>
          <w:szCs w:val="22"/>
        </w:rPr>
        <w:t>. Bells are not the sole reminder for students of the time.</w:t>
      </w:r>
    </w:p>
    <w:p w14:paraId="7F49A548" w14:textId="196F62B2" w:rsidR="00462030" w:rsidRPr="00252D99" w:rsidRDefault="00462030" w:rsidP="00462030">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Send students to the </w:t>
      </w:r>
      <w:r w:rsidR="00AF317F">
        <w:rPr>
          <w:rFonts w:ascii="Calibri" w:hAnsi="Calibri" w:cs="Calibri"/>
          <w:sz w:val="22"/>
          <w:szCs w:val="22"/>
        </w:rPr>
        <w:t>a</w:t>
      </w:r>
      <w:r w:rsidRPr="00252D99">
        <w:rPr>
          <w:rFonts w:ascii="Calibri" w:hAnsi="Calibri" w:cs="Calibri"/>
          <w:sz w:val="22"/>
          <w:szCs w:val="22"/>
        </w:rPr>
        <w:t xml:space="preserve">ttendance </w:t>
      </w:r>
      <w:r w:rsidR="00AF317F">
        <w:rPr>
          <w:rFonts w:ascii="Calibri" w:hAnsi="Calibri" w:cs="Calibri"/>
          <w:sz w:val="22"/>
          <w:szCs w:val="22"/>
        </w:rPr>
        <w:t>o</w:t>
      </w:r>
      <w:r w:rsidRPr="00252D99">
        <w:rPr>
          <w:rFonts w:ascii="Calibri" w:hAnsi="Calibri" w:cs="Calibri"/>
          <w:sz w:val="22"/>
          <w:szCs w:val="22"/>
        </w:rPr>
        <w:t xml:space="preserve">ffice if they are late to </w:t>
      </w:r>
      <w:r w:rsidR="00FD6E7C">
        <w:rPr>
          <w:rFonts w:ascii="Calibri" w:hAnsi="Calibri" w:cs="Calibri"/>
          <w:sz w:val="22"/>
          <w:szCs w:val="22"/>
        </w:rPr>
        <w:t>period 1</w:t>
      </w:r>
      <w:r w:rsidRPr="00252D99">
        <w:rPr>
          <w:rFonts w:ascii="Calibri" w:hAnsi="Calibri" w:cs="Calibri"/>
          <w:sz w:val="22"/>
          <w:szCs w:val="22"/>
        </w:rPr>
        <w:t>.</w:t>
      </w:r>
    </w:p>
    <w:p w14:paraId="4756A554" w14:textId="7513B979"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 xml:space="preserve">Check students going to </w:t>
      </w:r>
      <w:r w:rsidR="00FD6E7C">
        <w:rPr>
          <w:rFonts w:ascii="Calibri" w:hAnsi="Calibri" w:cs="Calibri"/>
          <w:sz w:val="22"/>
          <w:szCs w:val="22"/>
        </w:rPr>
        <w:t>period 1</w:t>
      </w:r>
      <w:r w:rsidRPr="00252D99">
        <w:rPr>
          <w:rFonts w:ascii="Calibri" w:hAnsi="Calibri" w:cs="Calibri"/>
          <w:sz w:val="22"/>
          <w:szCs w:val="22"/>
        </w:rPr>
        <w:t xml:space="preserve"> late for tardy passes. They must have reported first to the </w:t>
      </w:r>
      <w:r w:rsidR="00FD6E7C">
        <w:rPr>
          <w:rFonts w:ascii="Calibri" w:hAnsi="Calibri" w:cs="Calibri"/>
          <w:sz w:val="22"/>
          <w:szCs w:val="22"/>
        </w:rPr>
        <w:t xml:space="preserve">attendance </w:t>
      </w:r>
      <w:r w:rsidRPr="00252D99">
        <w:rPr>
          <w:rFonts w:ascii="Calibri" w:hAnsi="Calibri" w:cs="Calibri"/>
          <w:sz w:val="22"/>
          <w:szCs w:val="22"/>
        </w:rPr>
        <w:t xml:space="preserve">office before going </w:t>
      </w:r>
      <w:r w:rsidR="00B339B9">
        <w:rPr>
          <w:rFonts w:ascii="Calibri" w:hAnsi="Calibri" w:cs="Calibri"/>
          <w:sz w:val="22"/>
          <w:szCs w:val="22"/>
        </w:rPr>
        <w:t>to class</w:t>
      </w:r>
      <w:r w:rsidRPr="00252D99">
        <w:rPr>
          <w:rFonts w:ascii="Calibri" w:hAnsi="Calibri" w:cs="Calibri"/>
          <w:sz w:val="22"/>
          <w:szCs w:val="22"/>
        </w:rPr>
        <w:t>.</w:t>
      </w:r>
    </w:p>
    <w:p w14:paraId="62117030" w14:textId="37BBB1F5"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5"/>
          <w:sz w:val="22"/>
          <w:szCs w:val="22"/>
        </w:rPr>
        <w:t>E.</w:t>
      </w:r>
      <w:r w:rsidRPr="00252D99">
        <w:rPr>
          <w:rFonts w:ascii="Calibri" w:hAnsi="Calibri" w:cs="Calibri"/>
          <w:sz w:val="22"/>
          <w:szCs w:val="22"/>
        </w:rPr>
        <w:tab/>
        <w:t xml:space="preserve">Assist </w:t>
      </w:r>
      <w:r w:rsidR="00B339B9">
        <w:rPr>
          <w:rFonts w:ascii="Calibri" w:hAnsi="Calibri" w:cs="Calibri"/>
          <w:sz w:val="22"/>
          <w:szCs w:val="22"/>
        </w:rPr>
        <w:t>period 1</w:t>
      </w:r>
      <w:r w:rsidRPr="00252D99">
        <w:rPr>
          <w:rFonts w:ascii="Calibri" w:hAnsi="Calibri" w:cs="Calibri"/>
          <w:sz w:val="22"/>
          <w:szCs w:val="22"/>
        </w:rPr>
        <w:t xml:space="preserve"> teachers or substitutes with any problems o</w:t>
      </w:r>
      <w:r w:rsidR="00B339B9">
        <w:rPr>
          <w:rFonts w:ascii="Calibri" w:hAnsi="Calibri" w:cs="Calibri"/>
          <w:sz w:val="22"/>
          <w:szCs w:val="22"/>
        </w:rPr>
        <w:t>r needs that may arise.</w:t>
      </w:r>
    </w:p>
    <w:p w14:paraId="639A4286" w14:textId="3E23CA62" w:rsidR="00462030" w:rsidRPr="00252D99" w:rsidRDefault="00E52D14" w:rsidP="00462030">
      <w:pPr>
        <w:pStyle w:val="NoSpacing"/>
        <w:ind w:firstLine="720"/>
        <w:rPr>
          <w:rFonts w:ascii="Calibri" w:hAnsi="Calibri" w:cs="Calibri"/>
          <w:sz w:val="22"/>
          <w:szCs w:val="22"/>
        </w:rPr>
      </w:pPr>
      <w:r>
        <w:rPr>
          <w:rFonts w:ascii="Calibri" w:hAnsi="Calibri" w:cs="Calibri"/>
          <w:sz w:val="22"/>
          <w:szCs w:val="22"/>
        </w:rPr>
        <w:t>F</w:t>
      </w:r>
      <w:r w:rsidR="00462030" w:rsidRPr="00252D99">
        <w:rPr>
          <w:rFonts w:ascii="Calibri" w:hAnsi="Calibri" w:cs="Calibri"/>
          <w:sz w:val="22"/>
          <w:szCs w:val="22"/>
        </w:rPr>
        <w:t>.</w:t>
      </w:r>
      <w:r w:rsidR="00462030" w:rsidRPr="00252D99">
        <w:rPr>
          <w:rFonts w:ascii="Calibri" w:hAnsi="Calibri" w:cs="Calibri"/>
          <w:sz w:val="22"/>
          <w:szCs w:val="22"/>
        </w:rPr>
        <w:tab/>
        <w:t>Check lavatories in your area for smokers or students just hanging out.</w:t>
      </w:r>
    </w:p>
    <w:p w14:paraId="2FF6FA0E" w14:textId="75C74A32" w:rsidR="00462030" w:rsidRPr="00252D99" w:rsidRDefault="00E52D14" w:rsidP="00462030">
      <w:pPr>
        <w:pStyle w:val="NoSpacing"/>
        <w:ind w:firstLine="720"/>
        <w:rPr>
          <w:rFonts w:ascii="Calibri" w:hAnsi="Calibri" w:cs="Calibri"/>
          <w:sz w:val="22"/>
          <w:szCs w:val="22"/>
        </w:rPr>
      </w:pPr>
      <w:r>
        <w:rPr>
          <w:rFonts w:ascii="Calibri" w:hAnsi="Calibri" w:cs="Calibri"/>
          <w:sz w:val="22"/>
          <w:szCs w:val="22"/>
        </w:rPr>
        <w:t>G</w:t>
      </w:r>
      <w:r w:rsidR="00462030" w:rsidRPr="00252D99">
        <w:rPr>
          <w:rFonts w:ascii="Calibri" w:hAnsi="Calibri" w:cs="Calibri"/>
          <w:sz w:val="22"/>
          <w:szCs w:val="22"/>
        </w:rPr>
        <w:t xml:space="preserve">.      </w:t>
      </w:r>
      <w:r w:rsidR="00462030" w:rsidRPr="00252D99">
        <w:rPr>
          <w:rFonts w:ascii="Calibri" w:hAnsi="Calibri" w:cs="Calibri"/>
          <w:sz w:val="22"/>
          <w:szCs w:val="22"/>
        </w:rPr>
        <w:tab/>
        <w:t>Generally, supervise student behavior and conduct at this time.</w:t>
      </w:r>
    </w:p>
    <w:p w14:paraId="30E3A9BA" w14:textId="77777777" w:rsidR="003A5FD3" w:rsidRDefault="003A5FD3" w:rsidP="00261171">
      <w:pPr>
        <w:pStyle w:val="NoSpacing"/>
        <w:rPr>
          <w:rFonts w:ascii="Calibri" w:hAnsi="Calibri" w:cs="Calibri"/>
          <w:b/>
          <w:sz w:val="22"/>
          <w:szCs w:val="22"/>
        </w:rPr>
      </w:pPr>
    </w:p>
    <w:p w14:paraId="28F318B7" w14:textId="64327FF3" w:rsidR="00261171" w:rsidRPr="00252D99" w:rsidRDefault="00995A41" w:rsidP="00261171">
      <w:pPr>
        <w:pStyle w:val="NoSpacing"/>
        <w:rPr>
          <w:rFonts w:ascii="Calibri" w:hAnsi="Calibri" w:cs="Calibri"/>
          <w:b/>
          <w:sz w:val="22"/>
          <w:szCs w:val="22"/>
        </w:rPr>
      </w:pPr>
      <w:r>
        <w:rPr>
          <w:rFonts w:ascii="Calibri" w:hAnsi="Calibri" w:cs="Calibri"/>
          <w:b/>
          <w:sz w:val="22"/>
          <w:szCs w:val="22"/>
        </w:rPr>
        <w:t>IX</w:t>
      </w:r>
      <w:r w:rsidR="00261171" w:rsidRPr="00252D99">
        <w:rPr>
          <w:rFonts w:ascii="Calibri" w:hAnsi="Calibri" w:cs="Calibri"/>
          <w:b/>
          <w:sz w:val="22"/>
          <w:szCs w:val="22"/>
        </w:rPr>
        <w:t>.</w:t>
      </w:r>
      <w:r w:rsidR="00261171" w:rsidRPr="00252D99">
        <w:rPr>
          <w:rFonts w:ascii="Calibri" w:hAnsi="Calibri" w:cs="Calibri"/>
          <w:b/>
          <w:sz w:val="22"/>
          <w:szCs w:val="22"/>
        </w:rPr>
        <w:tab/>
      </w:r>
      <w:bookmarkStart w:id="87" w:name="PMBusDuty"/>
      <w:r w:rsidR="00261171" w:rsidRPr="00252D99">
        <w:rPr>
          <w:rFonts w:ascii="Calibri" w:hAnsi="Calibri" w:cs="Calibri"/>
          <w:b/>
          <w:sz w:val="22"/>
          <w:szCs w:val="22"/>
          <w:u w:val="single"/>
        </w:rPr>
        <w:t>PM Bus Duty</w:t>
      </w:r>
      <w:bookmarkEnd w:id="87"/>
      <w:r w:rsidR="00335BC4" w:rsidRPr="00252D99">
        <w:rPr>
          <w:rFonts w:ascii="Calibri" w:hAnsi="Calibri" w:cs="Calibri"/>
          <w:b/>
          <w:sz w:val="22"/>
          <w:szCs w:val="22"/>
        </w:rPr>
        <w:tab/>
      </w:r>
      <w:r w:rsidR="00335BC4" w:rsidRPr="00252D99">
        <w:rPr>
          <w:rFonts w:ascii="Calibri" w:hAnsi="Calibri" w:cs="Calibri"/>
          <w:b/>
          <w:sz w:val="22"/>
          <w:szCs w:val="22"/>
        </w:rPr>
        <w:tab/>
      </w:r>
      <w:r w:rsidR="00335BC4" w:rsidRPr="00252D99">
        <w:rPr>
          <w:rFonts w:ascii="Calibri" w:hAnsi="Calibri" w:cs="Calibri"/>
          <w:b/>
          <w:sz w:val="22"/>
          <w:szCs w:val="22"/>
        </w:rPr>
        <w:tab/>
      </w:r>
      <w:r w:rsidR="00335BC4" w:rsidRPr="00252D99">
        <w:rPr>
          <w:rFonts w:ascii="Calibri" w:hAnsi="Calibri" w:cs="Calibri"/>
          <w:b/>
          <w:sz w:val="22"/>
          <w:szCs w:val="22"/>
        </w:rPr>
        <w:tab/>
      </w:r>
      <w:r w:rsidR="00335BC4" w:rsidRPr="00252D99">
        <w:rPr>
          <w:rFonts w:ascii="Calibri" w:hAnsi="Calibri" w:cs="Calibri"/>
          <w:b/>
          <w:sz w:val="22"/>
          <w:szCs w:val="22"/>
        </w:rPr>
        <w:tab/>
      </w:r>
      <w:r w:rsidR="00335BC4" w:rsidRPr="00252D99">
        <w:rPr>
          <w:rFonts w:ascii="Calibri" w:hAnsi="Calibri" w:cs="Calibri"/>
          <w:b/>
          <w:sz w:val="22"/>
          <w:szCs w:val="22"/>
        </w:rPr>
        <w:tab/>
      </w:r>
      <w:r w:rsidR="00335BC4" w:rsidRPr="00252D99">
        <w:rPr>
          <w:rFonts w:ascii="Calibri" w:hAnsi="Calibri" w:cs="Calibri"/>
          <w:b/>
          <w:sz w:val="22"/>
          <w:szCs w:val="22"/>
        </w:rPr>
        <w:tab/>
      </w:r>
      <w:r w:rsidR="00335BC4" w:rsidRPr="00252D99">
        <w:rPr>
          <w:rFonts w:ascii="Calibri" w:hAnsi="Calibri" w:cs="Calibri"/>
          <w:b/>
          <w:sz w:val="22"/>
          <w:szCs w:val="22"/>
        </w:rPr>
        <w:tab/>
      </w:r>
      <w:r w:rsidR="00335BC4" w:rsidRPr="00252D99">
        <w:rPr>
          <w:rFonts w:ascii="Calibri" w:hAnsi="Calibri" w:cs="Calibri"/>
          <w:b/>
          <w:sz w:val="22"/>
          <w:szCs w:val="22"/>
        </w:rPr>
        <w:tab/>
      </w:r>
      <w:r w:rsidR="00335BC4" w:rsidRPr="00252D99">
        <w:rPr>
          <w:rFonts w:ascii="Calibri" w:hAnsi="Calibri" w:cs="Calibri"/>
          <w:b/>
          <w:sz w:val="22"/>
          <w:szCs w:val="22"/>
        </w:rPr>
        <w:tab/>
      </w:r>
      <w:r w:rsidR="00335BC4" w:rsidRPr="00252D99">
        <w:rPr>
          <w:rFonts w:ascii="Calibri" w:hAnsi="Calibri" w:cs="Calibri"/>
          <w:b/>
          <w:sz w:val="22"/>
          <w:szCs w:val="22"/>
        </w:rPr>
        <w:tab/>
      </w:r>
      <w:hyperlink w:anchor="SectionVII" w:history="1">
        <w:r w:rsidR="00335BC4" w:rsidRPr="00252D99">
          <w:rPr>
            <w:rStyle w:val="Hyperlink"/>
            <w:rFonts w:ascii="Calibri" w:hAnsi="Calibri" w:cs="Calibri"/>
            <w:sz w:val="22"/>
            <w:szCs w:val="22"/>
          </w:rPr>
          <w:t>[Return to TOC]</w:t>
        </w:r>
      </w:hyperlink>
    </w:p>
    <w:p w14:paraId="1107FDA6" w14:textId="77777777" w:rsidR="00261171" w:rsidRPr="00252D99" w:rsidRDefault="00261171" w:rsidP="008A55E1">
      <w:pPr>
        <w:pStyle w:val="NoSpacing"/>
        <w:numPr>
          <w:ilvl w:val="0"/>
          <w:numId w:val="8"/>
        </w:numPr>
        <w:rPr>
          <w:rFonts w:ascii="Calibri" w:hAnsi="Calibri" w:cs="Calibri"/>
          <w:sz w:val="22"/>
          <w:szCs w:val="22"/>
        </w:rPr>
      </w:pPr>
      <w:r w:rsidRPr="00252D99">
        <w:rPr>
          <w:rFonts w:ascii="Calibri" w:hAnsi="Calibri" w:cs="Calibri"/>
          <w:sz w:val="22"/>
          <w:szCs w:val="22"/>
        </w:rPr>
        <w:t>Staff must report to duty assignment immediately after 12th period.</w:t>
      </w:r>
    </w:p>
    <w:p w14:paraId="7A9A829F" w14:textId="77777777" w:rsidR="00261171" w:rsidRPr="00252D99" w:rsidRDefault="00261171" w:rsidP="008A55E1">
      <w:pPr>
        <w:pStyle w:val="NoSpacing"/>
        <w:numPr>
          <w:ilvl w:val="0"/>
          <w:numId w:val="8"/>
        </w:numPr>
        <w:rPr>
          <w:rFonts w:ascii="Calibri" w:hAnsi="Calibri" w:cs="Calibri"/>
          <w:sz w:val="22"/>
          <w:szCs w:val="22"/>
        </w:rPr>
      </w:pPr>
      <w:r w:rsidRPr="00252D99">
        <w:rPr>
          <w:rFonts w:ascii="Calibri" w:hAnsi="Calibri" w:cs="Calibri"/>
          <w:sz w:val="22"/>
          <w:szCs w:val="22"/>
        </w:rPr>
        <w:t>Staff must address improper behavior.</w:t>
      </w:r>
    </w:p>
    <w:p w14:paraId="14920C3E" w14:textId="77777777" w:rsidR="00261171" w:rsidRPr="00252D99" w:rsidRDefault="00261171" w:rsidP="008A55E1">
      <w:pPr>
        <w:pStyle w:val="NoSpacing"/>
        <w:numPr>
          <w:ilvl w:val="0"/>
          <w:numId w:val="8"/>
        </w:numPr>
        <w:rPr>
          <w:rFonts w:ascii="Calibri" w:hAnsi="Calibri" w:cs="Calibri"/>
          <w:sz w:val="22"/>
          <w:szCs w:val="22"/>
        </w:rPr>
      </w:pPr>
      <w:r w:rsidRPr="00252D99">
        <w:rPr>
          <w:rFonts w:ascii="Calibri" w:hAnsi="Calibri" w:cs="Calibri"/>
          <w:sz w:val="22"/>
          <w:szCs w:val="22"/>
        </w:rPr>
        <w:t>Staff must monitor students in their area.</w:t>
      </w:r>
    </w:p>
    <w:p w14:paraId="41EC7161" w14:textId="60544621" w:rsidR="00261171" w:rsidRPr="00252D99" w:rsidRDefault="00261171" w:rsidP="008A55E1">
      <w:pPr>
        <w:pStyle w:val="NoSpacing"/>
        <w:numPr>
          <w:ilvl w:val="0"/>
          <w:numId w:val="8"/>
        </w:numPr>
        <w:rPr>
          <w:rFonts w:ascii="Calibri" w:hAnsi="Calibri" w:cs="Calibri"/>
          <w:sz w:val="22"/>
          <w:szCs w:val="22"/>
        </w:rPr>
      </w:pPr>
      <w:r w:rsidRPr="00252D99">
        <w:rPr>
          <w:rFonts w:ascii="Calibri" w:hAnsi="Calibri" w:cs="Calibri"/>
          <w:sz w:val="22"/>
          <w:szCs w:val="22"/>
        </w:rPr>
        <w:t xml:space="preserve">Any serious </w:t>
      </w:r>
      <w:r w:rsidR="00AF6EB0">
        <w:rPr>
          <w:rFonts w:ascii="Calibri" w:hAnsi="Calibri" w:cs="Calibri"/>
          <w:sz w:val="22"/>
          <w:szCs w:val="22"/>
        </w:rPr>
        <w:t>i</w:t>
      </w:r>
      <w:r w:rsidRPr="00252D99">
        <w:rPr>
          <w:rFonts w:ascii="Calibri" w:hAnsi="Calibri" w:cs="Calibri"/>
          <w:sz w:val="22"/>
          <w:szCs w:val="22"/>
        </w:rPr>
        <w:t>ncident should immediately be reported to administration or security</w:t>
      </w:r>
      <w:r w:rsidR="00AF6EB0">
        <w:rPr>
          <w:rFonts w:ascii="Calibri" w:hAnsi="Calibri" w:cs="Calibri"/>
          <w:sz w:val="22"/>
          <w:szCs w:val="22"/>
        </w:rPr>
        <w:t>.</w:t>
      </w:r>
    </w:p>
    <w:p w14:paraId="26C65B53" w14:textId="77777777" w:rsidR="00E27F90" w:rsidRPr="00252D99" w:rsidRDefault="00E27F90" w:rsidP="00462030">
      <w:pPr>
        <w:pStyle w:val="NoSpacing"/>
        <w:jc w:val="center"/>
        <w:rPr>
          <w:rFonts w:ascii="Calibri" w:hAnsi="Calibri" w:cs="Calibri"/>
          <w:b/>
          <w:sz w:val="22"/>
          <w:szCs w:val="22"/>
        </w:rPr>
      </w:pPr>
    </w:p>
    <w:p w14:paraId="22AA44C3" w14:textId="77777777" w:rsidR="00E27F90" w:rsidRPr="00252D99" w:rsidRDefault="00E27F90" w:rsidP="00462030">
      <w:pPr>
        <w:pStyle w:val="NoSpacing"/>
        <w:jc w:val="center"/>
        <w:rPr>
          <w:rFonts w:ascii="Calibri" w:hAnsi="Calibri" w:cs="Calibri"/>
          <w:b/>
          <w:sz w:val="22"/>
          <w:szCs w:val="22"/>
        </w:rPr>
      </w:pPr>
    </w:p>
    <w:p w14:paraId="791CBCDC" w14:textId="77777777" w:rsidR="00E27F90" w:rsidRPr="00252D99" w:rsidRDefault="00E27F90" w:rsidP="00462030">
      <w:pPr>
        <w:pStyle w:val="NoSpacing"/>
        <w:jc w:val="center"/>
        <w:rPr>
          <w:rFonts w:ascii="Calibri" w:hAnsi="Calibri" w:cs="Calibri"/>
          <w:b/>
          <w:sz w:val="22"/>
          <w:szCs w:val="22"/>
        </w:rPr>
      </w:pPr>
    </w:p>
    <w:p w14:paraId="5E8643D3" w14:textId="77777777" w:rsidR="00E27F90" w:rsidRPr="00252D99" w:rsidRDefault="00E27F90" w:rsidP="00462030">
      <w:pPr>
        <w:pStyle w:val="NoSpacing"/>
        <w:jc w:val="center"/>
        <w:rPr>
          <w:rFonts w:ascii="Calibri" w:hAnsi="Calibri" w:cs="Calibri"/>
          <w:b/>
          <w:sz w:val="22"/>
          <w:szCs w:val="22"/>
        </w:rPr>
      </w:pPr>
    </w:p>
    <w:p w14:paraId="5FE4D1E3" w14:textId="77777777" w:rsidR="00E27F90" w:rsidRPr="00252D99" w:rsidRDefault="00E27F90" w:rsidP="00462030">
      <w:pPr>
        <w:pStyle w:val="NoSpacing"/>
        <w:jc w:val="center"/>
        <w:rPr>
          <w:rFonts w:ascii="Calibri" w:hAnsi="Calibri" w:cs="Calibri"/>
          <w:b/>
          <w:sz w:val="22"/>
          <w:szCs w:val="22"/>
        </w:rPr>
      </w:pPr>
    </w:p>
    <w:p w14:paraId="6854E24E" w14:textId="77777777" w:rsidR="00884E05" w:rsidRPr="00252D99" w:rsidRDefault="00884E05" w:rsidP="00462030">
      <w:pPr>
        <w:pStyle w:val="NoSpacing"/>
        <w:jc w:val="center"/>
        <w:rPr>
          <w:rFonts w:ascii="Calibri" w:hAnsi="Calibri" w:cs="Calibri"/>
          <w:b/>
          <w:sz w:val="22"/>
          <w:szCs w:val="22"/>
        </w:rPr>
      </w:pPr>
    </w:p>
    <w:p w14:paraId="68C94181" w14:textId="77777777" w:rsidR="0007243E" w:rsidRDefault="0007243E" w:rsidP="00AF495F">
      <w:pPr>
        <w:pStyle w:val="NoSpacing"/>
        <w:jc w:val="center"/>
        <w:outlineLvl w:val="0"/>
        <w:rPr>
          <w:rFonts w:ascii="Calibri" w:hAnsi="Calibri" w:cs="Calibri"/>
          <w:b/>
          <w:sz w:val="32"/>
          <w:szCs w:val="32"/>
        </w:rPr>
      </w:pPr>
    </w:p>
    <w:p w14:paraId="24BE31B5" w14:textId="77777777" w:rsidR="00F70014" w:rsidRDefault="00F70014" w:rsidP="00AF495F">
      <w:pPr>
        <w:pStyle w:val="NoSpacing"/>
        <w:jc w:val="center"/>
        <w:outlineLvl w:val="0"/>
        <w:rPr>
          <w:rFonts w:ascii="Calibri" w:hAnsi="Calibri" w:cs="Calibri"/>
          <w:b/>
          <w:sz w:val="32"/>
          <w:szCs w:val="32"/>
        </w:rPr>
      </w:pPr>
    </w:p>
    <w:p w14:paraId="2F85B8A9" w14:textId="77777777" w:rsidR="00F70014" w:rsidRDefault="00F70014" w:rsidP="00AF495F">
      <w:pPr>
        <w:pStyle w:val="NoSpacing"/>
        <w:jc w:val="center"/>
        <w:outlineLvl w:val="0"/>
        <w:rPr>
          <w:rFonts w:ascii="Calibri" w:hAnsi="Calibri" w:cs="Calibri"/>
          <w:b/>
          <w:sz w:val="32"/>
          <w:szCs w:val="32"/>
        </w:rPr>
      </w:pPr>
    </w:p>
    <w:p w14:paraId="3809EC95" w14:textId="77777777" w:rsidR="00F70014" w:rsidRDefault="00F70014" w:rsidP="00AF495F">
      <w:pPr>
        <w:pStyle w:val="NoSpacing"/>
        <w:jc w:val="center"/>
        <w:outlineLvl w:val="0"/>
        <w:rPr>
          <w:rFonts w:ascii="Calibri" w:hAnsi="Calibri" w:cs="Calibri"/>
          <w:b/>
          <w:sz w:val="32"/>
          <w:szCs w:val="32"/>
        </w:rPr>
      </w:pPr>
    </w:p>
    <w:p w14:paraId="6FC5EB04" w14:textId="77777777" w:rsidR="00F70014" w:rsidRDefault="00F70014" w:rsidP="00AF495F">
      <w:pPr>
        <w:pStyle w:val="NoSpacing"/>
        <w:jc w:val="center"/>
        <w:outlineLvl w:val="0"/>
        <w:rPr>
          <w:rFonts w:ascii="Calibri" w:hAnsi="Calibri" w:cs="Calibri"/>
          <w:b/>
          <w:sz w:val="32"/>
          <w:szCs w:val="32"/>
        </w:rPr>
      </w:pPr>
    </w:p>
    <w:p w14:paraId="16D5DEF5" w14:textId="77777777" w:rsidR="00F70014" w:rsidRDefault="00F70014" w:rsidP="00AF495F">
      <w:pPr>
        <w:pStyle w:val="NoSpacing"/>
        <w:jc w:val="center"/>
        <w:outlineLvl w:val="0"/>
        <w:rPr>
          <w:rFonts w:ascii="Calibri" w:hAnsi="Calibri" w:cs="Calibri"/>
          <w:b/>
          <w:sz w:val="32"/>
          <w:szCs w:val="32"/>
        </w:rPr>
      </w:pPr>
    </w:p>
    <w:p w14:paraId="25D72310" w14:textId="77777777" w:rsidR="00F70014" w:rsidRDefault="00F70014" w:rsidP="00AF495F">
      <w:pPr>
        <w:pStyle w:val="NoSpacing"/>
        <w:jc w:val="center"/>
        <w:outlineLvl w:val="0"/>
        <w:rPr>
          <w:rFonts w:ascii="Calibri" w:hAnsi="Calibri" w:cs="Calibri"/>
          <w:b/>
          <w:sz w:val="32"/>
          <w:szCs w:val="32"/>
        </w:rPr>
      </w:pPr>
    </w:p>
    <w:p w14:paraId="4968F048" w14:textId="77777777" w:rsidR="00F70014" w:rsidRDefault="00F70014" w:rsidP="00AF495F">
      <w:pPr>
        <w:pStyle w:val="NoSpacing"/>
        <w:jc w:val="center"/>
        <w:outlineLvl w:val="0"/>
        <w:rPr>
          <w:rFonts w:ascii="Calibri" w:hAnsi="Calibri" w:cs="Calibri"/>
          <w:b/>
          <w:sz w:val="32"/>
          <w:szCs w:val="32"/>
        </w:rPr>
      </w:pPr>
    </w:p>
    <w:p w14:paraId="59D6E155" w14:textId="77777777" w:rsidR="00F70014" w:rsidRDefault="00F70014" w:rsidP="00AF495F">
      <w:pPr>
        <w:pStyle w:val="NoSpacing"/>
        <w:jc w:val="center"/>
        <w:outlineLvl w:val="0"/>
        <w:rPr>
          <w:rFonts w:ascii="Calibri" w:hAnsi="Calibri" w:cs="Calibri"/>
          <w:b/>
          <w:sz w:val="32"/>
          <w:szCs w:val="32"/>
        </w:rPr>
      </w:pPr>
    </w:p>
    <w:p w14:paraId="238F584A" w14:textId="77777777" w:rsidR="00F70014" w:rsidRDefault="00F70014" w:rsidP="00AF495F">
      <w:pPr>
        <w:pStyle w:val="NoSpacing"/>
        <w:jc w:val="center"/>
        <w:outlineLvl w:val="0"/>
        <w:rPr>
          <w:rFonts w:ascii="Calibri" w:hAnsi="Calibri" w:cs="Calibri"/>
          <w:b/>
          <w:sz w:val="32"/>
          <w:szCs w:val="32"/>
        </w:rPr>
      </w:pPr>
    </w:p>
    <w:p w14:paraId="4D3AE3A0" w14:textId="77777777" w:rsidR="00F70014" w:rsidRDefault="00F70014" w:rsidP="00AF495F">
      <w:pPr>
        <w:pStyle w:val="NoSpacing"/>
        <w:jc w:val="center"/>
        <w:outlineLvl w:val="0"/>
        <w:rPr>
          <w:rFonts w:ascii="Calibri" w:hAnsi="Calibri" w:cs="Calibri"/>
          <w:b/>
          <w:sz w:val="32"/>
          <w:szCs w:val="32"/>
        </w:rPr>
      </w:pPr>
    </w:p>
    <w:p w14:paraId="673B5BAC" w14:textId="77777777" w:rsidR="00F70014" w:rsidRDefault="00F70014" w:rsidP="00AF495F">
      <w:pPr>
        <w:pStyle w:val="NoSpacing"/>
        <w:jc w:val="center"/>
        <w:outlineLvl w:val="0"/>
        <w:rPr>
          <w:rFonts w:ascii="Calibri" w:hAnsi="Calibri" w:cs="Calibri"/>
          <w:b/>
          <w:sz w:val="32"/>
          <w:szCs w:val="32"/>
        </w:rPr>
      </w:pPr>
    </w:p>
    <w:p w14:paraId="6B38BA8F" w14:textId="77777777" w:rsidR="00F70014" w:rsidRDefault="00F70014" w:rsidP="00AF495F">
      <w:pPr>
        <w:pStyle w:val="NoSpacing"/>
        <w:jc w:val="center"/>
        <w:outlineLvl w:val="0"/>
        <w:rPr>
          <w:rFonts w:ascii="Calibri" w:hAnsi="Calibri" w:cs="Calibri"/>
          <w:b/>
          <w:sz w:val="32"/>
          <w:szCs w:val="32"/>
        </w:rPr>
      </w:pPr>
    </w:p>
    <w:p w14:paraId="7A5A016C" w14:textId="77777777" w:rsidR="00F70014" w:rsidRDefault="00F70014" w:rsidP="00AF495F">
      <w:pPr>
        <w:pStyle w:val="NoSpacing"/>
        <w:jc w:val="center"/>
        <w:outlineLvl w:val="0"/>
        <w:rPr>
          <w:rFonts w:ascii="Calibri" w:hAnsi="Calibri" w:cs="Calibri"/>
          <w:b/>
          <w:sz w:val="32"/>
          <w:szCs w:val="32"/>
        </w:rPr>
      </w:pPr>
    </w:p>
    <w:p w14:paraId="69F587A4" w14:textId="77777777" w:rsidR="00F70014" w:rsidRDefault="00F70014" w:rsidP="00AF495F">
      <w:pPr>
        <w:pStyle w:val="NoSpacing"/>
        <w:jc w:val="center"/>
        <w:outlineLvl w:val="0"/>
        <w:rPr>
          <w:rFonts w:ascii="Calibri" w:hAnsi="Calibri" w:cs="Calibri"/>
          <w:b/>
          <w:sz w:val="32"/>
          <w:szCs w:val="32"/>
        </w:rPr>
      </w:pPr>
    </w:p>
    <w:p w14:paraId="0B617EB7" w14:textId="77777777" w:rsidR="00F70014" w:rsidRDefault="00F70014" w:rsidP="00AF495F">
      <w:pPr>
        <w:pStyle w:val="NoSpacing"/>
        <w:jc w:val="center"/>
        <w:outlineLvl w:val="0"/>
        <w:rPr>
          <w:rFonts w:ascii="Calibri" w:hAnsi="Calibri" w:cs="Calibri"/>
          <w:b/>
          <w:sz w:val="32"/>
          <w:szCs w:val="32"/>
        </w:rPr>
      </w:pPr>
    </w:p>
    <w:p w14:paraId="3646E7AE" w14:textId="77777777" w:rsidR="00F70014" w:rsidRDefault="00F70014" w:rsidP="00AF495F">
      <w:pPr>
        <w:pStyle w:val="NoSpacing"/>
        <w:jc w:val="center"/>
        <w:outlineLvl w:val="0"/>
        <w:rPr>
          <w:rFonts w:ascii="Calibri" w:hAnsi="Calibri" w:cs="Calibri"/>
          <w:b/>
          <w:sz w:val="32"/>
          <w:szCs w:val="32"/>
        </w:rPr>
      </w:pPr>
    </w:p>
    <w:p w14:paraId="5932D6B3" w14:textId="77777777" w:rsidR="00F70014" w:rsidRDefault="00F70014" w:rsidP="00AF495F">
      <w:pPr>
        <w:pStyle w:val="NoSpacing"/>
        <w:jc w:val="center"/>
        <w:outlineLvl w:val="0"/>
        <w:rPr>
          <w:rFonts w:ascii="Calibri" w:hAnsi="Calibri" w:cs="Calibri"/>
          <w:b/>
          <w:sz w:val="32"/>
          <w:szCs w:val="32"/>
        </w:rPr>
      </w:pPr>
    </w:p>
    <w:p w14:paraId="0E637EBA" w14:textId="77777777" w:rsidR="00F70014" w:rsidRDefault="00F70014" w:rsidP="00AF495F">
      <w:pPr>
        <w:pStyle w:val="NoSpacing"/>
        <w:jc w:val="center"/>
        <w:outlineLvl w:val="0"/>
        <w:rPr>
          <w:rFonts w:ascii="Calibri" w:hAnsi="Calibri" w:cs="Calibri"/>
          <w:b/>
          <w:sz w:val="32"/>
          <w:szCs w:val="32"/>
        </w:rPr>
      </w:pPr>
    </w:p>
    <w:p w14:paraId="1A01560D" w14:textId="77777777" w:rsidR="00F70014" w:rsidRDefault="00F70014" w:rsidP="00AF495F">
      <w:pPr>
        <w:pStyle w:val="NoSpacing"/>
        <w:jc w:val="center"/>
        <w:outlineLvl w:val="0"/>
        <w:rPr>
          <w:rFonts w:ascii="Calibri" w:hAnsi="Calibri" w:cs="Calibri"/>
          <w:b/>
          <w:sz w:val="32"/>
          <w:szCs w:val="32"/>
        </w:rPr>
      </w:pPr>
    </w:p>
    <w:p w14:paraId="404EF834" w14:textId="77777777" w:rsidR="00F70014" w:rsidRDefault="00F70014" w:rsidP="00AF495F">
      <w:pPr>
        <w:pStyle w:val="NoSpacing"/>
        <w:jc w:val="center"/>
        <w:outlineLvl w:val="0"/>
        <w:rPr>
          <w:rFonts w:ascii="Calibri" w:hAnsi="Calibri" w:cs="Calibri"/>
          <w:b/>
          <w:sz w:val="32"/>
          <w:szCs w:val="32"/>
        </w:rPr>
      </w:pPr>
    </w:p>
    <w:p w14:paraId="3094C7AC" w14:textId="77777777" w:rsidR="00F70014" w:rsidRDefault="00F70014" w:rsidP="00AF495F">
      <w:pPr>
        <w:pStyle w:val="NoSpacing"/>
        <w:jc w:val="center"/>
        <w:outlineLvl w:val="0"/>
        <w:rPr>
          <w:rFonts w:ascii="Calibri" w:hAnsi="Calibri" w:cs="Calibri"/>
          <w:b/>
          <w:sz w:val="32"/>
          <w:szCs w:val="32"/>
        </w:rPr>
      </w:pPr>
    </w:p>
    <w:p w14:paraId="24A02EBD" w14:textId="77777777" w:rsidR="00F70014" w:rsidRDefault="00F70014" w:rsidP="00AF495F">
      <w:pPr>
        <w:pStyle w:val="NoSpacing"/>
        <w:jc w:val="center"/>
        <w:outlineLvl w:val="0"/>
        <w:rPr>
          <w:rFonts w:ascii="Calibri" w:hAnsi="Calibri" w:cs="Calibri"/>
          <w:b/>
          <w:sz w:val="32"/>
          <w:szCs w:val="32"/>
        </w:rPr>
      </w:pPr>
    </w:p>
    <w:p w14:paraId="3CEEDE03" w14:textId="77777777" w:rsidR="00462030" w:rsidRPr="00252D99" w:rsidRDefault="003A5FD3" w:rsidP="00AF495F">
      <w:pPr>
        <w:pStyle w:val="NoSpacing"/>
        <w:jc w:val="center"/>
        <w:outlineLvl w:val="0"/>
        <w:rPr>
          <w:rFonts w:ascii="Calibri" w:hAnsi="Calibri" w:cs="Calibri"/>
          <w:b/>
          <w:sz w:val="32"/>
          <w:szCs w:val="32"/>
        </w:rPr>
      </w:pPr>
      <w:r w:rsidRPr="00252D99">
        <w:rPr>
          <w:rFonts w:ascii="Calibri" w:hAnsi="Calibri" w:cs="Calibri"/>
          <w:b/>
          <w:sz w:val="32"/>
          <w:szCs w:val="32"/>
        </w:rPr>
        <w:t>Section VIII</w:t>
      </w:r>
      <w:r w:rsidRPr="00252D99">
        <w:rPr>
          <w:rFonts w:ascii="Calibri" w:hAnsi="Calibri" w:cs="Calibri"/>
          <w:b/>
          <w:sz w:val="32"/>
          <w:szCs w:val="32"/>
        </w:rPr>
        <w:tab/>
      </w:r>
      <w:bookmarkStart w:id="88" w:name="DISCIPLINARYPROCEDURES"/>
      <w:r w:rsidR="00462030" w:rsidRPr="00252D99">
        <w:rPr>
          <w:rFonts w:ascii="Calibri" w:hAnsi="Calibri" w:cs="Calibri"/>
          <w:b/>
          <w:sz w:val="32"/>
          <w:szCs w:val="32"/>
        </w:rPr>
        <w:t>DISCIPLINARY PROCEDURES</w:t>
      </w:r>
      <w:bookmarkEnd w:id="88"/>
    </w:p>
    <w:p w14:paraId="32C7F1CE" w14:textId="77777777" w:rsidR="00462030" w:rsidRPr="00252D99" w:rsidRDefault="00884E05" w:rsidP="00884E05">
      <w:pPr>
        <w:pStyle w:val="NoSpacing"/>
        <w:rPr>
          <w:rFonts w:ascii="Calibri" w:hAnsi="Calibri" w:cs="Calibri"/>
          <w:sz w:val="22"/>
          <w:szCs w:val="22"/>
        </w:rPr>
      </w:pP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SectionVIII" w:history="1">
        <w:r w:rsidRPr="00252D99">
          <w:rPr>
            <w:rStyle w:val="Hyperlink"/>
            <w:rFonts w:ascii="Calibri" w:hAnsi="Calibri" w:cs="Calibri"/>
            <w:sz w:val="22"/>
            <w:szCs w:val="22"/>
          </w:rPr>
          <w:t>[Return to TOC]</w:t>
        </w:r>
      </w:hyperlink>
    </w:p>
    <w:p w14:paraId="3B944813" w14:textId="77777777" w:rsidR="00462030" w:rsidRPr="00252D99" w:rsidRDefault="00462030" w:rsidP="00437F3A">
      <w:pPr>
        <w:pStyle w:val="NoSpacing"/>
        <w:outlineLvl w:val="0"/>
        <w:rPr>
          <w:rFonts w:ascii="Calibri" w:hAnsi="Calibri" w:cs="Calibri"/>
          <w:b/>
          <w:sz w:val="22"/>
          <w:szCs w:val="22"/>
          <w:u w:val="single"/>
        </w:rPr>
      </w:pPr>
      <w:r w:rsidRPr="00252D99">
        <w:rPr>
          <w:rFonts w:ascii="Calibri" w:hAnsi="Calibri" w:cs="Calibri"/>
          <w:b/>
          <w:sz w:val="22"/>
          <w:szCs w:val="22"/>
        </w:rPr>
        <w:t>I.</w:t>
      </w:r>
      <w:r w:rsidRPr="00252D99">
        <w:rPr>
          <w:rFonts w:ascii="Calibri" w:hAnsi="Calibri" w:cs="Calibri"/>
          <w:b/>
          <w:sz w:val="22"/>
          <w:szCs w:val="22"/>
        </w:rPr>
        <w:tab/>
      </w:r>
      <w:bookmarkStart w:id="89" w:name="StudentConference"/>
      <w:r w:rsidRPr="00252D99">
        <w:rPr>
          <w:rFonts w:ascii="Calibri" w:hAnsi="Calibri" w:cs="Calibri"/>
          <w:b/>
          <w:sz w:val="22"/>
          <w:szCs w:val="22"/>
          <w:u w:val="single"/>
        </w:rPr>
        <w:t>Student Conference</w:t>
      </w:r>
      <w:bookmarkEnd w:id="89"/>
    </w:p>
    <w:p w14:paraId="429DCB62"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The first step in dealing with students who misbehave is the teacher-student conference. This conference in many cases may be the only means required to solve early discipline problems. It can range from a brief word during or after class to a private meeting after school. This type of conference can be an effective means of getting to the bottom of misbehavior especially if it is positive and goal oriented.</w:t>
      </w:r>
    </w:p>
    <w:p w14:paraId="3A903735" w14:textId="77777777" w:rsidR="00462030" w:rsidRPr="00252D99" w:rsidRDefault="00462030" w:rsidP="00462030">
      <w:pPr>
        <w:pStyle w:val="NoSpacing"/>
        <w:rPr>
          <w:rFonts w:ascii="Calibri" w:hAnsi="Calibri" w:cs="Calibri"/>
          <w:sz w:val="22"/>
          <w:szCs w:val="22"/>
        </w:rPr>
      </w:pPr>
    </w:p>
    <w:p w14:paraId="49A2C678"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II.</w:t>
      </w:r>
      <w:r w:rsidRPr="00252D99">
        <w:rPr>
          <w:rFonts w:ascii="Calibri" w:hAnsi="Calibri" w:cs="Calibri"/>
          <w:b/>
          <w:sz w:val="22"/>
          <w:szCs w:val="22"/>
        </w:rPr>
        <w:tab/>
      </w:r>
      <w:bookmarkStart w:id="90" w:name="CounselorConference"/>
      <w:r w:rsidRPr="00252D99">
        <w:rPr>
          <w:rFonts w:ascii="Calibri" w:hAnsi="Calibri" w:cs="Calibri"/>
          <w:b/>
          <w:sz w:val="22"/>
          <w:szCs w:val="22"/>
          <w:u w:val="single"/>
        </w:rPr>
        <w:t>Counselor Conference</w:t>
      </w:r>
      <w:bookmarkEnd w:id="90"/>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04A4B7BF"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If a staff member recognizes a potential discipline problem, it is recommended that the student's guidance counselor be contacted. Oftentimes, a teacher-counselor conference can provide an opportunity to discuss information relative to a particular problem. The guidance counselor can provide background information, test scores, etc., which may aid in identifying the root of a potential discipline problem. Perhaps a conference with teacher, counselor, and student might be arranged. Again, it is important that these conferences be goal oriented.</w:t>
      </w:r>
    </w:p>
    <w:p w14:paraId="3E29DF2C" w14:textId="77777777" w:rsidR="00462030" w:rsidRPr="00252D99" w:rsidRDefault="00462030" w:rsidP="00462030">
      <w:pPr>
        <w:pStyle w:val="NoSpacing"/>
        <w:rPr>
          <w:rFonts w:ascii="Calibri" w:hAnsi="Calibri" w:cs="Calibri"/>
          <w:sz w:val="22"/>
          <w:szCs w:val="22"/>
        </w:rPr>
      </w:pPr>
    </w:p>
    <w:p w14:paraId="67636B15" w14:textId="77777777" w:rsidR="00FC0280" w:rsidRPr="00252D99" w:rsidRDefault="00462030" w:rsidP="00FC0280">
      <w:pPr>
        <w:pStyle w:val="NoSpacing"/>
        <w:rPr>
          <w:rFonts w:ascii="Calibri" w:hAnsi="Calibri" w:cs="Calibri"/>
          <w:sz w:val="22"/>
          <w:szCs w:val="22"/>
        </w:rPr>
      </w:pPr>
      <w:r w:rsidRPr="00252D99">
        <w:rPr>
          <w:rFonts w:ascii="Calibri" w:hAnsi="Calibri" w:cs="Calibri"/>
          <w:b/>
          <w:sz w:val="22"/>
          <w:szCs w:val="22"/>
        </w:rPr>
        <w:t>III.</w:t>
      </w:r>
      <w:r w:rsidRPr="00252D99">
        <w:rPr>
          <w:rFonts w:ascii="Calibri" w:hAnsi="Calibri" w:cs="Calibri"/>
          <w:b/>
          <w:sz w:val="22"/>
          <w:szCs w:val="22"/>
        </w:rPr>
        <w:tab/>
      </w:r>
      <w:bookmarkStart w:id="91" w:name="ParentalConference"/>
      <w:r w:rsidRPr="00252D99">
        <w:rPr>
          <w:rFonts w:ascii="Calibri" w:hAnsi="Calibri" w:cs="Calibri"/>
          <w:b/>
          <w:sz w:val="22"/>
          <w:szCs w:val="22"/>
          <w:u w:val="single"/>
        </w:rPr>
        <w:t>Parental Conference</w:t>
      </w:r>
      <w:bookmarkEnd w:id="91"/>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6C0FE522"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 xml:space="preserve">One very effective means of dealing with student misbehavior is the parental conference - by phone or in person. </w:t>
      </w:r>
      <w:r w:rsidRPr="00252D99">
        <w:rPr>
          <w:rFonts w:ascii="Calibri" w:hAnsi="Calibri" w:cs="Calibri"/>
          <w:sz w:val="22"/>
          <w:szCs w:val="22"/>
          <w:u w:val="single"/>
        </w:rPr>
        <w:t>Most</w:t>
      </w:r>
      <w:r w:rsidRPr="00252D99">
        <w:rPr>
          <w:rFonts w:ascii="Calibri" w:hAnsi="Calibri" w:cs="Calibri"/>
          <w:sz w:val="22"/>
          <w:szCs w:val="22"/>
        </w:rPr>
        <w:t xml:space="preserve"> parents are cooperative and want to be kept informed of their child's progress or lack of it. If a conference is held at the first sign of a student problem, it often prevents other more serious incidents from developing. As part of your initial meeting with students, obtain necessary phone numbers and addresses from the student’s Genesis Contact Information so that you can easily contact the parents.</w:t>
      </w:r>
    </w:p>
    <w:p w14:paraId="38D647C2" w14:textId="77777777" w:rsidR="00462030" w:rsidRPr="00252D99" w:rsidRDefault="00462030" w:rsidP="00462030">
      <w:pPr>
        <w:pStyle w:val="NoSpacing"/>
        <w:rPr>
          <w:rFonts w:ascii="Calibri" w:hAnsi="Calibri" w:cs="Calibri"/>
          <w:sz w:val="22"/>
          <w:szCs w:val="22"/>
        </w:rPr>
      </w:pPr>
    </w:p>
    <w:p w14:paraId="0F8BA171" w14:textId="77777777" w:rsidR="00FC0280" w:rsidRPr="00252D99" w:rsidRDefault="00462030" w:rsidP="00FC0280">
      <w:pPr>
        <w:pStyle w:val="NoSpacing"/>
        <w:rPr>
          <w:rFonts w:ascii="Calibri" w:hAnsi="Calibri" w:cs="Calibri"/>
          <w:sz w:val="22"/>
          <w:szCs w:val="22"/>
        </w:rPr>
      </w:pPr>
      <w:r w:rsidRPr="00252D99">
        <w:rPr>
          <w:rFonts w:ascii="Calibri" w:hAnsi="Calibri" w:cs="Calibri"/>
          <w:b/>
          <w:sz w:val="22"/>
          <w:szCs w:val="22"/>
        </w:rPr>
        <w:t>IV.</w:t>
      </w:r>
      <w:r w:rsidRPr="00252D99">
        <w:rPr>
          <w:rFonts w:ascii="Calibri" w:hAnsi="Calibri" w:cs="Calibri"/>
          <w:b/>
          <w:sz w:val="22"/>
          <w:szCs w:val="22"/>
        </w:rPr>
        <w:tab/>
      </w:r>
      <w:bookmarkStart w:id="92" w:name="ClassroomDetention"/>
      <w:r w:rsidRPr="00252D99">
        <w:rPr>
          <w:rFonts w:ascii="Calibri" w:hAnsi="Calibri" w:cs="Calibri"/>
          <w:b/>
          <w:sz w:val="22"/>
          <w:szCs w:val="22"/>
          <w:u w:val="single"/>
        </w:rPr>
        <w:t>Classroom Detention</w:t>
      </w:r>
      <w:bookmarkEnd w:id="92"/>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7ABD15DC" w14:textId="2E0C7E70"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Individual teachers, as part of their management responsibilities, should detain their own students for classroom infractions. Be mindful, however, that you must also remain with the students until their transportation is available to take them home. Do not detain students for short periods and then release them to wander the building unsupervised until the bus arrives. You bear legal responsibility for those students.</w:t>
      </w:r>
    </w:p>
    <w:p w14:paraId="42FC8066" w14:textId="77777777" w:rsidR="00462030" w:rsidRPr="00252D99" w:rsidRDefault="00462030" w:rsidP="00462030">
      <w:pPr>
        <w:pStyle w:val="NoSpacing"/>
        <w:rPr>
          <w:rFonts w:ascii="Calibri" w:hAnsi="Calibri" w:cs="Calibri"/>
          <w:sz w:val="22"/>
          <w:szCs w:val="22"/>
        </w:rPr>
      </w:pPr>
    </w:p>
    <w:p w14:paraId="6BD69D0C"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A number of students are bused to school and, therefore should be given a one-day notice of an impending detention unless you have an agreement with the parent that such notice is not necessary. Since many of our students are bused, no morning detention should be assigned.</w:t>
      </w:r>
    </w:p>
    <w:p w14:paraId="2353C6F4" w14:textId="77777777" w:rsidR="00462030" w:rsidRPr="00252D99" w:rsidRDefault="00462030" w:rsidP="00462030">
      <w:pPr>
        <w:pStyle w:val="NoSpacing"/>
        <w:rPr>
          <w:rFonts w:ascii="Calibri" w:hAnsi="Calibri" w:cs="Calibri"/>
          <w:sz w:val="22"/>
          <w:szCs w:val="22"/>
        </w:rPr>
      </w:pPr>
    </w:p>
    <w:p w14:paraId="60044034" w14:textId="4F870E45"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 xml:space="preserve">If a student fails to report for your detention and is referred to the office for it, you can expect that such a student </w:t>
      </w:r>
      <w:r w:rsidRPr="00252D99">
        <w:rPr>
          <w:rFonts w:ascii="Calibri" w:hAnsi="Calibri" w:cs="Calibri"/>
          <w:b/>
          <w:sz w:val="22"/>
          <w:szCs w:val="22"/>
        </w:rPr>
        <w:t>will be required</w:t>
      </w:r>
      <w:r w:rsidRPr="00252D99">
        <w:rPr>
          <w:rFonts w:ascii="Calibri" w:hAnsi="Calibri" w:cs="Calibri"/>
          <w:sz w:val="22"/>
          <w:szCs w:val="22"/>
        </w:rPr>
        <w:t xml:space="preserve"> to serve</w:t>
      </w:r>
      <w:r w:rsidR="004A4158">
        <w:rPr>
          <w:rFonts w:ascii="Calibri" w:hAnsi="Calibri" w:cs="Calibri"/>
          <w:sz w:val="22"/>
          <w:szCs w:val="22"/>
        </w:rPr>
        <w:t xml:space="preserve"> administrative</w:t>
      </w:r>
      <w:r w:rsidRPr="00252D99">
        <w:rPr>
          <w:rFonts w:ascii="Calibri" w:hAnsi="Calibri" w:cs="Calibri"/>
          <w:sz w:val="22"/>
          <w:szCs w:val="22"/>
        </w:rPr>
        <w:t xml:space="preserve"> </w:t>
      </w:r>
      <w:r w:rsidR="004A4158">
        <w:rPr>
          <w:rFonts w:ascii="Calibri" w:hAnsi="Calibri" w:cs="Calibri"/>
          <w:sz w:val="22"/>
          <w:szCs w:val="22"/>
        </w:rPr>
        <w:t>Central Detention.</w:t>
      </w:r>
    </w:p>
    <w:p w14:paraId="1E1FE242" w14:textId="77777777" w:rsidR="00462030" w:rsidRPr="00252D99" w:rsidRDefault="00462030" w:rsidP="00462030">
      <w:pPr>
        <w:pStyle w:val="NoSpacing"/>
        <w:rPr>
          <w:rFonts w:ascii="Calibri" w:hAnsi="Calibri" w:cs="Calibri"/>
          <w:sz w:val="22"/>
          <w:szCs w:val="22"/>
          <w:u w:val="single"/>
        </w:rPr>
      </w:pPr>
    </w:p>
    <w:p w14:paraId="4837CFDF" w14:textId="77777777" w:rsidR="00FC0280" w:rsidRPr="00F876DB" w:rsidRDefault="00462030" w:rsidP="00FC0280">
      <w:pPr>
        <w:pStyle w:val="NoSpacing"/>
        <w:rPr>
          <w:rFonts w:ascii="Calibri" w:hAnsi="Calibri" w:cs="Calibri"/>
          <w:sz w:val="22"/>
          <w:szCs w:val="22"/>
        </w:rPr>
      </w:pPr>
      <w:r w:rsidRPr="00F876DB">
        <w:rPr>
          <w:rFonts w:ascii="Calibri" w:hAnsi="Calibri" w:cs="Calibri"/>
          <w:b/>
          <w:sz w:val="22"/>
          <w:szCs w:val="22"/>
        </w:rPr>
        <w:t>V.</w:t>
      </w:r>
      <w:r w:rsidRPr="00F876DB">
        <w:rPr>
          <w:rFonts w:ascii="Calibri" w:hAnsi="Calibri" w:cs="Calibri"/>
          <w:b/>
          <w:sz w:val="22"/>
          <w:szCs w:val="22"/>
        </w:rPr>
        <w:tab/>
      </w:r>
      <w:bookmarkStart w:id="93" w:name="AcademicDetention"/>
      <w:r w:rsidRPr="00F876DB">
        <w:rPr>
          <w:rFonts w:ascii="Calibri" w:hAnsi="Calibri" w:cs="Calibri"/>
          <w:b/>
          <w:sz w:val="22"/>
          <w:szCs w:val="22"/>
          <w:u w:val="single"/>
        </w:rPr>
        <w:t>Academic Detention</w:t>
      </w:r>
      <w:bookmarkEnd w:id="93"/>
      <w:r w:rsidR="00FC0280" w:rsidRPr="00F876DB">
        <w:rPr>
          <w:rFonts w:ascii="Calibri" w:hAnsi="Calibri" w:cs="Calibri"/>
          <w:sz w:val="22"/>
          <w:szCs w:val="22"/>
        </w:rPr>
        <w:tab/>
      </w:r>
      <w:r w:rsidR="00FC0280" w:rsidRPr="00F876DB">
        <w:rPr>
          <w:rFonts w:ascii="Calibri" w:hAnsi="Calibri" w:cs="Calibri"/>
          <w:sz w:val="22"/>
          <w:szCs w:val="22"/>
        </w:rPr>
        <w:tab/>
      </w:r>
      <w:r w:rsidR="00FC0280" w:rsidRPr="00F876DB">
        <w:rPr>
          <w:rFonts w:ascii="Calibri" w:hAnsi="Calibri" w:cs="Calibri"/>
          <w:sz w:val="22"/>
          <w:szCs w:val="22"/>
        </w:rPr>
        <w:tab/>
      </w:r>
      <w:r w:rsidR="00FC0280" w:rsidRPr="00F876DB">
        <w:rPr>
          <w:rFonts w:ascii="Calibri" w:hAnsi="Calibri" w:cs="Calibri"/>
          <w:sz w:val="22"/>
          <w:szCs w:val="22"/>
        </w:rPr>
        <w:tab/>
      </w:r>
      <w:r w:rsidR="00FC0280" w:rsidRPr="00F876DB">
        <w:rPr>
          <w:rFonts w:ascii="Calibri" w:hAnsi="Calibri" w:cs="Calibri"/>
          <w:sz w:val="22"/>
          <w:szCs w:val="22"/>
        </w:rPr>
        <w:tab/>
      </w:r>
      <w:r w:rsidR="00FC0280" w:rsidRPr="00F876DB">
        <w:rPr>
          <w:rFonts w:ascii="Calibri" w:hAnsi="Calibri" w:cs="Calibri"/>
          <w:sz w:val="22"/>
          <w:szCs w:val="22"/>
        </w:rPr>
        <w:tab/>
      </w:r>
      <w:r w:rsidR="00FC0280" w:rsidRPr="00F876DB">
        <w:rPr>
          <w:rFonts w:ascii="Calibri" w:hAnsi="Calibri" w:cs="Calibri"/>
          <w:sz w:val="22"/>
          <w:szCs w:val="22"/>
        </w:rPr>
        <w:tab/>
      </w:r>
      <w:r w:rsidR="00FC0280" w:rsidRPr="00F876DB">
        <w:rPr>
          <w:rFonts w:ascii="Calibri" w:hAnsi="Calibri" w:cs="Calibri"/>
          <w:sz w:val="22"/>
          <w:szCs w:val="22"/>
        </w:rPr>
        <w:tab/>
      </w:r>
      <w:r w:rsidR="00FC0280" w:rsidRPr="00F876DB">
        <w:rPr>
          <w:rFonts w:ascii="Calibri" w:hAnsi="Calibri" w:cs="Calibri"/>
          <w:sz w:val="22"/>
          <w:szCs w:val="22"/>
        </w:rPr>
        <w:tab/>
      </w:r>
      <w:r w:rsidR="00FC0280" w:rsidRPr="00F876DB">
        <w:rPr>
          <w:rFonts w:ascii="Calibri" w:hAnsi="Calibri" w:cs="Calibri"/>
          <w:sz w:val="22"/>
          <w:szCs w:val="22"/>
        </w:rPr>
        <w:tab/>
      </w:r>
      <w:hyperlink w:anchor="SectionVIII" w:history="1">
        <w:r w:rsidR="00FC0280" w:rsidRPr="00F876DB">
          <w:rPr>
            <w:rStyle w:val="Hyperlink"/>
            <w:rFonts w:ascii="Calibri" w:hAnsi="Calibri" w:cs="Calibri"/>
            <w:sz w:val="22"/>
            <w:szCs w:val="22"/>
          </w:rPr>
          <w:t>[Return to TOC]</w:t>
        </w:r>
      </w:hyperlink>
    </w:p>
    <w:p w14:paraId="202E8C4F" w14:textId="77777777" w:rsidR="00462030" w:rsidRPr="00F876DB" w:rsidRDefault="00462030" w:rsidP="00462030">
      <w:pPr>
        <w:pStyle w:val="NoSpacing"/>
        <w:ind w:left="720"/>
        <w:rPr>
          <w:rFonts w:ascii="Calibri" w:hAnsi="Calibri" w:cs="Calibri"/>
          <w:sz w:val="22"/>
          <w:szCs w:val="22"/>
        </w:rPr>
      </w:pPr>
      <w:r w:rsidRPr="00F876DB">
        <w:rPr>
          <w:rFonts w:ascii="Calibri" w:hAnsi="Calibri" w:cs="Calibri"/>
          <w:sz w:val="22"/>
          <w:szCs w:val="22"/>
        </w:rPr>
        <w:t xml:space="preserve">Staff members are permitted to assign students to an </w:t>
      </w:r>
      <w:r w:rsidRPr="00F876DB">
        <w:rPr>
          <w:rFonts w:ascii="Calibri" w:hAnsi="Calibri" w:cs="Calibri"/>
          <w:sz w:val="22"/>
          <w:szCs w:val="22"/>
          <w:u w:val="single"/>
        </w:rPr>
        <w:t xml:space="preserve">academic </w:t>
      </w:r>
      <w:r w:rsidRPr="00F876DB">
        <w:rPr>
          <w:rFonts w:ascii="Calibri" w:hAnsi="Calibri" w:cs="Calibri"/>
          <w:sz w:val="22"/>
          <w:szCs w:val="22"/>
        </w:rPr>
        <w:t xml:space="preserve">detention, designed to require students to make-up any school work owed. It is recommended that the parent or guardian be called and advised that the student is delinquent in making up work and that a period of time after school (detention) is being assigned. </w:t>
      </w:r>
    </w:p>
    <w:p w14:paraId="34C97490" w14:textId="77777777" w:rsidR="00462030" w:rsidRPr="00F876DB" w:rsidRDefault="00462030" w:rsidP="00462030">
      <w:pPr>
        <w:pStyle w:val="NoSpacing"/>
        <w:rPr>
          <w:rFonts w:ascii="Calibri" w:hAnsi="Calibri" w:cs="Calibri"/>
          <w:sz w:val="22"/>
          <w:szCs w:val="22"/>
        </w:rPr>
      </w:pPr>
    </w:p>
    <w:p w14:paraId="2F898531" w14:textId="5A35E7B4" w:rsidR="00462030" w:rsidRPr="00252D99" w:rsidRDefault="00462030" w:rsidP="00462030">
      <w:pPr>
        <w:pStyle w:val="NoSpacing"/>
        <w:ind w:left="720"/>
        <w:rPr>
          <w:rFonts w:ascii="Calibri" w:hAnsi="Calibri" w:cs="Calibri"/>
          <w:sz w:val="22"/>
          <w:szCs w:val="22"/>
        </w:rPr>
      </w:pPr>
      <w:r w:rsidRPr="00F876DB">
        <w:rPr>
          <w:rFonts w:ascii="Calibri" w:hAnsi="Calibri" w:cs="Calibri"/>
          <w:sz w:val="22"/>
          <w:szCs w:val="22"/>
        </w:rPr>
        <w:t>While this should not be construed as disciplinary action since it is an attempt to get students to meet their academic responsibilities, it may result in disciplinary action. Students who fail to report to an academic detention should be referred to the Assistant Principal who will charge the student with cutting detention.</w:t>
      </w:r>
    </w:p>
    <w:p w14:paraId="53225FFD" w14:textId="77777777" w:rsidR="0007243E" w:rsidRPr="00252D99" w:rsidRDefault="0007243E" w:rsidP="00462030">
      <w:pPr>
        <w:pStyle w:val="NoSpacing"/>
        <w:rPr>
          <w:rFonts w:ascii="Calibri" w:hAnsi="Calibri" w:cs="Calibri"/>
          <w:sz w:val="22"/>
          <w:szCs w:val="22"/>
          <w:u w:val="single"/>
        </w:rPr>
      </w:pPr>
    </w:p>
    <w:p w14:paraId="0242896A" w14:textId="77777777" w:rsidR="00FC0280" w:rsidRPr="00252D99" w:rsidRDefault="00462030" w:rsidP="00FC0280">
      <w:pPr>
        <w:pStyle w:val="NoSpacing"/>
        <w:rPr>
          <w:rFonts w:ascii="Calibri" w:hAnsi="Calibri" w:cs="Calibri"/>
          <w:sz w:val="22"/>
          <w:szCs w:val="22"/>
        </w:rPr>
      </w:pPr>
      <w:r w:rsidRPr="00252D99">
        <w:rPr>
          <w:rFonts w:ascii="Calibri" w:hAnsi="Calibri" w:cs="Calibri"/>
          <w:b/>
          <w:sz w:val="22"/>
          <w:szCs w:val="22"/>
        </w:rPr>
        <w:t>VI.</w:t>
      </w:r>
      <w:r w:rsidRPr="00252D99">
        <w:rPr>
          <w:rFonts w:ascii="Calibri" w:hAnsi="Calibri" w:cs="Calibri"/>
          <w:b/>
          <w:sz w:val="22"/>
          <w:szCs w:val="22"/>
        </w:rPr>
        <w:tab/>
      </w:r>
      <w:bookmarkStart w:id="94" w:name="DisciplineReferral"/>
      <w:r w:rsidRPr="00252D99">
        <w:rPr>
          <w:rFonts w:ascii="Calibri" w:hAnsi="Calibri" w:cs="Calibri"/>
          <w:b/>
          <w:sz w:val="22"/>
          <w:szCs w:val="22"/>
          <w:u w:val="single"/>
        </w:rPr>
        <w:t>Discipline Referral</w:t>
      </w:r>
      <w:bookmarkEnd w:id="94"/>
      <w:r w:rsidR="00335BC4" w:rsidRPr="00252D99">
        <w:rPr>
          <w:rFonts w:ascii="Calibri" w:hAnsi="Calibri" w:cs="Calibri"/>
          <w:sz w:val="22"/>
          <w:szCs w:val="22"/>
        </w:rPr>
        <w:tab/>
      </w:r>
      <w:r w:rsidR="00335BC4" w:rsidRPr="00252D99">
        <w:rPr>
          <w:rFonts w:ascii="Calibri" w:hAnsi="Calibri" w:cs="Calibri"/>
          <w:sz w:val="22"/>
          <w:szCs w:val="22"/>
        </w:rPr>
        <w:tab/>
      </w:r>
      <w:r w:rsidR="00335BC4"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4D9E5B48"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Staff should become thoroughly familiar with the rules and regulations outlined for students in the Student-Parent Handbook, especially that section entitled Student Discipline.</w:t>
      </w:r>
    </w:p>
    <w:p w14:paraId="085EBE56" w14:textId="77777777" w:rsidR="0007243E" w:rsidRDefault="0007243E" w:rsidP="00462030">
      <w:pPr>
        <w:pStyle w:val="NoSpacing"/>
        <w:ind w:left="720"/>
        <w:rPr>
          <w:rFonts w:ascii="Calibri" w:hAnsi="Calibri" w:cs="Calibri"/>
          <w:sz w:val="22"/>
          <w:szCs w:val="22"/>
        </w:rPr>
      </w:pPr>
    </w:p>
    <w:p w14:paraId="3773C74D"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 xml:space="preserve">At times it becomes necessary to refer certain students to the office for disciplinary reasons. </w:t>
      </w:r>
      <w:r w:rsidR="00261171" w:rsidRPr="00252D99">
        <w:rPr>
          <w:rFonts w:ascii="Calibri" w:hAnsi="Calibri" w:cs="Calibri"/>
          <w:sz w:val="22"/>
          <w:szCs w:val="22"/>
        </w:rPr>
        <w:t>It is expected that the classroom teacher has exhausted his/her own resources in attempting to correct a student before he/she is referred to the office.</w:t>
      </w:r>
      <w:r w:rsidRPr="00252D99">
        <w:rPr>
          <w:rFonts w:ascii="Calibri" w:hAnsi="Calibri" w:cs="Calibri"/>
          <w:sz w:val="22"/>
          <w:szCs w:val="22"/>
        </w:rPr>
        <w:t xml:space="preserve"> Such referrals should be handled as follows:</w:t>
      </w:r>
    </w:p>
    <w:p w14:paraId="6FB19BA1" w14:textId="77777777" w:rsidR="00462030" w:rsidRPr="00252D99" w:rsidRDefault="00261171" w:rsidP="00462030">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r>
      <w:r w:rsidR="00462030" w:rsidRPr="00252D99">
        <w:rPr>
          <w:rFonts w:ascii="Calibri" w:hAnsi="Calibri" w:cs="Calibri"/>
          <w:sz w:val="22"/>
          <w:szCs w:val="22"/>
        </w:rPr>
        <w:t>Obtain a Discipline Report from the Attendance Office and fill in the required information. Be specific in your explanation of student misconduct: if a student used profanity/ state the specific term/ etc.</w:t>
      </w:r>
    </w:p>
    <w:p w14:paraId="0BAC5458" w14:textId="2E596316"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pacing w:val="-15"/>
          <w:sz w:val="22"/>
          <w:szCs w:val="22"/>
        </w:rPr>
        <w:t>B.</w:t>
      </w:r>
      <w:r w:rsidRPr="00252D99">
        <w:rPr>
          <w:rFonts w:ascii="Calibri" w:hAnsi="Calibri" w:cs="Calibri"/>
          <w:sz w:val="22"/>
          <w:szCs w:val="22"/>
        </w:rPr>
        <w:tab/>
      </w:r>
      <w:r w:rsidR="00504059" w:rsidRPr="00252D99">
        <w:rPr>
          <w:rFonts w:ascii="Calibri" w:hAnsi="Calibri" w:cs="Calibri"/>
          <w:sz w:val="22"/>
          <w:szCs w:val="22"/>
        </w:rPr>
        <w:t xml:space="preserve">Depending on the severity and type of incident, referrals </w:t>
      </w:r>
      <w:r w:rsidR="00B31C04">
        <w:rPr>
          <w:rFonts w:ascii="Calibri" w:hAnsi="Calibri" w:cs="Calibri"/>
          <w:sz w:val="22"/>
          <w:szCs w:val="22"/>
        </w:rPr>
        <w:t xml:space="preserve">should be </w:t>
      </w:r>
      <w:r w:rsidR="00C31927">
        <w:rPr>
          <w:rFonts w:ascii="Calibri" w:hAnsi="Calibri" w:cs="Calibri"/>
          <w:sz w:val="22"/>
          <w:szCs w:val="22"/>
        </w:rPr>
        <w:t>put in the</w:t>
      </w:r>
      <w:r w:rsidR="00B31C04">
        <w:rPr>
          <w:rFonts w:ascii="Calibri" w:hAnsi="Calibri" w:cs="Calibri"/>
          <w:sz w:val="22"/>
          <w:szCs w:val="22"/>
        </w:rPr>
        <w:t xml:space="preserve"> assistant principal’s</w:t>
      </w:r>
      <w:r w:rsidR="00504059" w:rsidRPr="00252D99">
        <w:rPr>
          <w:rFonts w:ascii="Calibri" w:hAnsi="Calibri" w:cs="Calibri"/>
          <w:sz w:val="22"/>
          <w:szCs w:val="22"/>
        </w:rPr>
        <w:t xml:space="preserve"> </w:t>
      </w:r>
      <w:r w:rsidR="00C31927">
        <w:rPr>
          <w:rFonts w:ascii="Calibri" w:hAnsi="Calibri" w:cs="Calibri"/>
          <w:sz w:val="22"/>
          <w:szCs w:val="22"/>
        </w:rPr>
        <w:t>mailbox for that student</w:t>
      </w:r>
      <w:r w:rsidR="00504059" w:rsidRPr="00252D99">
        <w:rPr>
          <w:rFonts w:ascii="Calibri" w:hAnsi="Calibri" w:cs="Calibri"/>
          <w:sz w:val="22"/>
          <w:szCs w:val="22"/>
        </w:rPr>
        <w:t xml:space="preserve"> to be handled at a later time. If the student has to be removed from class the referral should be sent to </w:t>
      </w:r>
      <w:r w:rsidR="00B31C04">
        <w:rPr>
          <w:rFonts w:ascii="Calibri" w:hAnsi="Calibri" w:cs="Calibri"/>
          <w:sz w:val="22"/>
          <w:szCs w:val="22"/>
        </w:rPr>
        <w:t xml:space="preserve">the assistant principal of that student </w:t>
      </w:r>
      <w:r w:rsidR="00504059" w:rsidRPr="00252D99">
        <w:rPr>
          <w:rFonts w:ascii="Calibri" w:hAnsi="Calibri" w:cs="Calibri"/>
          <w:sz w:val="22"/>
          <w:szCs w:val="22"/>
        </w:rPr>
        <w:t>as soon as possible so that appropriate discipline may occur promptly.</w:t>
      </w:r>
    </w:p>
    <w:p w14:paraId="6D2C7A53" w14:textId="77777777" w:rsidR="00462030" w:rsidRPr="00252D99" w:rsidRDefault="00462030" w:rsidP="00462030">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After the student has been seen, copies of the referral with the disposition will be returned to the teacher and the counselor; the original will be placed in the student's discipline file.</w:t>
      </w:r>
    </w:p>
    <w:p w14:paraId="5E5DB17F" w14:textId="77777777" w:rsidR="00261171" w:rsidRPr="00252D99" w:rsidRDefault="00261171" w:rsidP="00462030">
      <w:pPr>
        <w:pStyle w:val="NoSpacing"/>
        <w:ind w:left="1440" w:hanging="720"/>
        <w:rPr>
          <w:rFonts w:ascii="Calibri" w:hAnsi="Calibri" w:cs="Calibri"/>
          <w:sz w:val="22"/>
          <w:szCs w:val="22"/>
        </w:rPr>
      </w:pPr>
      <w:r w:rsidRPr="00252D99">
        <w:rPr>
          <w:rFonts w:ascii="Calibri" w:hAnsi="Calibri" w:cs="Calibri"/>
          <w:sz w:val="22"/>
          <w:szCs w:val="22"/>
        </w:rPr>
        <w:t xml:space="preserve">D. </w:t>
      </w:r>
      <w:r w:rsidRPr="00252D99">
        <w:rPr>
          <w:rFonts w:ascii="Calibri" w:hAnsi="Calibri" w:cs="Calibri"/>
          <w:sz w:val="22"/>
          <w:szCs w:val="22"/>
        </w:rPr>
        <w:tab/>
        <w:t>Please note prior actio</w:t>
      </w:r>
      <w:r w:rsidR="00504059" w:rsidRPr="00252D99">
        <w:rPr>
          <w:rFonts w:ascii="Calibri" w:hAnsi="Calibri" w:cs="Calibri"/>
          <w:sz w:val="22"/>
          <w:szCs w:val="22"/>
        </w:rPr>
        <w:t>ns in dealing with the incident. Please note dates for</w:t>
      </w:r>
      <w:r w:rsidRPr="00252D99">
        <w:rPr>
          <w:rFonts w:ascii="Calibri" w:hAnsi="Calibri" w:cs="Calibri"/>
          <w:sz w:val="22"/>
          <w:szCs w:val="22"/>
        </w:rPr>
        <w:t xml:space="preserve"> parent contact, counselor contact, etc. in the appropriate area on the referral.</w:t>
      </w:r>
    </w:p>
    <w:p w14:paraId="4B6F2BFA" w14:textId="77777777" w:rsidR="00462030" w:rsidRPr="00252D99" w:rsidRDefault="00462030" w:rsidP="00462030">
      <w:pPr>
        <w:pStyle w:val="NoSpacing"/>
        <w:ind w:left="1440" w:hanging="720"/>
        <w:rPr>
          <w:rFonts w:ascii="Calibri" w:hAnsi="Calibri" w:cs="Calibri"/>
          <w:sz w:val="22"/>
          <w:szCs w:val="22"/>
        </w:rPr>
      </w:pPr>
    </w:p>
    <w:p w14:paraId="02F703AB"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When students are referred for fighting</w:t>
      </w:r>
      <w:r w:rsidR="00504059" w:rsidRPr="00252D99">
        <w:rPr>
          <w:rFonts w:ascii="Calibri" w:hAnsi="Calibri" w:cs="Calibri"/>
          <w:sz w:val="22"/>
          <w:szCs w:val="22"/>
        </w:rPr>
        <w:t>, a</w:t>
      </w:r>
      <w:r w:rsidRPr="00252D99">
        <w:rPr>
          <w:rFonts w:ascii="Calibri" w:hAnsi="Calibri" w:cs="Calibri"/>
          <w:sz w:val="22"/>
          <w:szCs w:val="22"/>
        </w:rPr>
        <w:t xml:space="preserve"> detailed description of what you saw is very important. Did one student assault the other without provocation? Were they arguing before the fight started? Who swung first? Did you arrive on the scene with the fight already in progress?</w:t>
      </w:r>
    </w:p>
    <w:p w14:paraId="59547589" w14:textId="77777777" w:rsidR="00462030" w:rsidRPr="00252D99" w:rsidRDefault="00462030" w:rsidP="00504059">
      <w:pPr>
        <w:pStyle w:val="NoSpacing"/>
        <w:rPr>
          <w:rFonts w:ascii="Calibri" w:hAnsi="Calibri" w:cs="Calibri"/>
          <w:sz w:val="22"/>
          <w:szCs w:val="22"/>
        </w:rPr>
      </w:pPr>
    </w:p>
    <w:p w14:paraId="182DEE61" w14:textId="77777777" w:rsidR="00462030" w:rsidRPr="00252D99" w:rsidRDefault="00462030" w:rsidP="00462030">
      <w:pPr>
        <w:pStyle w:val="NoSpacing"/>
        <w:rPr>
          <w:rFonts w:ascii="Calibri" w:hAnsi="Calibri" w:cs="Calibri"/>
          <w:sz w:val="22"/>
          <w:szCs w:val="22"/>
        </w:rPr>
      </w:pPr>
      <w:r w:rsidRPr="00252D99">
        <w:rPr>
          <w:rFonts w:ascii="Calibri" w:hAnsi="Calibri" w:cs="Calibri"/>
          <w:b/>
          <w:sz w:val="22"/>
          <w:szCs w:val="22"/>
        </w:rPr>
        <w:t>VII.</w:t>
      </w:r>
      <w:r w:rsidRPr="00252D99">
        <w:rPr>
          <w:rFonts w:ascii="Calibri" w:hAnsi="Calibri" w:cs="Calibri"/>
          <w:b/>
          <w:sz w:val="22"/>
          <w:szCs w:val="22"/>
        </w:rPr>
        <w:tab/>
      </w:r>
      <w:bookmarkStart w:id="95" w:name="CentralDetention"/>
      <w:r w:rsidRPr="00252D99">
        <w:rPr>
          <w:rFonts w:ascii="Calibri" w:hAnsi="Calibri" w:cs="Calibri"/>
          <w:b/>
          <w:sz w:val="22"/>
          <w:szCs w:val="22"/>
          <w:u w:val="single"/>
        </w:rPr>
        <w:t>Central Detention</w:t>
      </w:r>
      <w:bookmarkEnd w:id="95"/>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351EAF0B" w14:textId="77777777" w:rsidR="00462030" w:rsidRDefault="00462030" w:rsidP="00462030">
      <w:pPr>
        <w:pStyle w:val="NoSpacing"/>
        <w:ind w:left="720"/>
        <w:rPr>
          <w:rFonts w:ascii="Calibri" w:hAnsi="Calibri" w:cs="Calibri"/>
          <w:sz w:val="22"/>
          <w:szCs w:val="22"/>
        </w:rPr>
      </w:pPr>
      <w:r w:rsidRPr="00252D99">
        <w:rPr>
          <w:rFonts w:ascii="Calibri" w:hAnsi="Calibri" w:cs="Calibri"/>
          <w:sz w:val="22"/>
          <w:szCs w:val="22"/>
        </w:rPr>
        <w:t>Central detention can only be imposed by the Principal or through his authority. The Assistant Principal is primarily delegated that responsibility, and it is he/she who usually imposes this disciplinary measure. Teachers do not have the authority to assign central detention, and it is wise not to threaten students with the possibility of detention.</w:t>
      </w:r>
    </w:p>
    <w:p w14:paraId="3A83548B" w14:textId="77777777" w:rsidR="004A4158" w:rsidRPr="004A4158" w:rsidRDefault="004A4158" w:rsidP="004A4158">
      <w:pPr>
        <w:pStyle w:val="NoSpacing"/>
        <w:rPr>
          <w:rFonts w:ascii="Calibri" w:hAnsi="Calibri" w:cs="Calibri"/>
          <w:b/>
          <w:sz w:val="22"/>
          <w:szCs w:val="22"/>
        </w:rPr>
      </w:pPr>
    </w:p>
    <w:p w14:paraId="6106D395" w14:textId="05258056" w:rsidR="004A4158" w:rsidRDefault="004A4158" w:rsidP="004A4158">
      <w:pPr>
        <w:pStyle w:val="NoSpacing"/>
        <w:rPr>
          <w:rFonts w:ascii="Calibri" w:hAnsi="Calibri" w:cs="Calibri"/>
          <w:b/>
          <w:sz w:val="22"/>
          <w:szCs w:val="22"/>
          <w:u w:val="single"/>
        </w:rPr>
      </w:pPr>
      <w:r w:rsidRPr="004A4158">
        <w:rPr>
          <w:rFonts w:ascii="Calibri" w:hAnsi="Calibri" w:cs="Calibri"/>
          <w:b/>
          <w:sz w:val="22"/>
          <w:szCs w:val="22"/>
        </w:rPr>
        <w:t>VIII.</w:t>
      </w:r>
      <w:r w:rsidRPr="004A4158">
        <w:rPr>
          <w:rFonts w:ascii="Calibri" w:hAnsi="Calibri" w:cs="Calibri"/>
          <w:b/>
          <w:sz w:val="22"/>
          <w:szCs w:val="22"/>
        </w:rPr>
        <w:tab/>
      </w:r>
      <w:r w:rsidRPr="004A4158">
        <w:rPr>
          <w:rFonts w:ascii="Calibri" w:hAnsi="Calibri" w:cs="Calibri"/>
          <w:b/>
          <w:sz w:val="22"/>
          <w:szCs w:val="22"/>
          <w:u w:val="single"/>
        </w:rPr>
        <w:t>In-School Detention (ISD)</w:t>
      </w:r>
    </w:p>
    <w:p w14:paraId="7C672A0E" w14:textId="77777777" w:rsidR="00471A6F" w:rsidRPr="00471A6F" w:rsidRDefault="00471A6F" w:rsidP="00471A6F">
      <w:pPr>
        <w:pStyle w:val="NoSpacing"/>
        <w:ind w:left="720"/>
        <w:rPr>
          <w:rFonts w:ascii="Calibri" w:hAnsi="Calibri" w:cs="Calibri"/>
          <w:sz w:val="22"/>
          <w:szCs w:val="22"/>
        </w:rPr>
      </w:pPr>
      <w:r w:rsidRPr="00471A6F">
        <w:rPr>
          <w:rFonts w:ascii="Calibri" w:hAnsi="Calibri" w:cs="Calibri"/>
          <w:sz w:val="22"/>
          <w:szCs w:val="22"/>
        </w:rPr>
        <w:t xml:space="preserve">In-School Detention (ISD) is assigned by an administrator as a consequence for the violations of school rules.  It is part of our progressive discipline procedure to lessen the educational impact for students and to keep them focused on their school work. Once the child has accrued 2 days of ISD, they will no longer be eligible for this privilege. </w:t>
      </w:r>
    </w:p>
    <w:p w14:paraId="61A390F1" w14:textId="77777777" w:rsidR="004A4158" w:rsidRPr="004A4158" w:rsidRDefault="004A4158" w:rsidP="00471A6F">
      <w:pPr>
        <w:pStyle w:val="NoSpacing"/>
        <w:rPr>
          <w:rFonts w:ascii="Calibri" w:hAnsi="Calibri" w:cs="Calibri"/>
          <w:sz w:val="22"/>
          <w:szCs w:val="22"/>
        </w:rPr>
      </w:pPr>
    </w:p>
    <w:p w14:paraId="02EEB4EB" w14:textId="1ADE30A2" w:rsidR="00FC0280" w:rsidRPr="004A4158" w:rsidRDefault="004A4158" w:rsidP="00FC0280">
      <w:pPr>
        <w:pStyle w:val="NoSpacing"/>
        <w:rPr>
          <w:rFonts w:ascii="Calibri" w:hAnsi="Calibri" w:cs="Calibri"/>
          <w:b/>
          <w:sz w:val="22"/>
          <w:szCs w:val="22"/>
        </w:rPr>
      </w:pPr>
      <w:r>
        <w:rPr>
          <w:rFonts w:ascii="Calibri" w:hAnsi="Calibri" w:cs="Calibri"/>
          <w:b/>
          <w:sz w:val="22"/>
          <w:szCs w:val="22"/>
        </w:rPr>
        <w:t>IX</w:t>
      </w:r>
      <w:r w:rsidR="00462030" w:rsidRPr="004A4158">
        <w:rPr>
          <w:rFonts w:ascii="Calibri" w:hAnsi="Calibri" w:cs="Calibri"/>
          <w:b/>
          <w:sz w:val="22"/>
          <w:szCs w:val="22"/>
        </w:rPr>
        <w:t xml:space="preserve">. </w:t>
      </w:r>
      <w:r w:rsidR="00462030" w:rsidRPr="004A4158">
        <w:rPr>
          <w:rFonts w:ascii="Calibri" w:hAnsi="Calibri" w:cs="Calibri"/>
          <w:b/>
          <w:sz w:val="22"/>
          <w:szCs w:val="22"/>
        </w:rPr>
        <w:tab/>
      </w:r>
      <w:bookmarkStart w:id="96" w:name="Suspension"/>
      <w:r w:rsidR="00462030" w:rsidRPr="004A4158">
        <w:rPr>
          <w:rFonts w:ascii="Calibri" w:hAnsi="Calibri" w:cs="Calibri"/>
          <w:b/>
          <w:sz w:val="22"/>
          <w:szCs w:val="22"/>
          <w:u w:val="single"/>
        </w:rPr>
        <w:t>Suspension</w:t>
      </w:r>
      <w:bookmarkEnd w:id="96"/>
      <w:r w:rsidR="00FC0280" w:rsidRPr="004A4158">
        <w:rPr>
          <w:rFonts w:ascii="Calibri" w:hAnsi="Calibri" w:cs="Calibri"/>
          <w:b/>
          <w:sz w:val="22"/>
          <w:szCs w:val="22"/>
        </w:rPr>
        <w:tab/>
      </w:r>
      <w:r w:rsidR="00FC0280" w:rsidRPr="004A4158">
        <w:rPr>
          <w:rFonts w:ascii="Calibri" w:hAnsi="Calibri" w:cs="Calibri"/>
          <w:b/>
          <w:sz w:val="22"/>
          <w:szCs w:val="22"/>
        </w:rPr>
        <w:tab/>
      </w:r>
      <w:r w:rsidR="00FC0280" w:rsidRPr="004A4158">
        <w:rPr>
          <w:rFonts w:ascii="Calibri" w:hAnsi="Calibri" w:cs="Calibri"/>
          <w:b/>
          <w:sz w:val="22"/>
          <w:szCs w:val="22"/>
        </w:rPr>
        <w:tab/>
      </w:r>
      <w:r w:rsidR="00FC0280" w:rsidRPr="004A4158">
        <w:rPr>
          <w:rFonts w:ascii="Calibri" w:hAnsi="Calibri" w:cs="Calibri"/>
          <w:b/>
          <w:sz w:val="22"/>
          <w:szCs w:val="22"/>
        </w:rPr>
        <w:tab/>
      </w:r>
      <w:r w:rsidR="00FC0280" w:rsidRPr="004A4158">
        <w:rPr>
          <w:rFonts w:ascii="Calibri" w:hAnsi="Calibri" w:cs="Calibri"/>
          <w:b/>
          <w:sz w:val="22"/>
          <w:szCs w:val="22"/>
        </w:rPr>
        <w:tab/>
      </w:r>
      <w:r w:rsidR="00FC0280" w:rsidRPr="004A4158">
        <w:rPr>
          <w:rFonts w:ascii="Calibri" w:hAnsi="Calibri" w:cs="Calibri"/>
          <w:b/>
          <w:sz w:val="22"/>
          <w:szCs w:val="22"/>
        </w:rPr>
        <w:tab/>
      </w:r>
      <w:r w:rsidR="00FC0280" w:rsidRPr="004A4158">
        <w:rPr>
          <w:rFonts w:ascii="Calibri" w:hAnsi="Calibri" w:cs="Calibri"/>
          <w:b/>
          <w:sz w:val="22"/>
          <w:szCs w:val="22"/>
        </w:rPr>
        <w:tab/>
      </w:r>
      <w:r w:rsidR="00FC0280" w:rsidRPr="004A4158">
        <w:rPr>
          <w:rFonts w:ascii="Calibri" w:hAnsi="Calibri" w:cs="Calibri"/>
          <w:b/>
          <w:sz w:val="22"/>
          <w:szCs w:val="22"/>
        </w:rPr>
        <w:tab/>
      </w:r>
      <w:r w:rsidR="00FC0280" w:rsidRPr="004A4158">
        <w:rPr>
          <w:rFonts w:ascii="Calibri" w:hAnsi="Calibri" w:cs="Calibri"/>
          <w:b/>
          <w:sz w:val="22"/>
          <w:szCs w:val="22"/>
        </w:rPr>
        <w:tab/>
      </w:r>
      <w:r w:rsidR="00FC0280" w:rsidRPr="004A4158">
        <w:rPr>
          <w:rFonts w:ascii="Calibri" w:hAnsi="Calibri" w:cs="Calibri"/>
          <w:b/>
          <w:sz w:val="22"/>
          <w:szCs w:val="22"/>
        </w:rPr>
        <w:tab/>
      </w:r>
      <w:r w:rsidR="00FC0280" w:rsidRPr="004A4158">
        <w:rPr>
          <w:rFonts w:ascii="Calibri" w:hAnsi="Calibri" w:cs="Calibri"/>
          <w:b/>
          <w:sz w:val="22"/>
          <w:szCs w:val="22"/>
        </w:rPr>
        <w:tab/>
      </w:r>
      <w:hyperlink w:anchor="SectionVIII" w:history="1">
        <w:r w:rsidR="00FC0280" w:rsidRPr="004A4158">
          <w:rPr>
            <w:rStyle w:val="Hyperlink"/>
            <w:rFonts w:ascii="Calibri" w:hAnsi="Calibri" w:cs="Calibri"/>
            <w:b/>
            <w:sz w:val="22"/>
            <w:szCs w:val="22"/>
          </w:rPr>
          <w:t>[Return to TOC]</w:t>
        </w:r>
      </w:hyperlink>
    </w:p>
    <w:p w14:paraId="1A9F573E"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Out-of-school suspension can only be imposed by the Principal or his designee. This action is considered serious and is imposed after other disciplinary action has been utilized to deter continued problems. In serious cases (fighting, drugs, etc.) suspension is imposed as a first-time action. Continued disciplinary referrals may result in additional suspensions, assignment to the Alternate Program, and eventually a recommendation for expulsion which can only be imposed by the Board of Education.</w:t>
      </w:r>
    </w:p>
    <w:p w14:paraId="6DE29E05" w14:textId="77777777" w:rsidR="00462030" w:rsidRPr="00252D99" w:rsidRDefault="00462030" w:rsidP="00462030">
      <w:pPr>
        <w:pStyle w:val="NoSpacing"/>
        <w:ind w:left="720"/>
        <w:rPr>
          <w:rFonts w:ascii="Calibri" w:hAnsi="Calibri" w:cs="Calibri"/>
          <w:sz w:val="22"/>
          <w:szCs w:val="22"/>
        </w:rPr>
      </w:pPr>
    </w:p>
    <w:p w14:paraId="29D51503"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NOTE: During the time of suspension, a student is not allowed on school property nor allowed to attend or participate in any school activities home or away.</w:t>
      </w:r>
    </w:p>
    <w:p w14:paraId="6E93DCD8" w14:textId="77777777" w:rsidR="00462030" w:rsidRPr="00252D99" w:rsidRDefault="00462030" w:rsidP="00462030">
      <w:pPr>
        <w:pStyle w:val="NoSpacing"/>
        <w:rPr>
          <w:rFonts w:ascii="Calibri" w:hAnsi="Calibri" w:cs="Calibri"/>
          <w:sz w:val="22"/>
          <w:szCs w:val="22"/>
        </w:rPr>
      </w:pPr>
    </w:p>
    <w:p w14:paraId="398C329F" w14:textId="58FC69CD" w:rsidR="00FC0280" w:rsidRPr="00252D99" w:rsidRDefault="00462030" w:rsidP="00FC0280">
      <w:pPr>
        <w:pStyle w:val="NoSpacing"/>
        <w:rPr>
          <w:rFonts w:ascii="Calibri" w:hAnsi="Calibri" w:cs="Calibri"/>
          <w:sz w:val="22"/>
          <w:szCs w:val="22"/>
        </w:rPr>
      </w:pPr>
      <w:r w:rsidRPr="00252D99">
        <w:rPr>
          <w:rFonts w:ascii="Calibri" w:hAnsi="Calibri" w:cs="Calibri"/>
          <w:b/>
          <w:sz w:val="22"/>
          <w:szCs w:val="22"/>
        </w:rPr>
        <w:t>X.</w:t>
      </w:r>
      <w:r w:rsidRPr="00252D99">
        <w:rPr>
          <w:rFonts w:ascii="Calibri" w:hAnsi="Calibri" w:cs="Calibri"/>
          <w:b/>
          <w:sz w:val="22"/>
          <w:szCs w:val="22"/>
        </w:rPr>
        <w:tab/>
      </w:r>
      <w:bookmarkStart w:id="97" w:name="LongTermSuspension"/>
      <w:r w:rsidRPr="00252D99">
        <w:rPr>
          <w:rFonts w:ascii="Calibri" w:hAnsi="Calibri" w:cs="Calibri"/>
          <w:b/>
          <w:sz w:val="22"/>
          <w:szCs w:val="22"/>
          <w:u w:val="single"/>
        </w:rPr>
        <w:t xml:space="preserve">Long-Term Suspension </w:t>
      </w:r>
      <w:bookmarkEnd w:id="97"/>
      <w:r w:rsidRPr="00252D99">
        <w:rPr>
          <w:rFonts w:ascii="Calibri" w:hAnsi="Calibri" w:cs="Calibri"/>
          <w:b/>
          <w:sz w:val="22"/>
          <w:szCs w:val="22"/>
          <w:u w:val="single"/>
        </w:rPr>
        <w:t>/Police Reports or Complaints</w:t>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527EC3D2"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In serious cases related to violent or criminal acts, the Principal can suspend up to 21 days with the Superintendent's approval. The matter would be referred to the Superintendent of Schools with a police report or complaint.</w:t>
      </w:r>
    </w:p>
    <w:p w14:paraId="642B22C2" w14:textId="77777777" w:rsidR="00462030" w:rsidRPr="00252D99" w:rsidRDefault="00462030" w:rsidP="00462030">
      <w:pPr>
        <w:pStyle w:val="NoSpacing"/>
        <w:ind w:left="720"/>
        <w:rPr>
          <w:rFonts w:ascii="Calibri" w:hAnsi="Calibri" w:cs="Calibri"/>
          <w:sz w:val="22"/>
          <w:szCs w:val="22"/>
        </w:rPr>
      </w:pPr>
    </w:p>
    <w:p w14:paraId="65E153A7" w14:textId="6673CB17" w:rsidR="00FC0280" w:rsidRPr="00252D99" w:rsidRDefault="00462030" w:rsidP="00FC0280">
      <w:pPr>
        <w:pStyle w:val="NoSpacing"/>
        <w:rPr>
          <w:rFonts w:ascii="Calibri" w:hAnsi="Calibri" w:cs="Calibri"/>
          <w:sz w:val="22"/>
          <w:szCs w:val="22"/>
        </w:rPr>
      </w:pPr>
      <w:r w:rsidRPr="00252D99">
        <w:rPr>
          <w:rFonts w:ascii="Calibri" w:hAnsi="Calibri" w:cs="Calibri"/>
          <w:b/>
          <w:sz w:val="22"/>
          <w:szCs w:val="22"/>
        </w:rPr>
        <w:t>X</w:t>
      </w:r>
      <w:r w:rsidR="004A4158">
        <w:rPr>
          <w:rFonts w:ascii="Calibri" w:hAnsi="Calibri" w:cs="Calibri"/>
          <w:b/>
          <w:sz w:val="22"/>
          <w:szCs w:val="22"/>
        </w:rPr>
        <w:t>I</w:t>
      </w:r>
      <w:r w:rsidRPr="00252D99">
        <w:rPr>
          <w:rFonts w:ascii="Calibri" w:hAnsi="Calibri" w:cs="Calibri"/>
          <w:b/>
          <w:sz w:val="22"/>
          <w:szCs w:val="22"/>
        </w:rPr>
        <w:t>.</w:t>
      </w:r>
      <w:r w:rsidRPr="00252D99">
        <w:rPr>
          <w:rFonts w:ascii="Calibri" w:hAnsi="Calibri" w:cs="Calibri"/>
          <w:b/>
          <w:sz w:val="22"/>
          <w:szCs w:val="22"/>
        </w:rPr>
        <w:tab/>
      </w:r>
      <w:bookmarkStart w:id="98" w:name="AlternateProgram"/>
      <w:r w:rsidRPr="00252D99">
        <w:rPr>
          <w:rFonts w:ascii="Calibri" w:hAnsi="Calibri" w:cs="Calibri"/>
          <w:b/>
          <w:sz w:val="22"/>
          <w:szCs w:val="22"/>
          <w:u w:val="single"/>
        </w:rPr>
        <w:t>Alternate Program</w:t>
      </w:r>
      <w:bookmarkEnd w:id="98"/>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10530C15"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A program is set up for those students who have accumulated an excessive number of discipline referrals for a variety of reasons; these students demonstrate an inability to function in the regular school setting. Students such as these who exhibit continued and willful disobedience are eligible, by law and Board Policy, for expulsion. With the Superintendent's permission, the alternative program would provide an option for the administration, and the student, for one final opportunity to change behavior and to avoid expulsion An addition to students accumulating an excessive number of referrals, the Alternate Program is an option available to the administration for placement of students who have been charged with a serious offense that does not result in an Expulsion Hearing. Such offenses may include, but are not limited to, weapons, assaults, drugs/alcohol etc. Such decisions/ however/ are always based on a review of the incident itself, the nature or seriousness of the incident/ and the student's history.</w:t>
      </w:r>
    </w:p>
    <w:p w14:paraId="5D033002" w14:textId="77777777" w:rsidR="00462030" w:rsidRPr="00252D99" w:rsidRDefault="00462030" w:rsidP="00462030">
      <w:pPr>
        <w:pStyle w:val="NoSpacing"/>
        <w:ind w:left="720"/>
        <w:rPr>
          <w:rFonts w:ascii="Calibri" w:hAnsi="Calibri" w:cs="Calibri"/>
          <w:sz w:val="22"/>
          <w:szCs w:val="22"/>
        </w:rPr>
      </w:pPr>
    </w:p>
    <w:p w14:paraId="5E55A746" w14:textId="03432799" w:rsidR="00FC0280" w:rsidRPr="00252D99" w:rsidRDefault="00462030" w:rsidP="00FC0280">
      <w:pPr>
        <w:pStyle w:val="NoSpacing"/>
        <w:rPr>
          <w:rFonts w:ascii="Calibri" w:hAnsi="Calibri" w:cs="Calibri"/>
          <w:sz w:val="22"/>
          <w:szCs w:val="22"/>
        </w:rPr>
      </w:pPr>
      <w:r w:rsidRPr="00252D99">
        <w:rPr>
          <w:rFonts w:ascii="Calibri" w:hAnsi="Calibri" w:cs="Calibri"/>
          <w:b/>
          <w:sz w:val="22"/>
          <w:szCs w:val="22"/>
        </w:rPr>
        <w:t>XI</w:t>
      </w:r>
      <w:r w:rsidR="004A4158">
        <w:rPr>
          <w:rFonts w:ascii="Calibri" w:hAnsi="Calibri" w:cs="Calibri"/>
          <w:b/>
          <w:sz w:val="22"/>
          <w:szCs w:val="22"/>
        </w:rPr>
        <w:t>I</w:t>
      </w:r>
      <w:r w:rsidRPr="00252D99">
        <w:rPr>
          <w:rFonts w:ascii="Calibri" w:hAnsi="Calibri" w:cs="Calibri"/>
          <w:b/>
          <w:sz w:val="22"/>
          <w:szCs w:val="22"/>
        </w:rPr>
        <w:t>.</w:t>
      </w:r>
      <w:r w:rsidRPr="00252D99">
        <w:rPr>
          <w:rFonts w:ascii="Calibri" w:hAnsi="Calibri" w:cs="Calibri"/>
          <w:b/>
          <w:sz w:val="22"/>
          <w:szCs w:val="22"/>
        </w:rPr>
        <w:tab/>
      </w:r>
      <w:bookmarkStart w:id="99" w:name="AdministrativeHearing"/>
      <w:r w:rsidRPr="00252D99">
        <w:rPr>
          <w:rFonts w:ascii="Calibri" w:hAnsi="Calibri" w:cs="Calibri"/>
          <w:b/>
          <w:sz w:val="22"/>
          <w:szCs w:val="22"/>
          <w:u w:val="single"/>
        </w:rPr>
        <w:t>Administrative Hearing</w:t>
      </w:r>
      <w:bookmarkEnd w:id="99"/>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16FF0D83"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An Administrative Hearing is an option for the Superintendent of Schools in those cases that are serious and warrant consideration of a possible Expulsion Hearing with the Board of Education. At an Administrative Hearing/ conducted by the Superintendent with his staff, each case is reviewed based on its own circumstances. The Superintendent may continue the case for an Expulsion Hearing, assign a student to the Alternate Program, return a student to school on probation, or impose another disposition at his discretion. Administrative Hearings are reserved for such offenses as weapons, assaults, drugs/alcohol, etc.</w:t>
      </w:r>
    </w:p>
    <w:p w14:paraId="51B60F57" w14:textId="77777777" w:rsidR="00462030" w:rsidRPr="00252D99" w:rsidRDefault="00462030" w:rsidP="00462030">
      <w:pPr>
        <w:pStyle w:val="NoSpacing"/>
        <w:ind w:left="720"/>
        <w:rPr>
          <w:rFonts w:ascii="Calibri" w:hAnsi="Calibri" w:cs="Calibri"/>
          <w:sz w:val="22"/>
          <w:szCs w:val="22"/>
        </w:rPr>
      </w:pPr>
    </w:p>
    <w:p w14:paraId="507751A6" w14:textId="4252BDD2" w:rsidR="00FC0280" w:rsidRPr="00252D99" w:rsidRDefault="00462030" w:rsidP="00FC0280">
      <w:pPr>
        <w:pStyle w:val="NoSpacing"/>
        <w:rPr>
          <w:rFonts w:ascii="Calibri" w:hAnsi="Calibri" w:cs="Calibri"/>
          <w:sz w:val="22"/>
          <w:szCs w:val="22"/>
        </w:rPr>
      </w:pPr>
      <w:r w:rsidRPr="00252D99">
        <w:rPr>
          <w:rFonts w:ascii="Calibri" w:hAnsi="Calibri" w:cs="Calibri"/>
          <w:b/>
          <w:sz w:val="22"/>
          <w:szCs w:val="22"/>
        </w:rPr>
        <w:t>XII</w:t>
      </w:r>
      <w:r w:rsidR="004A4158">
        <w:rPr>
          <w:rFonts w:ascii="Calibri" w:hAnsi="Calibri" w:cs="Calibri"/>
          <w:b/>
          <w:sz w:val="22"/>
          <w:szCs w:val="22"/>
        </w:rPr>
        <w:t>I</w:t>
      </w:r>
      <w:r w:rsidRPr="00252D99">
        <w:rPr>
          <w:rFonts w:ascii="Calibri" w:hAnsi="Calibri" w:cs="Calibri"/>
          <w:b/>
          <w:sz w:val="22"/>
          <w:szCs w:val="22"/>
        </w:rPr>
        <w:t>.</w:t>
      </w:r>
      <w:r w:rsidRPr="00252D99">
        <w:rPr>
          <w:rFonts w:ascii="Calibri" w:hAnsi="Calibri" w:cs="Calibri"/>
          <w:b/>
          <w:sz w:val="22"/>
          <w:szCs w:val="22"/>
        </w:rPr>
        <w:tab/>
      </w:r>
      <w:bookmarkStart w:id="100" w:name="Expulsion"/>
      <w:r w:rsidRPr="00252D99">
        <w:rPr>
          <w:rFonts w:ascii="Calibri" w:hAnsi="Calibri" w:cs="Calibri"/>
          <w:b/>
          <w:sz w:val="22"/>
          <w:szCs w:val="22"/>
          <w:u w:val="single"/>
        </w:rPr>
        <w:t>Expulsion</w:t>
      </w:r>
      <w:bookmarkEnd w:id="100"/>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0C842D5E"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Expulsion is the permanent removal from school and can only be imposed by the Board of Education after a full hearing as directed by the Superintendent of Schools.</w:t>
      </w:r>
    </w:p>
    <w:p w14:paraId="45CD1D61" w14:textId="77777777" w:rsidR="00462030" w:rsidRPr="00252D99" w:rsidRDefault="00462030" w:rsidP="00462030">
      <w:pPr>
        <w:pStyle w:val="NoSpacing"/>
        <w:rPr>
          <w:rFonts w:ascii="Calibri" w:hAnsi="Calibri" w:cs="Calibri"/>
          <w:sz w:val="22"/>
          <w:szCs w:val="22"/>
        </w:rPr>
      </w:pPr>
    </w:p>
    <w:p w14:paraId="68ECEED9" w14:textId="4BAE68EB" w:rsidR="00FC0280" w:rsidRPr="00252D99" w:rsidRDefault="004A4158" w:rsidP="00FC0280">
      <w:pPr>
        <w:pStyle w:val="NoSpacing"/>
        <w:rPr>
          <w:rFonts w:ascii="Calibri" w:hAnsi="Calibri" w:cs="Calibri"/>
          <w:sz w:val="22"/>
          <w:szCs w:val="22"/>
        </w:rPr>
      </w:pPr>
      <w:r>
        <w:rPr>
          <w:rFonts w:ascii="Calibri" w:hAnsi="Calibri" w:cs="Calibri"/>
          <w:b/>
          <w:sz w:val="22"/>
          <w:szCs w:val="22"/>
        </w:rPr>
        <w:t>XIV</w:t>
      </w:r>
      <w:r w:rsidR="00462030" w:rsidRPr="00252D99">
        <w:rPr>
          <w:rFonts w:ascii="Calibri" w:hAnsi="Calibri" w:cs="Calibri"/>
          <w:b/>
          <w:sz w:val="22"/>
          <w:szCs w:val="22"/>
        </w:rPr>
        <w:t>.</w:t>
      </w:r>
      <w:r w:rsidR="00462030" w:rsidRPr="00252D99">
        <w:rPr>
          <w:rFonts w:ascii="Calibri" w:hAnsi="Calibri" w:cs="Calibri"/>
          <w:b/>
          <w:sz w:val="22"/>
          <w:szCs w:val="22"/>
        </w:rPr>
        <w:tab/>
      </w:r>
      <w:bookmarkStart w:id="101" w:name="AdministrativeAction"/>
      <w:r w:rsidR="00462030" w:rsidRPr="00252D99">
        <w:rPr>
          <w:rFonts w:ascii="Calibri" w:hAnsi="Calibri" w:cs="Calibri"/>
          <w:b/>
          <w:sz w:val="22"/>
          <w:szCs w:val="22"/>
          <w:u w:val="single"/>
        </w:rPr>
        <w:t>Administrative Action</w:t>
      </w:r>
      <w:bookmarkEnd w:id="101"/>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6493E827"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With the approval of the Principal, the administration reserves the right to impose disciplinary action in the disposition of cases that warrant special consideration. The administration, however, recognizes its responsibility and right to take reasonable and necessary disciplinary action, including possible police reports, for student behavior and conduct not specified above or in the code extends to all school-related functions both on and off school property (including away athletic contests) and is also in effect while students are enroute to and from school.</w:t>
      </w:r>
    </w:p>
    <w:p w14:paraId="193DFA89" w14:textId="77777777" w:rsidR="00462030" w:rsidRPr="00252D99" w:rsidRDefault="00462030" w:rsidP="00462030">
      <w:pPr>
        <w:pStyle w:val="NoSpacing"/>
        <w:ind w:left="720"/>
        <w:rPr>
          <w:rFonts w:ascii="Calibri" w:hAnsi="Calibri" w:cs="Calibri"/>
          <w:sz w:val="22"/>
          <w:szCs w:val="22"/>
        </w:rPr>
      </w:pPr>
    </w:p>
    <w:p w14:paraId="79C10F7D" w14:textId="63337086" w:rsidR="00FC0280" w:rsidRPr="00252D99" w:rsidRDefault="004A4158" w:rsidP="00FC0280">
      <w:pPr>
        <w:pStyle w:val="NoSpacing"/>
        <w:rPr>
          <w:rFonts w:ascii="Calibri" w:hAnsi="Calibri" w:cs="Calibri"/>
          <w:sz w:val="22"/>
          <w:szCs w:val="22"/>
        </w:rPr>
      </w:pPr>
      <w:r>
        <w:rPr>
          <w:rFonts w:ascii="Calibri" w:hAnsi="Calibri" w:cs="Calibri"/>
          <w:b/>
          <w:spacing w:val="-2"/>
          <w:sz w:val="22"/>
          <w:szCs w:val="22"/>
        </w:rPr>
        <w:t>X</w:t>
      </w:r>
      <w:r w:rsidR="00462030" w:rsidRPr="00252D99">
        <w:rPr>
          <w:rFonts w:ascii="Calibri" w:hAnsi="Calibri" w:cs="Calibri"/>
          <w:b/>
          <w:spacing w:val="-2"/>
          <w:sz w:val="22"/>
          <w:szCs w:val="22"/>
        </w:rPr>
        <w:t>V.</w:t>
      </w:r>
      <w:r w:rsidR="00462030" w:rsidRPr="00252D99">
        <w:rPr>
          <w:rFonts w:ascii="Calibri" w:hAnsi="Calibri" w:cs="Calibri"/>
          <w:b/>
          <w:sz w:val="22"/>
          <w:szCs w:val="22"/>
        </w:rPr>
        <w:tab/>
      </w:r>
      <w:bookmarkStart w:id="102" w:name="StudentswithEducationalDisabilities"/>
      <w:r w:rsidR="00462030" w:rsidRPr="00252D99">
        <w:rPr>
          <w:rFonts w:ascii="Calibri" w:hAnsi="Calibri" w:cs="Calibri"/>
          <w:b/>
          <w:sz w:val="22"/>
          <w:szCs w:val="22"/>
          <w:u w:val="single"/>
        </w:rPr>
        <w:t>Students with Educational Disabilities</w:t>
      </w:r>
      <w:bookmarkEnd w:id="102"/>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7E7C37AD"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The discipline of students with educational disabilities must conform to the rules and regulation outlined in NJAC 6:28-2.8 and the procedures established for the Edison School District.</w:t>
      </w:r>
    </w:p>
    <w:p w14:paraId="7E70DF0E" w14:textId="77777777" w:rsidR="00462030" w:rsidRPr="00252D99" w:rsidRDefault="00462030" w:rsidP="00462030">
      <w:pPr>
        <w:pStyle w:val="NoSpacing"/>
        <w:rPr>
          <w:rFonts w:ascii="Calibri" w:hAnsi="Calibri" w:cs="Calibri"/>
          <w:sz w:val="22"/>
          <w:szCs w:val="22"/>
        </w:rPr>
      </w:pPr>
    </w:p>
    <w:p w14:paraId="4B2A1BFD" w14:textId="4770A3C3" w:rsidR="00FC0280" w:rsidRPr="00252D99" w:rsidRDefault="00462030" w:rsidP="00FC0280">
      <w:pPr>
        <w:pStyle w:val="NoSpacing"/>
        <w:rPr>
          <w:rFonts w:ascii="Calibri" w:hAnsi="Calibri" w:cs="Calibri"/>
          <w:sz w:val="22"/>
          <w:szCs w:val="22"/>
        </w:rPr>
      </w:pPr>
      <w:r w:rsidRPr="00252D99">
        <w:rPr>
          <w:rFonts w:ascii="Calibri" w:hAnsi="Calibri" w:cs="Calibri"/>
          <w:b/>
          <w:sz w:val="22"/>
          <w:szCs w:val="22"/>
        </w:rPr>
        <w:t>XV</w:t>
      </w:r>
      <w:r w:rsidR="004A4158">
        <w:rPr>
          <w:rFonts w:ascii="Calibri" w:hAnsi="Calibri" w:cs="Calibri"/>
          <w:b/>
          <w:sz w:val="22"/>
          <w:szCs w:val="22"/>
        </w:rPr>
        <w:t>I</w:t>
      </w:r>
      <w:r w:rsidRPr="00252D99">
        <w:rPr>
          <w:rFonts w:ascii="Calibri" w:hAnsi="Calibri" w:cs="Calibri"/>
          <w:b/>
          <w:sz w:val="22"/>
          <w:szCs w:val="22"/>
        </w:rPr>
        <w:t xml:space="preserve">. </w:t>
      </w:r>
      <w:r w:rsidRPr="00252D99">
        <w:rPr>
          <w:rFonts w:ascii="Calibri" w:hAnsi="Calibri" w:cs="Calibri"/>
          <w:b/>
          <w:sz w:val="22"/>
          <w:szCs w:val="22"/>
        </w:rPr>
        <w:tab/>
      </w:r>
      <w:bookmarkStart w:id="103" w:name="CorporalPunishment"/>
      <w:r w:rsidRPr="00252D99">
        <w:rPr>
          <w:rFonts w:ascii="Calibri" w:hAnsi="Calibri" w:cs="Calibri"/>
          <w:b/>
          <w:sz w:val="22"/>
          <w:szCs w:val="22"/>
          <w:u w:val="single"/>
        </w:rPr>
        <w:t xml:space="preserve">Corporal Punishment </w:t>
      </w:r>
      <w:bookmarkEnd w:id="103"/>
      <w:r w:rsidRPr="00252D99">
        <w:rPr>
          <w:rFonts w:ascii="Calibri" w:hAnsi="Calibri" w:cs="Calibri"/>
          <w:b/>
          <w:sz w:val="22"/>
          <w:szCs w:val="22"/>
          <w:u w:val="single"/>
        </w:rPr>
        <w:t xml:space="preserve">of Pupils </w:t>
      </w:r>
      <w:r w:rsidR="00164A41" w:rsidRPr="00252D99">
        <w:rPr>
          <w:rFonts w:ascii="Calibri" w:hAnsi="Calibri" w:cs="Calibri"/>
          <w:sz w:val="22"/>
          <w:szCs w:val="22"/>
        </w:rPr>
        <w:t xml:space="preserve"> Policy 3217</w:t>
      </w:r>
      <w:r w:rsidR="00164A41" w:rsidRPr="00252D99">
        <w:rPr>
          <w:rFonts w:ascii="Calibri" w:hAnsi="Calibri" w:cs="Calibri"/>
          <w:sz w:val="22"/>
          <w:szCs w:val="22"/>
        </w:rPr>
        <w:tab/>
      </w:r>
      <w:r w:rsidR="00164A41" w:rsidRPr="00252D99">
        <w:rPr>
          <w:rFonts w:ascii="Calibri" w:hAnsi="Calibri" w:cs="Calibri"/>
          <w:sz w:val="22"/>
          <w:szCs w:val="22"/>
        </w:rPr>
        <w:tab/>
      </w:r>
      <w:r w:rsidR="00164A41" w:rsidRPr="00252D99">
        <w:rPr>
          <w:rFonts w:ascii="Calibri" w:hAnsi="Calibri" w:cs="Calibri"/>
          <w:sz w:val="22"/>
          <w:szCs w:val="22"/>
        </w:rPr>
        <w:tab/>
      </w:r>
      <w:r w:rsidR="00FC0280" w:rsidRPr="00252D99">
        <w:rPr>
          <w:rFonts w:ascii="Calibri" w:hAnsi="Calibri" w:cs="Calibri"/>
          <w:sz w:val="22"/>
          <w:szCs w:val="22"/>
        </w:rPr>
        <w:tab/>
      </w:r>
      <w:r w:rsidR="00431EB2"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29809526"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No person employed or engaged in a school or education institution, whether public or private, shall inflict or cause to be inflicted corporal punishment upon a pupil attending such school or institution; but any such person may within the scope of his employment, use and apply such amounts of force as is reasonable and necessary:</w:t>
      </w:r>
    </w:p>
    <w:p w14:paraId="44E69D49" w14:textId="77777777" w:rsidR="00462030" w:rsidRPr="00252D99" w:rsidRDefault="00EB23CA" w:rsidP="00462030">
      <w:pPr>
        <w:pStyle w:val="NoSpacing"/>
        <w:ind w:left="720"/>
        <w:rPr>
          <w:rFonts w:ascii="Calibri" w:hAnsi="Calibri" w:cs="Calibri"/>
          <w:sz w:val="22"/>
          <w:szCs w:val="22"/>
        </w:rPr>
      </w:pPr>
      <w:r w:rsidRPr="00252D99">
        <w:rPr>
          <w:rFonts w:ascii="Calibri" w:hAnsi="Calibri" w:cs="Calibri"/>
          <w:sz w:val="22"/>
          <w:szCs w:val="22"/>
        </w:rPr>
        <w:t>A</w:t>
      </w:r>
      <w:r w:rsidR="00462030" w:rsidRPr="00252D99">
        <w:rPr>
          <w:rFonts w:ascii="Calibri" w:hAnsi="Calibri" w:cs="Calibri"/>
          <w:sz w:val="22"/>
          <w:szCs w:val="22"/>
        </w:rPr>
        <w:t>.</w:t>
      </w:r>
      <w:r w:rsidR="00462030" w:rsidRPr="00252D99">
        <w:rPr>
          <w:rFonts w:ascii="Calibri" w:hAnsi="Calibri" w:cs="Calibri"/>
          <w:sz w:val="22"/>
          <w:szCs w:val="22"/>
        </w:rPr>
        <w:tab/>
        <w:t>to quell a disturbance, threatening physical injury to others;</w:t>
      </w:r>
    </w:p>
    <w:p w14:paraId="5E2CC220" w14:textId="77777777" w:rsidR="00462030" w:rsidRPr="00252D99" w:rsidRDefault="00EB23CA" w:rsidP="00462030">
      <w:pPr>
        <w:pStyle w:val="NoSpacing"/>
        <w:ind w:left="1440" w:hanging="720"/>
        <w:rPr>
          <w:rFonts w:ascii="Calibri" w:hAnsi="Calibri" w:cs="Calibri"/>
          <w:sz w:val="22"/>
          <w:szCs w:val="22"/>
        </w:rPr>
      </w:pPr>
      <w:r w:rsidRPr="00252D99">
        <w:rPr>
          <w:rFonts w:ascii="Calibri" w:hAnsi="Calibri" w:cs="Calibri"/>
          <w:sz w:val="22"/>
          <w:szCs w:val="22"/>
        </w:rPr>
        <w:t>B</w:t>
      </w:r>
      <w:r w:rsidR="00462030" w:rsidRPr="00252D99">
        <w:rPr>
          <w:rFonts w:ascii="Calibri" w:hAnsi="Calibri" w:cs="Calibri"/>
          <w:sz w:val="22"/>
          <w:szCs w:val="22"/>
        </w:rPr>
        <w:t>.</w:t>
      </w:r>
      <w:r w:rsidR="00462030" w:rsidRPr="00252D99">
        <w:rPr>
          <w:rFonts w:ascii="Calibri" w:hAnsi="Calibri" w:cs="Calibri"/>
          <w:sz w:val="22"/>
          <w:szCs w:val="22"/>
        </w:rPr>
        <w:tab/>
        <w:t>to obtain possession of weapons or other dangerous objects upon the person or within the control of the pupil;</w:t>
      </w:r>
    </w:p>
    <w:p w14:paraId="76201FD6" w14:textId="77777777" w:rsidR="00462030" w:rsidRPr="00252D99" w:rsidRDefault="00EB23CA" w:rsidP="00462030">
      <w:pPr>
        <w:pStyle w:val="NoSpacing"/>
        <w:ind w:left="1440" w:hanging="720"/>
        <w:rPr>
          <w:rFonts w:ascii="Calibri" w:hAnsi="Calibri" w:cs="Calibri"/>
          <w:sz w:val="22"/>
          <w:szCs w:val="22"/>
        </w:rPr>
      </w:pPr>
      <w:r w:rsidRPr="00252D99">
        <w:rPr>
          <w:rFonts w:ascii="Calibri" w:hAnsi="Calibri" w:cs="Calibri"/>
          <w:sz w:val="22"/>
          <w:szCs w:val="22"/>
        </w:rPr>
        <w:t>C</w:t>
      </w:r>
      <w:r w:rsidR="00462030" w:rsidRPr="00252D99">
        <w:rPr>
          <w:rFonts w:ascii="Calibri" w:hAnsi="Calibri" w:cs="Calibri"/>
          <w:sz w:val="22"/>
          <w:szCs w:val="22"/>
        </w:rPr>
        <w:t>.</w:t>
      </w:r>
      <w:r w:rsidR="00462030" w:rsidRPr="00252D99">
        <w:rPr>
          <w:rFonts w:ascii="Calibri" w:hAnsi="Calibri" w:cs="Calibri"/>
          <w:sz w:val="22"/>
          <w:szCs w:val="22"/>
        </w:rPr>
        <w:tab/>
        <w:t>for the purpose of self-defense; and</w:t>
      </w:r>
    </w:p>
    <w:p w14:paraId="49724941" w14:textId="6B33D93F" w:rsidR="00462030" w:rsidRPr="00252D99" w:rsidRDefault="00EB23CA" w:rsidP="00462030">
      <w:pPr>
        <w:pStyle w:val="NoSpacing"/>
        <w:ind w:left="1440" w:hanging="720"/>
        <w:rPr>
          <w:rFonts w:ascii="Calibri" w:hAnsi="Calibri" w:cs="Calibri"/>
          <w:sz w:val="22"/>
          <w:szCs w:val="22"/>
        </w:rPr>
      </w:pPr>
      <w:r w:rsidRPr="00252D99">
        <w:rPr>
          <w:rFonts w:ascii="Calibri" w:hAnsi="Calibri" w:cs="Calibri"/>
          <w:sz w:val="22"/>
          <w:szCs w:val="22"/>
        </w:rPr>
        <w:t>D</w:t>
      </w:r>
      <w:r w:rsidR="00462030" w:rsidRPr="00252D99">
        <w:rPr>
          <w:rFonts w:ascii="Calibri" w:hAnsi="Calibri" w:cs="Calibri"/>
          <w:sz w:val="22"/>
          <w:szCs w:val="22"/>
        </w:rPr>
        <w:t>.</w:t>
      </w:r>
      <w:r w:rsidR="00462030" w:rsidRPr="00252D99">
        <w:rPr>
          <w:rFonts w:ascii="Calibri" w:hAnsi="Calibri" w:cs="Calibri"/>
          <w:sz w:val="22"/>
          <w:szCs w:val="22"/>
        </w:rPr>
        <w:tab/>
        <w:t>for the protection of persons or property; and such acts, or any of them, shall not be construed to constitute corporal punishment and within the meaning and intendment of this section. Every resolution, bylaw, rule, ordinance, or other act or authority permitting or authorizing corporal punishment to be inflicted upon the pupil attending a school or educat</w:t>
      </w:r>
      <w:r w:rsidR="00AF6EB0">
        <w:rPr>
          <w:rFonts w:ascii="Calibri" w:hAnsi="Calibri" w:cs="Calibri"/>
          <w:sz w:val="22"/>
          <w:szCs w:val="22"/>
        </w:rPr>
        <w:t>ional institution shall be void.</w:t>
      </w:r>
    </w:p>
    <w:p w14:paraId="40712DD6" w14:textId="77777777" w:rsidR="00462030" w:rsidRPr="00252D99" w:rsidRDefault="00462030" w:rsidP="00462030">
      <w:pPr>
        <w:pStyle w:val="NoSpacing"/>
        <w:rPr>
          <w:rFonts w:ascii="Calibri" w:hAnsi="Calibri" w:cs="Calibri"/>
          <w:sz w:val="22"/>
          <w:szCs w:val="22"/>
        </w:rPr>
      </w:pPr>
    </w:p>
    <w:p w14:paraId="50F841CF" w14:textId="47475CEF" w:rsidR="00462030" w:rsidRPr="00252D99" w:rsidRDefault="00462030" w:rsidP="00FC0280">
      <w:pPr>
        <w:pStyle w:val="NoSpacing"/>
        <w:outlineLvl w:val="0"/>
        <w:rPr>
          <w:rFonts w:ascii="Calibri" w:hAnsi="Calibri" w:cs="Calibri"/>
          <w:sz w:val="22"/>
          <w:szCs w:val="22"/>
        </w:rPr>
      </w:pPr>
      <w:r w:rsidRPr="00252D99">
        <w:rPr>
          <w:rFonts w:ascii="Calibri" w:hAnsi="Calibri" w:cs="Calibri"/>
          <w:b/>
          <w:sz w:val="22"/>
          <w:szCs w:val="22"/>
        </w:rPr>
        <w:t>XV</w:t>
      </w:r>
      <w:r w:rsidR="004A4158">
        <w:rPr>
          <w:rFonts w:ascii="Calibri" w:hAnsi="Calibri" w:cs="Calibri"/>
          <w:b/>
          <w:sz w:val="22"/>
          <w:szCs w:val="22"/>
        </w:rPr>
        <w:t>I</w:t>
      </w:r>
      <w:r w:rsidRPr="00252D99">
        <w:rPr>
          <w:rFonts w:ascii="Calibri" w:hAnsi="Calibri" w:cs="Calibri"/>
          <w:b/>
          <w:sz w:val="22"/>
          <w:szCs w:val="22"/>
        </w:rPr>
        <w:t xml:space="preserve">I. </w:t>
      </w:r>
      <w:r w:rsidRPr="00252D99">
        <w:rPr>
          <w:rFonts w:ascii="Calibri" w:hAnsi="Calibri" w:cs="Calibri"/>
          <w:b/>
          <w:sz w:val="22"/>
          <w:szCs w:val="22"/>
        </w:rPr>
        <w:tab/>
      </w:r>
      <w:bookmarkStart w:id="104" w:name="ViolenceandVandalism"/>
      <w:r w:rsidRPr="00252D99">
        <w:rPr>
          <w:rFonts w:ascii="Calibri" w:hAnsi="Calibri" w:cs="Calibri"/>
          <w:b/>
          <w:sz w:val="22"/>
          <w:szCs w:val="22"/>
          <w:u w:val="single"/>
        </w:rPr>
        <w:t>Violence and Vandalism</w:t>
      </w:r>
      <w:bookmarkEnd w:id="104"/>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5F017E96"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The State requires that acts of violence and vandalism be reported on a Violence and Vandalism Report form provided by the State. Staff members should report all acts of violence and vandalism to the Assistant Principal.</w:t>
      </w:r>
    </w:p>
    <w:p w14:paraId="576218E8" w14:textId="77777777" w:rsidR="00462030" w:rsidRPr="00252D99" w:rsidRDefault="00462030" w:rsidP="00462030">
      <w:pPr>
        <w:pStyle w:val="NoSpacing"/>
        <w:rPr>
          <w:rFonts w:ascii="Calibri" w:hAnsi="Calibri" w:cs="Calibri"/>
          <w:sz w:val="22"/>
          <w:szCs w:val="22"/>
        </w:rPr>
      </w:pPr>
    </w:p>
    <w:p w14:paraId="69626301" w14:textId="17C528A6" w:rsidR="00462030" w:rsidRPr="00252D99" w:rsidRDefault="00462030" w:rsidP="00FC0280">
      <w:pPr>
        <w:pStyle w:val="NoSpacing"/>
        <w:outlineLvl w:val="0"/>
        <w:rPr>
          <w:rFonts w:ascii="Calibri" w:hAnsi="Calibri" w:cs="Calibri"/>
          <w:sz w:val="22"/>
          <w:szCs w:val="22"/>
        </w:rPr>
      </w:pPr>
      <w:r w:rsidRPr="00252D99">
        <w:rPr>
          <w:rFonts w:ascii="Calibri" w:hAnsi="Calibri" w:cs="Calibri"/>
          <w:b/>
          <w:sz w:val="22"/>
          <w:szCs w:val="22"/>
        </w:rPr>
        <w:t>XVI</w:t>
      </w:r>
      <w:r w:rsidR="004A4158">
        <w:rPr>
          <w:rFonts w:ascii="Calibri" w:hAnsi="Calibri" w:cs="Calibri"/>
          <w:b/>
          <w:sz w:val="22"/>
          <w:szCs w:val="22"/>
        </w:rPr>
        <w:t>I</w:t>
      </w:r>
      <w:r w:rsidRPr="00252D99">
        <w:rPr>
          <w:rFonts w:ascii="Calibri" w:hAnsi="Calibri" w:cs="Calibri"/>
          <w:b/>
          <w:sz w:val="22"/>
          <w:szCs w:val="22"/>
        </w:rPr>
        <w:t xml:space="preserve">I.  </w:t>
      </w:r>
      <w:r w:rsidR="00E27F90" w:rsidRPr="00252D99">
        <w:rPr>
          <w:rFonts w:ascii="Calibri" w:hAnsi="Calibri" w:cs="Calibri"/>
          <w:b/>
          <w:sz w:val="22"/>
          <w:szCs w:val="22"/>
        </w:rPr>
        <w:tab/>
      </w:r>
      <w:bookmarkStart w:id="105" w:name="DepartmentSupervisorRole"/>
      <w:r w:rsidRPr="00252D99">
        <w:rPr>
          <w:rFonts w:ascii="Calibri" w:hAnsi="Calibri" w:cs="Calibri"/>
          <w:b/>
          <w:sz w:val="22"/>
          <w:szCs w:val="22"/>
          <w:u w:val="single"/>
        </w:rPr>
        <w:t>Department Supervisor's Role in Discipline</w:t>
      </w:r>
      <w:bookmarkEnd w:id="105"/>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7E7D1EB0" w14:textId="77777777" w:rsidR="00462030" w:rsidRPr="00252D99" w:rsidRDefault="00462030" w:rsidP="00462030">
      <w:pPr>
        <w:pStyle w:val="NoSpacing"/>
        <w:ind w:left="720"/>
        <w:rPr>
          <w:rFonts w:ascii="Calibri" w:hAnsi="Calibri" w:cs="Calibri"/>
          <w:sz w:val="22"/>
          <w:szCs w:val="22"/>
        </w:rPr>
      </w:pPr>
      <w:r w:rsidRPr="00252D99">
        <w:rPr>
          <w:rFonts w:ascii="Calibri" w:hAnsi="Calibri" w:cs="Calibri"/>
          <w:sz w:val="22"/>
          <w:szCs w:val="22"/>
        </w:rPr>
        <w:t>Department Supervisors are responsible for making themselves and their departmental areas available to teachers as an intermediate step in the discipline process. Teachers are urged to</w:t>
      </w:r>
      <w:r w:rsidRPr="00252D99">
        <w:rPr>
          <w:rFonts w:ascii="Calibri" w:hAnsi="Calibri" w:cs="Calibri"/>
          <w:smallCaps/>
          <w:sz w:val="22"/>
          <w:szCs w:val="22"/>
        </w:rPr>
        <w:t xml:space="preserve"> </w:t>
      </w:r>
      <w:r w:rsidRPr="00252D99">
        <w:rPr>
          <w:rFonts w:ascii="Calibri" w:hAnsi="Calibri" w:cs="Calibri"/>
          <w:sz w:val="22"/>
          <w:szCs w:val="22"/>
        </w:rPr>
        <w:t>consult with their Department Supervisor on general daily discipline techniques and procedures.</w:t>
      </w:r>
    </w:p>
    <w:p w14:paraId="210F3369" w14:textId="77777777" w:rsidR="00462030" w:rsidRPr="00252D99" w:rsidRDefault="00462030" w:rsidP="00462030">
      <w:pPr>
        <w:pStyle w:val="NoSpacing"/>
        <w:rPr>
          <w:rFonts w:ascii="Calibri" w:hAnsi="Calibri" w:cs="Calibri"/>
          <w:sz w:val="22"/>
          <w:szCs w:val="22"/>
        </w:rPr>
      </w:pPr>
    </w:p>
    <w:p w14:paraId="5F340528" w14:textId="6C0CDF8C" w:rsidR="00462030" w:rsidRPr="00252D99" w:rsidRDefault="00462030" w:rsidP="00437F3A">
      <w:pPr>
        <w:pStyle w:val="NoSpacing"/>
        <w:ind w:firstLine="720"/>
        <w:outlineLvl w:val="0"/>
        <w:rPr>
          <w:rFonts w:ascii="Calibri" w:hAnsi="Calibri" w:cs="Calibri"/>
          <w:sz w:val="22"/>
          <w:szCs w:val="22"/>
        </w:rPr>
      </w:pPr>
      <w:r w:rsidRPr="00252D99">
        <w:rPr>
          <w:rFonts w:ascii="Calibri" w:hAnsi="Calibri" w:cs="Calibri"/>
          <w:sz w:val="22"/>
          <w:szCs w:val="22"/>
        </w:rPr>
        <w:t xml:space="preserve">Discipline referrals to the Assistant Principal will be returned </w:t>
      </w:r>
      <w:r w:rsidR="00AF6EB0">
        <w:rPr>
          <w:rFonts w:ascii="Calibri" w:hAnsi="Calibri" w:cs="Calibri"/>
          <w:sz w:val="22"/>
          <w:szCs w:val="22"/>
        </w:rPr>
        <w:t>with</w:t>
      </w:r>
      <w:r w:rsidRPr="00252D99">
        <w:rPr>
          <w:rFonts w:ascii="Calibri" w:hAnsi="Calibri" w:cs="Calibri"/>
          <w:sz w:val="22"/>
          <w:szCs w:val="22"/>
        </w:rPr>
        <w:t xml:space="preserve"> the disposition.</w:t>
      </w:r>
    </w:p>
    <w:p w14:paraId="69B6AA58" w14:textId="77777777" w:rsidR="00462030" w:rsidRPr="00252D99" w:rsidRDefault="00462030" w:rsidP="00462030">
      <w:pPr>
        <w:pStyle w:val="NoSpacing"/>
        <w:rPr>
          <w:rFonts w:ascii="Calibri" w:hAnsi="Calibri" w:cs="Calibri"/>
          <w:sz w:val="22"/>
          <w:szCs w:val="22"/>
        </w:rPr>
      </w:pPr>
    </w:p>
    <w:p w14:paraId="1FB1D181" w14:textId="014FCB26" w:rsidR="00462030" w:rsidRPr="00252D99" w:rsidRDefault="004A4158" w:rsidP="00437F3A">
      <w:pPr>
        <w:pStyle w:val="NoSpacing"/>
        <w:outlineLvl w:val="0"/>
        <w:rPr>
          <w:rFonts w:ascii="Calibri" w:hAnsi="Calibri" w:cs="Calibri"/>
          <w:sz w:val="22"/>
          <w:szCs w:val="22"/>
        </w:rPr>
      </w:pPr>
      <w:r>
        <w:rPr>
          <w:rFonts w:ascii="Calibri" w:hAnsi="Calibri" w:cs="Calibri"/>
          <w:b/>
          <w:sz w:val="22"/>
          <w:szCs w:val="22"/>
        </w:rPr>
        <w:t>X</w:t>
      </w:r>
      <w:r w:rsidR="00462030" w:rsidRPr="00252D99">
        <w:rPr>
          <w:rFonts w:ascii="Calibri" w:hAnsi="Calibri" w:cs="Calibri"/>
          <w:b/>
          <w:sz w:val="22"/>
          <w:szCs w:val="22"/>
        </w:rPr>
        <w:t>I</w:t>
      </w:r>
      <w:r>
        <w:rPr>
          <w:rFonts w:ascii="Calibri" w:hAnsi="Calibri" w:cs="Calibri"/>
          <w:b/>
          <w:sz w:val="22"/>
          <w:szCs w:val="22"/>
        </w:rPr>
        <w:t>X</w:t>
      </w:r>
      <w:r w:rsidR="00462030" w:rsidRPr="00252D99">
        <w:rPr>
          <w:rFonts w:ascii="Calibri" w:hAnsi="Calibri" w:cs="Calibri"/>
          <w:b/>
          <w:sz w:val="22"/>
          <w:szCs w:val="22"/>
        </w:rPr>
        <w:t xml:space="preserve">.   </w:t>
      </w:r>
      <w:r w:rsidR="00E27F90" w:rsidRPr="00252D99">
        <w:rPr>
          <w:rFonts w:ascii="Calibri" w:hAnsi="Calibri" w:cs="Calibri"/>
          <w:b/>
          <w:sz w:val="22"/>
          <w:szCs w:val="22"/>
        </w:rPr>
        <w:tab/>
      </w:r>
      <w:bookmarkStart w:id="106" w:name="BoardPolicies"/>
      <w:r w:rsidR="00462030" w:rsidRPr="00252D99">
        <w:rPr>
          <w:rFonts w:ascii="Calibri" w:hAnsi="Calibri" w:cs="Calibri"/>
          <w:b/>
          <w:sz w:val="22"/>
          <w:szCs w:val="22"/>
          <w:u w:val="single"/>
        </w:rPr>
        <w:t>Board Policies</w:t>
      </w:r>
      <w:bookmarkEnd w:id="106"/>
      <w:r w:rsidR="00164A41" w:rsidRPr="00252D99">
        <w:rPr>
          <w:rFonts w:ascii="Calibri" w:hAnsi="Calibri" w:cs="Calibri"/>
          <w:sz w:val="22"/>
          <w:szCs w:val="22"/>
        </w:rPr>
        <w:tab/>
      </w:r>
      <w:r w:rsidR="00164A41" w:rsidRPr="00252D99">
        <w:rPr>
          <w:rFonts w:ascii="Calibri" w:hAnsi="Calibri" w:cs="Calibri"/>
          <w:sz w:val="22"/>
          <w:szCs w:val="22"/>
        </w:rPr>
        <w:tab/>
      </w:r>
      <w:r w:rsidR="00164A41"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r w:rsidR="00FC0280" w:rsidRPr="00252D99">
        <w:rPr>
          <w:rFonts w:ascii="Calibri" w:hAnsi="Calibri" w:cs="Calibri"/>
          <w:sz w:val="22"/>
          <w:szCs w:val="22"/>
        </w:rPr>
        <w:tab/>
      </w:r>
      <w:hyperlink w:anchor="SectionVIII" w:history="1">
        <w:r w:rsidR="00FC0280" w:rsidRPr="00252D99">
          <w:rPr>
            <w:rStyle w:val="Hyperlink"/>
            <w:rFonts w:ascii="Calibri" w:hAnsi="Calibri" w:cs="Calibri"/>
            <w:sz w:val="22"/>
            <w:szCs w:val="22"/>
          </w:rPr>
          <w:t>[Return to TOC]</w:t>
        </w:r>
      </w:hyperlink>
    </w:p>
    <w:p w14:paraId="49C1336C" w14:textId="6D312B19" w:rsidR="00F70014" w:rsidRDefault="00462030" w:rsidP="004A4158">
      <w:pPr>
        <w:pStyle w:val="NoSpacing"/>
        <w:ind w:left="720"/>
        <w:rPr>
          <w:rFonts w:ascii="Calibri" w:hAnsi="Calibri" w:cs="Calibri"/>
          <w:sz w:val="22"/>
          <w:szCs w:val="22"/>
        </w:rPr>
      </w:pPr>
      <w:r w:rsidRPr="00252D99">
        <w:rPr>
          <w:rFonts w:ascii="Calibri" w:hAnsi="Calibri" w:cs="Calibri"/>
          <w:sz w:val="22"/>
          <w:szCs w:val="22"/>
        </w:rPr>
        <w:t xml:space="preserve">Staff members are encouraged </w:t>
      </w:r>
      <w:r w:rsidR="00164A41" w:rsidRPr="00252D99">
        <w:rPr>
          <w:rFonts w:ascii="Calibri" w:hAnsi="Calibri" w:cs="Calibri"/>
          <w:sz w:val="22"/>
          <w:szCs w:val="22"/>
        </w:rPr>
        <w:t>to review the Board Policies, including Policy 5600,</w:t>
      </w:r>
      <w:r w:rsidRPr="00252D99">
        <w:rPr>
          <w:rFonts w:ascii="Calibri" w:hAnsi="Calibri" w:cs="Calibri"/>
          <w:sz w:val="22"/>
          <w:szCs w:val="22"/>
        </w:rPr>
        <w:t xml:space="preserve"> as well as the Student - Parent Handbook for information related to student conduct/discipline.</w:t>
      </w:r>
    </w:p>
    <w:p w14:paraId="13DE8F67" w14:textId="77777777" w:rsidR="00F70014" w:rsidRDefault="00F70014" w:rsidP="003F67DC">
      <w:pPr>
        <w:pStyle w:val="NoSpacing"/>
        <w:rPr>
          <w:rFonts w:ascii="Calibri" w:hAnsi="Calibri" w:cs="Calibri"/>
          <w:sz w:val="22"/>
          <w:szCs w:val="22"/>
        </w:rPr>
      </w:pPr>
    </w:p>
    <w:p w14:paraId="15D86736" w14:textId="77777777" w:rsidR="00E77217" w:rsidRDefault="00E77217" w:rsidP="003F67DC">
      <w:pPr>
        <w:pStyle w:val="NoSpacing"/>
        <w:rPr>
          <w:rFonts w:ascii="Calibri" w:hAnsi="Calibri" w:cs="Calibri"/>
          <w:sz w:val="22"/>
          <w:szCs w:val="22"/>
        </w:rPr>
      </w:pPr>
    </w:p>
    <w:p w14:paraId="29FC49BA" w14:textId="77777777" w:rsidR="00E77217" w:rsidRDefault="00E77217" w:rsidP="003F67DC">
      <w:pPr>
        <w:pStyle w:val="NoSpacing"/>
        <w:rPr>
          <w:rFonts w:ascii="Calibri" w:hAnsi="Calibri" w:cs="Calibri"/>
          <w:sz w:val="22"/>
          <w:szCs w:val="22"/>
        </w:rPr>
      </w:pPr>
    </w:p>
    <w:p w14:paraId="4EA52682" w14:textId="77777777" w:rsidR="00E77217" w:rsidRDefault="00E77217" w:rsidP="003F67DC">
      <w:pPr>
        <w:pStyle w:val="NoSpacing"/>
        <w:rPr>
          <w:rFonts w:ascii="Calibri" w:hAnsi="Calibri" w:cs="Calibri"/>
          <w:sz w:val="22"/>
          <w:szCs w:val="22"/>
        </w:rPr>
      </w:pPr>
    </w:p>
    <w:p w14:paraId="30C31D13" w14:textId="77777777" w:rsidR="00E77217" w:rsidRDefault="00E77217" w:rsidP="003F67DC">
      <w:pPr>
        <w:pStyle w:val="NoSpacing"/>
        <w:rPr>
          <w:rFonts w:ascii="Calibri" w:hAnsi="Calibri" w:cs="Calibri"/>
          <w:sz w:val="22"/>
          <w:szCs w:val="22"/>
        </w:rPr>
      </w:pPr>
    </w:p>
    <w:p w14:paraId="483F1F32" w14:textId="77777777" w:rsidR="00E77217" w:rsidRDefault="00E77217" w:rsidP="003F67DC">
      <w:pPr>
        <w:pStyle w:val="NoSpacing"/>
        <w:rPr>
          <w:rFonts w:ascii="Calibri" w:hAnsi="Calibri" w:cs="Calibri"/>
          <w:sz w:val="22"/>
          <w:szCs w:val="22"/>
        </w:rPr>
      </w:pPr>
    </w:p>
    <w:p w14:paraId="389C8AF8" w14:textId="77777777" w:rsidR="00E77217" w:rsidRDefault="00E77217" w:rsidP="003F67DC">
      <w:pPr>
        <w:pStyle w:val="NoSpacing"/>
        <w:rPr>
          <w:rFonts w:ascii="Calibri" w:hAnsi="Calibri" w:cs="Calibri"/>
          <w:sz w:val="22"/>
          <w:szCs w:val="22"/>
        </w:rPr>
      </w:pPr>
    </w:p>
    <w:p w14:paraId="688C22B5" w14:textId="77777777" w:rsidR="00E77217" w:rsidRDefault="00E77217" w:rsidP="003F67DC">
      <w:pPr>
        <w:pStyle w:val="NoSpacing"/>
        <w:rPr>
          <w:rFonts w:ascii="Calibri" w:hAnsi="Calibri" w:cs="Calibri"/>
          <w:sz w:val="22"/>
          <w:szCs w:val="22"/>
        </w:rPr>
      </w:pPr>
    </w:p>
    <w:p w14:paraId="631C790E" w14:textId="77777777" w:rsidR="00E77217" w:rsidRDefault="00E77217" w:rsidP="003F67DC">
      <w:pPr>
        <w:pStyle w:val="NoSpacing"/>
        <w:rPr>
          <w:rFonts w:ascii="Calibri" w:hAnsi="Calibri" w:cs="Calibri"/>
          <w:sz w:val="22"/>
          <w:szCs w:val="22"/>
        </w:rPr>
      </w:pPr>
    </w:p>
    <w:p w14:paraId="565CFF3A" w14:textId="77777777" w:rsidR="00E77217" w:rsidRDefault="00E77217" w:rsidP="003F67DC">
      <w:pPr>
        <w:pStyle w:val="NoSpacing"/>
        <w:rPr>
          <w:rFonts w:ascii="Calibri" w:hAnsi="Calibri" w:cs="Calibri"/>
          <w:sz w:val="22"/>
          <w:szCs w:val="22"/>
        </w:rPr>
      </w:pPr>
    </w:p>
    <w:p w14:paraId="48B8388D" w14:textId="77777777" w:rsidR="00E77217" w:rsidRDefault="00E77217" w:rsidP="003F67DC">
      <w:pPr>
        <w:pStyle w:val="NoSpacing"/>
        <w:rPr>
          <w:rFonts w:ascii="Calibri" w:hAnsi="Calibri" w:cs="Calibri"/>
          <w:sz w:val="22"/>
          <w:szCs w:val="22"/>
        </w:rPr>
      </w:pPr>
    </w:p>
    <w:p w14:paraId="5E5E42F3" w14:textId="77777777" w:rsidR="00E77217" w:rsidRDefault="00E77217" w:rsidP="003F67DC">
      <w:pPr>
        <w:pStyle w:val="NoSpacing"/>
        <w:rPr>
          <w:rFonts w:ascii="Calibri" w:hAnsi="Calibri" w:cs="Calibri"/>
          <w:sz w:val="22"/>
          <w:szCs w:val="22"/>
        </w:rPr>
      </w:pPr>
    </w:p>
    <w:p w14:paraId="613B5A4A" w14:textId="77777777" w:rsidR="00E77217" w:rsidRDefault="00E77217" w:rsidP="003F67DC">
      <w:pPr>
        <w:pStyle w:val="NoSpacing"/>
        <w:rPr>
          <w:rFonts w:ascii="Calibri" w:hAnsi="Calibri" w:cs="Calibri"/>
          <w:sz w:val="22"/>
          <w:szCs w:val="22"/>
        </w:rPr>
      </w:pPr>
    </w:p>
    <w:p w14:paraId="3D03A5F2" w14:textId="77777777" w:rsidR="00E77217" w:rsidRDefault="00E77217" w:rsidP="003F67DC">
      <w:pPr>
        <w:pStyle w:val="NoSpacing"/>
        <w:rPr>
          <w:rFonts w:ascii="Calibri" w:hAnsi="Calibri" w:cs="Calibri"/>
          <w:sz w:val="22"/>
          <w:szCs w:val="22"/>
        </w:rPr>
      </w:pPr>
    </w:p>
    <w:p w14:paraId="5001FF51" w14:textId="77777777" w:rsidR="00E77217" w:rsidRDefault="00E77217" w:rsidP="003F67DC">
      <w:pPr>
        <w:pStyle w:val="NoSpacing"/>
        <w:rPr>
          <w:rFonts w:ascii="Calibri" w:hAnsi="Calibri" w:cs="Calibri"/>
          <w:sz w:val="22"/>
          <w:szCs w:val="22"/>
        </w:rPr>
      </w:pPr>
    </w:p>
    <w:p w14:paraId="77ACAE6C" w14:textId="77777777" w:rsidR="00E77217" w:rsidRDefault="00E77217" w:rsidP="003F67DC">
      <w:pPr>
        <w:pStyle w:val="NoSpacing"/>
        <w:rPr>
          <w:rFonts w:ascii="Calibri" w:hAnsi="Calibri" w:cs="Calibri"/>
          <w:sz w:val="22"/>
          <w:szCs w:val="22"/>
        </w:rPr>
      </w:pPr>
    </w:p>
    <w:p w14:paraId="36AC69EF" w14:textId="77777777" w:rsidR="00E77217" w:rsidRDefault="00E77217" w:rsidP="003F67DC">
      <w:pPr>
        <w:pStyle w:val="NoSpacing"/>
        <w:rPr>
          <w:rFonts w:ascii="Calibri" w:hAnsi="Calibri" w:cs="Calibri"/>
          <w:sz w:val="22"/>
          <w:szCs w:val="22"/>
        </w:rPr>
      </w:pPr>
    </w:p>
    <w:p w14:paraId="0F68C3AE" w14:textId="77777777" w:rsidR="00E77217" w:rsidRDefault="00E77217" w:rsidP="003F67DC">
      <w:pPr>
        <w:pStyle w:val="NoSpacing"/>
        <w:rPr>
          <w:rFonts w:ascii="Calibri" w:hAnsi="Calibri" w:cs="Calibri"/>
          <w:sz w:val="22"/>
          <w:szCs w:val="22"/>
        </w:rPr>
      </w:pPr>
    </w:p>
    <w:p w14:paraId="4127931F" w14:textId="77777777" w:rsidR="00E77217" w:rsidRDefault="00E77217" w:rsidP="003F67DC">
      <w:pPr>
        <w:pStyle w:val="NoSpacing"/>
        <w:rPr>
          <w:rFonts w:ascii="Calibri" w:hAnsi="Calibri" w:cs="Calibri"/>
          <w:sz w:val="22"/>
          <w:szCs w:val="22"/>
        </w:rPr>
      </w:pPr>
    </w:p>
    <w:p w14:paraId="2643ECD9" w14:textId="77777777" w:rsidR="00E77217" w:rsidRDefault="00E77217" w:rsidP="003F67DC">
      <w:pPr>
        <w:pStyle w:val="NoSpacing"/>
        <w:rPr>
          <w:rFonts w:ascii="Calibri" w:hAnsi="Calibri" w:cs="Calibri"/>
          <w:sz w:val="22"/>
          <w:szCs w:val="22"/>
        </w:rPr>
      </w:pPr>
    </w:p>
    <w:p w14:paraId="16E1F97B" w14:textId="77777777" w:rsidR="00E77217" w:rsidRDefault="00E77217" w:rsidP="003F67DC">
      <w:pPr>
        <w:pStyle w:val="NoSpacing"/>
        <w:rPr>
          <w:rFonts w:ascii="Calibri" w:hAnsi="Calibri" w:cs="Calibri"/>
          <w:sz w:val="22"/>
          <w:szCs w:val="22"/>
        </w:rPr>
      </w:pPr>
    </w:p>
    <w:p w14:paraId="762CA372" w14:textId="77777777" w:rsidR="00E77217" w:rsidRDefault="00E77217" w:rsidP="003F67DC">
      <w:pPr>
        <w:pStyle w:val="NoSpacing"/>
        <w:rPr>
          <w:rFonts w:ascii="Calibri" w:hAnsi="Calibri" w:cs="Calibri"/>
          <w:sz w:val="22"/>
          <w:szCs w:val="22"/>
        </w:rPr>
      </w:pPr>
    </w:p>
    <w:p w14:paraId="29873C5C" w14:textId="77777777" w:rsidR="00E77217" w:rsidRDefault="00E77217" w:rsidP="003F67DC">
      <w:pPr>
        <w:pStyle w:val="NoSpacing"/>
        <w:rPr>
          <w:rFonts w:ascii="Calibri" w:hAnsi="Calibri" w:cs="Calibri"/>
          <w:sz w:val="22"/>
          <w:szCs w:val="22"/>
        </w:rPr>
      </w:pPr>
    </w:p>
    <w:p w14:paraId="44235722" w14:textId="77777777" w:rsidR="00E77217" w:rsidRDefault="00E77217" w:rsidP="003F67DC">
      <w:pPr>
        <w:pStyle w:val="NoSpacing"/>
        <w:rPr>
          <w:rFonts w:ascii="Calibri" w:hAnsi="Calibri" w:cs="Calibri"/>
          <w:sz w:val="22"/>
          <w:szCs w:val="22"/>
        </w:rPr>
      </w:pPr>
    </w:p>
    <w:p w14:paraId="1AD298A8" w14:textId="77777777" w:rsidR="00E77217" w:rsidRDefault="00E77217" w:rsidP="003F67DC">
      <w:pPr>
        <w:pStyle w:val="NoSpacing"/>
        <w:rPr>
          <w:rFonts w:ascii="Calibri" w:hAnsi="Calibri" w:cs="Calibri"/>
          <w:sz w:val="22"/>
          <w:szCs w:val="22"/>
        </w:rPr>
      </w:pPr>
    </w:p>
    <w:p w14:paraId="1C372EB0" w14:textId="77777777" w:rsidR="00E77217" w:rsidRDefault="00E77217" w:rsidP="003F67DC">
      <w:pPr>
        <w:pStyle w:val="NoSpacing"/>
        <w:rPr>
          <w:rFonts w:ascii="Calibri" w:hAnsi="Calibri" w:cs="Calibri"/>
          <w:sz w:val="22"/>
          <w:szCs w:val="22"/>
        </w:rPr>
      </w:pPr>
    </w:p>
    <w:p w14:paraId="0C06DE9F" w14:textId="77777777" w:rsidR="00E77217" w:rsidRDefault="00E77217" w:rsidP="003F67DC">
      <w:pPr>
        <w:pStyle w:val="NoSpacing"/>
        <w:rPr>
          <w:rFonts w:ascii="Calibri" w:hAnsi="Calibri" w:cs="Calibri"/>
          <w:sz w:val="22"/>
          <w:szCs w:val="22"/>
        </w:rPr>
      </w:pPr>
    </w:p>
    <w:p w14:paraId="7E973494" w14:textId="77777777" w:rsidR="00E77217" w:rsidRDefault="00E77217" w:rsidP="003F67DC">
      <w:pPr>
        <w:pStyle w:val="NoSpacing"/>
        <w:rPr>
          <w:rFonts w:ascii="Calibri" w:hAnsi="Calibri" w:cs="Calibri"/>
          <w:sz w:val="22"/>
          <w:szCs w:val="22"/>
        </w:rPr>
      </w:pPr>
    </w:p>
    <w:p w14:paraId="09C90229" w14:textId="77777777" w:rsidR="00E77217" w:rsidRDefault="00E77217" w:rsidP="003F67DC">
      <w:pPr>
        <w:pStyle w:val="NoSpacing"/>
        <w:rPr>
          <w:rFonts w:ascii="Calibri" w:hAnsi="Calibri" w:cs="Calibri"/>
          <w:sz w:val="22"/>
          <w:szCs w:val="22"/>
        </w:rPr>
      </w:pPr>
    </w:p>
    <w:p w14:paraId="7F64A40D" w14:textId="77777777" w:rsidR="00E77217" w:rsidRDefault="00E77217" w:rsidP="003F67DC">
      <w:pPr>
        <w:pStyle w:val="NoSpacing"/>
        <w:rPr>
          <w:rFonts w:ascii="Calibri" w:hAnsi="Calibri" w:cs="Calibri"/>
          <w:sz w:val="22"/>
          <w:szCs w:val="22"/>
        </w:rPr>
      </w:pPr>
    </w:p>
    <w:p w14:paraId="52F679A9" w14:textId="77777777" w:rsidR="00E77217" w:rsidRDefault="00E77217" w:rsidP="003F67DC">
      <w:pPr>
        <w:pStyle w:val="NoSpacing"/>
        <w:rPr>
          <w:rFonts w:ascii="Calibri" w:hAnsi="Calibri" w:cs="Calibri"/>
          <w:sz w:val="22"/>
          <w:szCs w:val="22"/>
        </w:rPr>
      </w:pPr>
    </w:p>
    <w:p w14:paraId="54A63AA9" w14:textId="77777777" w:rsidR="00E77217" w:rsidRDefault="00E77217" w:rsidP="003F67DC">
      <w:pPr>
        <w:pStyle w:val="NoSpacing"/>
        <w:rPr>
          <w:rFonts w:ascii="Calibri" w:hAnsi="Calibri" w:cs="Calibri"/>
          <w:sz w:val="22"/>
          <w:szCs w:val="22"/>
        </w:rPr>
      </w:pPr>
    </w:p>
    <w:p w14:paraId="08253F50" w14:textId="77777777" w:rsidR="00E77217" w:rsidRDefault="00E77217" w:rsidP="003F67DC">
      <w:pPr>
        <w:pStyle w:val="NoSpacing"/>
        <w:rPr>
          <w:rFonts w:ascii="Calibri" w:hAnsi="Calibri" w:cs="Calibri"/>
          <w:sz w:val="22"/>
          <w:szCs w:val="22"/>
        </w:rPr>
      </w:pPr>
    </w:p>
    <w:p w14:paraId="17FA9258" w14:textId="77777777" w:rsidR="00E77217" w:rsidRDefault="00E77217" w:rsidP="003F67DC">
      <w:pPr>
        <w:pStyle w:val="NoSpacing"/>
        <w:rPr>
          <w:rFonts w:ascii="Calibri" w:hAnsi="Calibri" w:cs="Calibri"/>
          <w:sz w:val="22"/>
          <w:szCs w:val="22"/>
        </w:rPr>
      </w:pPr>
    </w:p>
    <w:p w14:paraId="02CCE8E1" w14:textId="77777777" w:rsidR="00E77217" w:rsidRDefault="00E77217" w:rsidP="003F67DC">
      <w:pPr>
        <w:pStyle w:val="NoSpacing"/>
        <w:rPr>
          <w:rFonts w:ascii="Calibri" w:hAnsi="Calibri" w:cs="Calibri"/>
          <w:sz w:val="22"/>
          <w:szCs w:val="22"/>
        </w:rPr>
      </w:pPr>
    </w:p>
    <w:p w14:paraId="0A0EA7FA" w14:textId="77777777" w:rsidR="00E77217" w:rsidRDefault="00E77217" w:rsidP="003F67DC">
      <w:pPr>
        <w:pStyle w:val="NoSpacing"/>
        <w:rPr>
          <w:rFonts w:ascii="Calibri" w:hAnsi="Calibri" w:cs="Calibri"/>
          <w:sz w:val="22"/>
          <w:szCs w:val="22"/>
        </w:rPr>
      </w:pPr>
    </w:p>
    <w:p w14:paraId="6F4EEA0D" w14:textId="77777777" w:rsidR="00E77217" w:rsidRDefault="00E77217" w:rsidP="003F67DC">
      <w:pPr>
        <w:pStyle w:val="NoSpacing"/>
        <w:rPr>
          <w:rFonts w:ascii="Calibri" w:hAnsi="Calibri" w:cs="Calibri"/>
          <w:sz w:val="22"/>
          <w:szCs w:val="22"/>
        </w:rPr>
      </w:pPr>
    </w:p>
    <w:p w14:paraId="4175E974" w14:textId="77777777" w:rsidR="00E77217" w:rsidRDefault="00E77217" w:rsidP="003F67DC">
      <w:pPr>
        <w:pStyle w:val="NoSpacing"/>
        <w:rPr>
          <w:rFonts w:ascii="Calibri" w:hAnsi="Calibri" w:cs="Calibri"/>
          <w:sz w:val="22"/>
          <w:szCs w:val="22"/>
        </w:rPr>
      </w:pPr>
    </w:p>
    <w:p w14:paraId="6389D18B" w14:textId="77777777" w:rsidR="00E77217" w:rsidRDefault="00E77217" w:rsidP="003F67DC">
      <w:pPr>
        <w:pStyle w:val="NoSpacing"/>
        <w:rPr>
          <w:rFonts w:ascii="Calibri" w:hAnsi="Calibri" w:cs="Calibri"/>
          <w:sz w:val="22"/>
          <w:szCs w:val="22"/>
        </w:rPr>
      </w:pPr>
    </w:p>
    <w:p w14:paraId="3938A97F" w14:textId="77777777" w:rsidR="00E77217" w:rsidRDefault="00E77217" w:rsidP="003F67DC">
      <w:pPr>
        <w:pStyle w:val="NoSpacing"/>
        <w:rPr>
          <w:rFonts w:ascii="Calibri" w:hAnsi="Calibri" w:cs="Calibri"/>
          <w:sz w:val="22"/>
          <w:szCs w:val="22"/>
        </w:rPr>
      </w:pPr>
    </w:p>
    <w:p w14:paraId="4DCB4B79" w14:textId="77777777" w:rsidR="00E77217" w:rsidRDefault="00E77217" w:rsidP="003F67DC">
      <w:pPr>
        <w:pStyle w:val="NoSpacing"/>
        <w:rPr>
          <w:rFonts w:ascii="Calibri" w:hAnsi="Calibri" w:cs="Calibri"/>
          <w:sz w:val="22"/>
          <w:szCs w:val="22"/>
        </w:rPr>
      </w:pPr>
    </w:p>
    <w:p w14:paraId="0B1B2EBC" w14:textId="77777777" w:rsidR="00E77217" w:rsidRDefault="00E77217" w:rsidP="003F67DC">
      <w:pPr>
        <w:pStyle w:val="NoSpacing"/>
        <w:rPr>
          <w:rFonts w:ascii="Calibri" w:hAnsi="Calibri" w:cs="Calibri"/>
          <w:sz w:val="22"/>
          <w:szCs w:val="22"/>
        </w:rPr>
      </w:pPr>
    </w:p>
    <w:p w14:paraId="2CDCAA9B" w14:textId="77777777" w:rsidR="00E77217" w:rsidRDefault="00E77217" w:rsidP="003F67DC">
      <w:pPr>
        <w:pStyle w:val="NoSpacing"/>
        <w:rPr>
          <w:rFonts w:ascii="Calibri" w:hAnsi="Calibri" w:cs="Calibri"/>
          <w:sz w:val="22"/>
          <w:szCs w:val="22"/>
        </w:rPr>
      </w:pPr>
    </w:p>
    <w:p w14:paraId="2889BAA7" w14:textId="77777777" w:rsidR="00E77217" w:rsidRDefault="00E77217" w:rsidP="003F67DC">
      <w:pPr>
        <w:pStyle w:val="NoSpacing"/>
        <w:rPr>
          <w:rFonts w:ascii="Calibri" w:hAnsi="Calibri" w:cs="Calibri"/>
          <w:sz w:val="22"/>
          <w:szCs w:val="22"/>
        </w:rPr>
      </w:pPr>
    </w:p>
    <w:p w14:paraId="46CA50F0" w14:textId="77777777" w:rsidR="00E77217" w:rsidRDefault="00E77217" w:rsidP="003F67DC">
      <w:pPr>
        <w:pStyle w:val="NoSpacing"/>
        <w:rPr>
          <w:rFonts w:ascii="Calibri" w:hAnsi="Calibri" w:cs="Calibri"/>
          <w:sz w:val="22"/>
          <w:szCs w:val="22"/>
        </w:rPr>
      </w:pPr>
    </w:p>
    <w:p w14:paraId="38EA302B" w14:textId="77777777" w:rsidR="00471A6F" w:rsidRDefault="00471A6F" w:rsidP="003F67DC">
      <w:pPr>
        <w:pStyle w:val="NoSpacing"/>
        <w:rPr>
          <w:rFonts w:ascii="Calibri" w:hAnsi="Calibri" w:cs="Calibri"/>
          <w:sz w:val="22"/>
          <w:szCs w:val="22"/>
        </w:rPr>
      </w:pPr>
    </w:p>
    <w:p w14:paraId="5A8FF0D6" w14:textId="77777777" w:rsidR="00E77217" w:rsidRPr="00252D99" w:rsidRDefault="00E77217" w:rsidP="003F67DC">
      <w:pPr>
        <w:pStyle w:val="NoSpacing"/>
        <w:rPr>
          <w:rFonts w:ascii="Calibri" w:hAnsi="Calibri" w:cs="Calibri"/>
          <w:sz w:val="22"/>
          <w:szCs w:val="22"/>
        </w:rPr>
      </w:pPr>
    </w:p>
    <w:p w14:paraId="085DD23F" w14:textId="77777777" w:rsidR="00462030" w:rsidRPr="00FC0280" w:rsidRDefault="00F3030F" w:rsidP="00437F3A">
      <w:pPr>
        <w:pStyle w:val="NoSpacing"/>
        <w:jc w:val="center"/>
        <w:outlineLvl w:val="0"/>
        <w:rPr>
          <w:rFonts w:ascii="Calibri" w:hAnsi="Calibri" w:cs="Calibri"/>
          <w:b/>
          <w:sz w:val="32"/>
          <w:szCs w:val="32"/>
        </w:rPr>
      </w:pPr>
      <w:bookmarkStart w:id="107" w:name="LIBRARYMEDIACENTER"/>
      <w:r>
        <w:rPr>
          <w:rFonts w:ascii="Calibri" w:hAnsi="Calibri" w:cs="Calibri"/>
          <w:b/>
          <w:sz w:val="32"/>
          <w:szCs w:val="32"/>
        </w:rPr>
        <w:t>Section IX</w:t>
      </w:r>
      <w:r>
        <w:rPr>
          <w:rFonts w:ascii="Calibri" w:hAnsi="Calibri" w:cs="Calibri"/>
          <w:b/>
          <w:sz w:val="32"/>
          <w:szCs w:val="32"/>
        </w:rPr>
        <w:tab/>
      </w:r>
      <w:r>
        <w:rPr>
          <w:rFonts w:ascii="Calibri" w:hAnsi="Calibri" w:cs="Calibri"/>
          <w:b/>
          <w:sz w:val="32"/>
          <w:szCs w:val="32"/>
        </w:rPr>
        <w:tab/>
      </w:r>
      <w:r w:rsidR="00462030" w:rsidRPr="00FC0280">
        <w:rPr>
          <w:rFonts w:ascii="Calibri" w:hAnsi="Calibri" w:cs="Calibri"/>
          <w:b/>
          <w:sz w:val="32"/>
          <w:szCs w:val="32"/>
        </w:rPr>
        <w:t>LIBRARY-MEDIA CENTER</w:t>
      </w:r>
    </w:p>
    <w:bookmarkEnd w:id="107"/>
    <w:p w14:paraId="125774E2" w14:textId="77777777" w:rsidR="00462030" w:rsidRPr="00FC0280" w:rsidRDefault="00FC0280" w:rsidP="00FC0280">
      <w:pPr>
        <w:pStyle w:val="NoSpacing"/>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hyperlink w:anchor="SectionIX" w:history="1">
        <w:r w:rsidRPr="00FC0280">
          <w:rPr>
            <w:rStyle w:val="Hyperlink"/>
            <w:rFonts w:ascii="Calibri" w:hAnsi="Calibri" w:cs="Calibri"/>
            <w:sz w:val="22"/>
            <w:szCs w:val="22"/>
          </w:rPr>
          <w:t>[Return to TOC]</w:t>
        </w:r>
      </w:hyperlink>
    </w:p>
    <w:p w14:paraId="402BCC35" w14:textId="77777777" w:rsidR="00462030" w:rsidRPr="003D617B" w:rsidRDefault="00462030" w:rsidP="00462030">
      <w:pPr>
        <w:pStyle w:val="NoSpacing"/>
        <w:rPr>
          <w:rFonts w:ascii="Calibri" w:hAnsi="Calibri" w:cs="Calibri"/>
          <w:sz w:val="22"/>
          <w:szCs w:val="22"/>
        </w:rPr>
      </w:pPr>
      <w:r w:rsidRPr="003D617B">
        <w:rPr>
          <w:rFonts w:ascii="Calibri" w:hAnsi="Calibri" w:cs="Calibri"/>
          <w:sz w:val="22"/>
          <w:szCs w:val="22"/>
        </w:rPr>
        <w:t>The Library Media Center is open for staff from 7:30 am - 4:00 pm. Periodically it will be necessary to close the Library Media Center. Staff should listen carefully to the morning announcements for such closings and inform their students accordingly.</w:t>
      </w:r>
    </w:p>
    <w:p w14:paraId="6B45D961" w14:textId="77777777" w:rsidR="00462030" w:rsidRPr="003D617B" w:rsidRDefault="00462030" w:rsidP="00462030">
      <w:pPr>
        <w:pStyle w:val="NoSpacing"/>
        <w:rPr>
          <w:rFonts w:ascii="Calibri" w:hAnsi="Calibri" w:cs="Calibri"/>
          <w:sz w:val="22"/>
          <w:szCs w:val="22"/>
        </w:rPr>
      </w:pPr>
    </w:p>
    <w:p w14:paraId="71B14D0E" w14:textId="77777777" w:rsidR="00462030" w:rsidRDefault="00462030" w:rsidP="00462030">
      <w:pPr>
        <w:pStyle w:val="NoSpacing"/>
        <w:rPr>
          <w:rFonts w:ascii="Calibri" w:hAnsi="Calibri" w:cs="Calibri"/>
          <w:sz w:val="22"/>
          <w:szCs w:val="22"/>
        </w:rPr>
      </w:pPr>
      <w:r w:rsidRPr="003D617B">
        <w:rPr>
          <w:rFonts w:ascii="Calibri" w:hAnsi="Calibri" w:cs="Calibri"/>
          <w:sz w:val="22"/>
          <w:szCs w:val="22"/>
        </w:rPr>
        <w:t>Staff members are encouraged to visit the Library Media Center to collaborate with the Library Media Specialist on class assignments, to use the computers and online databases for curriculum related research, to circulate both class-related and recreational reading materials, and to use the current periodicals (magazines and newspapers) of interest.</w:t>
      </w:r>
    </w:p>
    <w:p w14:paraId="468671AE" w14:textId="77777777" w:rsidR="00E9327C" w:rsidRPr="00E9327C" w:rsidRDefault="00E9327C" w:rsidP="00E9327C">
      <w:pPr>
        <w:pStyle w:val="NoSpacing"/>
        <w:rPr>
          <w:rFonts w:ascii="Calibri" w:hAnsi="Calibri" w:cs="Calibri"/>
          <w:sz w:val="22"/>
          <w:szCs w:val="22"/>
        </w:rPr>
      </w:pPr>
    </w:p>
    <w:p w14:paraId="2EC3F58E" w14:textId="77777777" w:rsidR="00E9327C" w:rsidRPr="00E9327C" w:rsidRDefault="00E9327C" w:rsidP="00E9327C">
      <w:pPr>
        <w:pStyle w:val="NoSpacing"/>
        <w:rPr>
          <w:rFonts w:ascii="Calibri" w:hAnsi="Calibri" w:cs="Calibri"/>
          <w:sz w:val="22"/>
          <w:szCs w:val="22"/>
        </w:rPr>
      </w:pPr>
      <w:r w:rsidRPr="00E9327C">
        <w:rPr>
          <w:rFonts w:ascii="Calibri" w:hAnsi="Calibri" w:cs="Calibri"/>
          <w:sz w:val="22"/>
          <w:szCs w:val="22"/>
        </w:rPr>
        <w:t xml:space="preserve">The following are the procedures and guidelines for students using the Media Center: </w:t>
      </w:r>
    </w:p>
    <w:p w14:paraId="2EB01E28"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Students using library computers must sign a Technology Use Agreement and follow procedures for technology of the Public Schools of Edison Township.  Any individuals who violate the policy and procedures outlined in the agreement will be subject to disciplinary and/or legal action.  This includes warnings, parental notification, criminal prosecution, and monetary restitution.</w:t>
      </w:r>
    </w:p>
    <w:p w14:paraId="4A2F79B0" w14:textId="73430F3B"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All students using computer and media center must show ID and note what computer they are using.  Students will only be able to log on to District computers using their individual credentials.  Their assigned user name (student id#@</w:t>
      </w:r>
      <w:hyperlink r:id="rId15" w:tgtFrame="_blank" w:history="1">
        <w:r w:rsidRPr="00E9327C">
          <w:rPr>
            <w:rStyle w:val="Hyperlink"/>
            <w:rFonts w:ascii="Calibri" w:hAnsi="Calibri" w:cs="Calibri"/>
            <w:sz w:val="22"/>
            <w:szCs w:val="22"/>
          </w:rPr>
          <w:t>edison.k12.nj.us</w:t>
        </w:r>
      </w:hyperlink>
      <w:r w:rsidRPr="00E9327C">
        <w:rPr>
          <w:rFonts w:ascii="Calibri" w:hAnsi="Calibri" w:cs="Calibri"/>
          <w:sz w:val="22"/>
          <w:szCs w:val="22"/>
        </w:rPr>
        <w:t xml:space="preserve">) and password will be available on the student data screen on the Parent Portal just below their picture. All computer use is tightly monitored.  DO NOT attempt to circumvent firewalls or violate copyright laws.  Misuse of computers will result in administrative discipline (NOT LIMITED TO LOSS OF LIBRARY PRIVILEGES).  </w:t>
      </w:r>
    </w:p>
    <w:p w14:paraId="1A5C342D"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 xml:space="preserve">Students who wish to use the library during study hall must obtain a pass from one of their teachers.  </w:t>
      </w:r>
      <w:r w:rsidRPr="00E9327C">
        <w:rPr>
          <w:rFonts w:ascii="Calibri" w:hAnsi="Calibri" w:cs="Calibri"/>
          <w:b/>
          <w:sz w:val="22"/>
          <w:szCs w:val="22"/>
        </w:rPr>
        <w:t>Substitutes may not issue passes to students</w:t>
      </w:r>
      <w:r w:rsidRPr="00E9327C">
        <w:rPr>
          <w:rFonts w:ascii="Calibri" w:hAnsi="Calibri" w:cs="Calibri"/>
          <w:sz w:val="22"/>
          <w:szCs w:val="22"/>
        </w:rPr>
        <w:t>.</w:t>
      </w:r>
    </w:p>
    <w:p w14:paraId="5E4A50A7"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Students must report to study hall for attendance and for the study hall teacher’s signature.</w:t>
      </w:r>
    </w:p>
    <w:p w14:paraId="6404FA3F"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b/>
          <w:sz w:val="22"/>
          <w:szCs w:val="22"/>
        </w:rPr>
        <w:t>Upon entering the library, students must present an appropriate pass and sign in</w:t>
      </w:r>
      <w:r w:rsidRPr="00E9327C">
        <w:rPr>
          <w:rFonts w:ascii="Calibri" w:hAnsi="Calibri" w:cs="Calibri"/>
          <w:sz w:val="22"/>
          <w:szCs w:val="22"/>
        </w:rPr>
        <w:t>.</w:t>
      </w:r>
    </w:p>
    <w:p w14:paraId="2E012C16"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Students may use the library’s lavatory pass and must sign out/in.  Students may not leave the library for any reason without permission of librarian, teacher or secretary.</w:t>
      </w:r>
    </w:p>
    <w:p w14:paraId="7E0522BA"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Students are to remain in the library until the period ends.</w:t>
      </w:r>
    </w:p>
    <w:p w14:paraId="26123880"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Students may come to the library for a maximum of three days per week.  Students abusing library privilege will be sent back to study hall and risk being barred from the library indefinitely.</w:t>
      </w:r>
    </w:p>
    <w:p w14:paraId="240E54CD"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Student identification cards are needed to check out all library materials.</w:t>
      </w:r>
    </w:p>
    <w:p w14:paraId="54D80F31"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 xml:space="preserve">Books circulate for two weeks.  A fine of 5 cents is charged for each school day the book is overdue. There will be a fine replacement cost for lost iPads and Kindles. </w:t>
      </w:r>
    </w:p>
    <w:p w14:paraId="7FCBB904"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Reference books and magazines are available to circulate at the end of the school day for overnight use and are due prior to period 1 the next school day.</w:t>
      </w:r>
    </w:p>
    <w:p w14:paraId="4585D613"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Library materials will not be circulated to any student who has an outstanding book fine.</w:t>
      </w:r>
    </w:p>
    <w:p w14:paraId="3A7267E7"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It is prohibited for anyone to remove materials from the library without checking them out at the circulation desk.  Any violation of this type will be reported to Administration as a theft.</w:t>
      </w:r>
    </w:p>
    <w:p w14:paraId="5208C9F4" w14:textId="77777777" w:rsidR="00E9327C" w:rsidRPr="00E9327C" w:rsidRDefault="00E9327C" w:rsidP="008A55E1">
      <w:pPr>
        <w:pStyle w:val="NoSpacing"/>
        <w:numPr>
          <w:ilvl w:val="1"/>
          <w:numId w:val="21"/>
        </w:numPr>
        <w:rPr>
          <w:rFonts w:ascii="Calibri" w:hAnsi="Calibri" w:cs="Calibri"/>
          <w:sz w:val="22"/>
          <w:szCs w:val="22"/>
        </w:rPr>
      </w:pPr>
      <w:r w:rsidRPr="00E9327C">
        <w:rPr>
          <w:rFonts w:ascii="Calibri" w:hAnsi="Calibri" w:cs="Calibri"/>
          <w:sz w:val="22"/>
          <w:szCs w:val="22"/>
        </w:rPr>
        <w:t>Students found to be cutting from the library will be subject to appropriate disciplinary action.</w:t>
      </w:r>
    </w:p>
    <w:p w14:paraId="382F4231" w14:textId="77777777" w:rsidR="00462030" w:rsidRDefault="00462030" w:rsidP="00462030">
      <w:pPr>
        <w:pStyle w:val="NoSpacing"/>
        <w:rPr>
          <w:rFonts w:ascii="Calibri" w:hAnsi="Calibri" w:cs="Calibri"/>
          <w:sz w:val="22"/>
          <w:szCs w:val="22"/>
        </w:rPr>
      </w:pPr>
    </w:p>
    <w:p w14:paraId="080B2FEA" w14:textId="77777777" w:rsidR="00012115" w:rsidRPr="00252D99" w:rsidRDefault="00012115" w:rsidP="005A0051">
      <w:pPr>
        <w:pStyle w:val="NoSpacing"/>
        <w:jc w:val="center"/>
        <w:rPr>
          <w:rFonts w:ascii="Calibri" w:hAnsi="Calibri" w:cs="Calibri"/>
          <w:sz w:val="28"/>
          <w:szCs w:val="28"/>
        </w:rPr>
      </w:pPr>
    </w:p>
    <w:p w14:paraId="3039DCE1" w14:textId="77777777" w:rsidR="00012115" w:rsidRPr="00252D99" w:rsidRDefault="00012115" w:rsidP="005A0051">
      <w:pPr>
        <w:pStyle w:val="NoSpacing"/>
        <w:jc w:val="center"/>
        <w:rPr>
          <w:rFonts w:ascii="Calibri" w:hAnsi="Calibri" w:cs="Calibri"/>
          <w:sz w:val="28"/>
          <w:szCs w:val="28"/>
        </w:rPr>
      </w:pPr>
    </w:p>
    <w:p w14:paraId="6FFCB17F" w14:textId="77777777" w:rsidR="00864D6E" w:rsidRDefault="00864D6E" w:rsidP="00E9327C">
      <w:pPr>
        <w:pStyle w:val="NoSpacing"/>
        <w:outlineLvl w:val="0"/>
        <w:rPr>
          <w:rFonts w:ascii="Calibri" w:hAnsi="Calibri" w:cs="Calibri"/>
          <w:b/>
          <w:sz w:val="32"/>
          <w:szCs w:val="32"/>
        </w:rPr>
      </w:pPr>
    </w:p>
    <w:p w14:paraId="5F171FED" w14:textId="77777777" w:rsidR="00E77217" w:rsidRDefault="00E77217" w:rsidP="00E9327C">
      <w:pPr>
        <w:pStyle w:val="NoSpacing"/>
        <w:outlineLvl w:val="0"/>
        <w:rPr>
          <w:rFonts w:ascii="Calibri" w:hAnsi="Calibri" w:cs="Calibri"/>
          <w:b/>
          <w:sz w:val="32"/>
          <w:szCs w:val="32"/>
        </w:rPr>
      </w:pPr>
    </w:p>
    <w:p w14:paraId="1530AD4E" w14:textId="77777777" w:rsidR="00E77217" w:rsidRDefault="00E77217" w:rsidP="00E9327C">
      <w:pPr>
        <w:pStyle w:val="NoSpacing"/>
        <w:outlineLvl w:val="0"/>
        <w:rPr>
          <w:rFonts w:ascii="Calibri" w:hAnsi="Calibri" w:cs="Calibri"/>
          <w:b/>
          <w:sz w:val="32"/>
          <w:szCs w:val="32"/>
        </w:rPr>
      </w:pPr>
    </w:p>
    <w:p w14:paraId="07753386" w14:textId="77777777" w:rsidR="00E77217" w:rsidRDefault="00E77217" w:rsidP="00E9327C">
      <w:pPr>
        <w:pStyle w:val="NoSpacing"/>
        <w:outlineLvl w:val="0"/>
        <w:rPr>
          <w:rFonts w:ascii="Calibri" w:hAnsi="Calibri" w:cs="Calibri"/>
          <w:b/>
          <w:sz w:val="32"/>
          <w:szCs w:val="32"/>
        </w:rPr>
      </w:pPr>
    </w:p>
    <w:p w14:paraId="36465946" w14:textId="77777777" w:rsidR="00E77217" w:rsidRPr="00252D99" w:rsidRDefault="00E77217" w:rsidP="00E9327C">
      <w:pPr>
        <w:pStyle w:val="NoSpacing"/>
        <w:outlineLvl w:val="0"/>
        <w:rPr>
          <w:rFonts w:ascii="Calibri" w:hAnsi="Calibri" w:cs="Calibri"/>
          <w:b/>
          <w:sz w:val="32"/>
          <w:szCs w:val="32"/>
        </w:rPr>
      </w:pPr>
    </w:p>
    <w:p w14:paraId="4C325411" w14:textId="77777777" w:rsidR="005A0051" w:rsidRPr="00252D99" w:rsidRDefault="00F3030F" w:rsidP="00437F3A">
      <w:pPr>
        <w:pStyle w:val="NoSpacing"/>
        <w:jc w:val="center"/>
        <w:outlineLvl w:val="0"/>
        <w:rPr>
          <w:rFonts w:ascii="Calibri" w:hAnsi="Calibri" w:cs="Calibri"/>
          <w:b/>
          <w:sz w:val="32"/>
          <w:szCs w:val="32"/>
        </w:rPr>
      </w:pPr>
      <w:r w:rsidRPr="00252D99">
        <w:rPr>
          <w:rFonts w:ascii="Calibri" w:hAnsi="Calibri" w:cs="Calibri"/>
          <w:b/>
          <w:sz w:val="32"/>
          <w:szCs w:val="32"/>
        </w:rPr>
        <w:t>Section X</w:t>
      </w:r>
      <w:r w:rsidRPr="00252D99">
        <w:rPr>
          <w:rFonts w:ascii="Calibri" w:hAnsi="Calibri" w:cs="Calibri"/>
          <w:b/>
          <w:sz w:val="32"/>
          <w:szCs w:val="32"/>
        </w:rPr>
        <w:tab/>
      </w:r>
      <w:r w:rsidRPr="00252D99">
        <w:rPr>
          <w:rFonts w:ascii="Calibri" w:hAnsi="Calibri" w:cs="Calibri"/>
          <w:b/>
          <w:sz w:val="32"/>
          <w:szCs w:val="32"/>
        </w:rPr>
        <w:tab/>
      </w:r>
      <w:bookmarkStart w:id="108" w:name="GUIDANCE"/>
      <w:r w:rsidR="0033177F" w:rsidRPr="00252D99">
        <w:rPr>
          <w:rFonts w:ascii="Calibri" w:hAnsi="Calibri" w:cs="Calibri"/>
          <w:b/>
          <w:sz w:val="32"/>
          <w:szCs w:val="32"/>
        </w:rPr>
        <w:t>SCHOOL COUNSELING</w:t>
      </w:r>
      <w:bookmarkEnd w:id="108"/>
    </w:p>
    <w:p w14:paraId="41CFDEA0" w14:textId="77777777" w:rsidR="005A0051" w:rsidRPr="00252D99" w:rsidRDefault="00F8558D" w:rsidP="00F8558D">
      <w:pPr>
        <w:pStyle w:val="NoSpacing"/>
        <w:rPr>
          <w:rFonts w:ascii="Calibri" w:hAnsi="Calibri" w:cs="Calibri"/>
          <w:sz w:val="22"/>
          <w:szCs w:val="22"/>
        </w:rPr>
      </w:pP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r w:rsidRPr="00252D99">
        <w:rPr>
          <w:rFonts w:ascii="Calibri" w:hAnsi="Calibri" w:cs="Calibri"/>
          <w:b/>
          <w:sz w:val="22"/>
          <w:szCs w:val="22"/>
        </w:rPr>
        <w:tab/>
      </w:r>
      <w:hyperlink w:anchor="SectionX" w:history="1">
        <w:r w:rsidRPr="00252D99">
          <w:rPr>
            <w:rStyle w:val="Hyperlink"/>
            <w:rFonts w:ascii="Calibri" w:hAnsi="Calibri" w:cs="Calibri"/>
            <w:sz w:val="22"/>
            <w:szCs w:val="22"/>
          </w:rPr>
          <w:t>[Return to TOC]</w:t>
        </w:r>
      </w:hyperlink>
    </w:p>
    <w:p w14:paraId="5E9C80C8" w14:textId="77777777" w:rsidR="005A0051" w:rsidRPr="00252D99" w:rsidRDefault="005A0051" w:rsidP="005A0051">
      <w:pPr>
        <w:pStyle w:val="NoSpacing"/>
        <w:rPr>
          <w:rFonts w:ascii="Calibri" w:hAnsi="Calibri" w:cs="Calibri"/>
          <w:sz w:val="22"/>
          <w:szCs w:val="22"/>
        </w:rPr>
      </w:pPr>
      <w:r w:rsidRPr="00252D99">
        <w:rPr>
          <w:rFonts w:ascii="Calibri" w:hAnsi="Calibri" w:cs="Calibri"/>
          <w:sz w:val="22"/>
          <w:szCs w:val="22"/>
        </w:rPr>
        <w:t>Edison High School provides comprehensive guidance and counseling services for all students. Professional counselors assist students in their educational, vocational, personal, and social development. In order to pursue this goal, counselors interact with parents, teachers, administrators, special services personnel, the Pupil Assistance Committee, the Crisis Counselor, and community groups and agencies.</w:t>
      </w:r>
    </w:p>
    <w:p w14:paraId="35055EA2" w14:textId="77777777" w:rsidR="005A0051" w:rsidRPr="00252D99" w:rsidRDefault="005A0051" w:rsidP="005A0051">
      <w:pPr>
        <w:pStyle w:val="NoSpacing"/>
        <w:rPr>
          <w:rFonts w:ascii="Calibri" w:hAnsi="Calibri" w:cs="Calibri"/>
          <w:sz w:val="22"/>
          <w:szCs w:val="22"/>
        </w:rPr>
      </w:pPr>
    </w:p>
    <w:p w14:paraId="2A0C4EDC" w14:textId="77777777" w:rsidR="005A0051" w:rsidRPr="00252D99" w:rsidRDefault="005A0051" w:rsidP="005A0051">
      <w:pPr>
        <w:pStyle w:val="NoSpacing"/>
        <w:rPr>
          <w:rFonts w:ascii="Calibri" w:hAnsi="Calibri" w:cs="Calibri"/>
          <w:sz w:val="22"/>
          <w:szCs w:val="22"/>
        </w:rPr>
      </w:pPr>
      <w:r w:rsidRPr="00252D99">
        <w:rPr>
          <w:rFonts w:ascii="Calibri" w:hAnsi="Calibri" w:cs="Calibri"/>
          <w:sz w:val="22"/>
          <w:szCs w:val="22"/>
        </w:rPr>
        <w:t>Counselors strive to motivate students to set personal goals, to initiate plans to achieve their goals, and to develop decision-making and problem solving skills. Members of the guidance department also assist students with social and personal issues and encourage them to recognize and actualize their talents and capabilities. Several curriculum options are described in the Program of Studies Guide, and all students are encouraged to follow the program most compatible with their interests and abilities.</w:t>
      </w:r>
    </w:p>
    <w:p w14:paraId="353A17E1" w14:textId="77777777" w:rsidR="00012115" w:rsidRPr="00252D99" w:rsidRDefault="00012115" w:rsidP="005A0051">
      <w:pPr>
        <w:pStyle w:val="NoSpacing"/>
        <w:rPr>
          <w:rFonts w:ascii="Calibri" w:hAnsi="Calibri" w:cs="Calibri"/>
          <w:sz w:val="22"/>
          <w:szCs w:val="22"/>
        </w:rPr>
      </w:pPr>
    </w:p>
    <w:p w14:paraId="10B2D0EF" w14:textId="7777777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 xml:space="preserve">I.       </w:t>
      </w:r>
      <w:bookmarkStart w:id="109" w:name="Orientation"/>
      <w:r w:rsidRPr="00252D99">
        <w:rPr>
          <w:rFonts w:ascii="Calibri" w:hAnsi="Calibri" w:cs="Calibri"/>
          <w:b/>
          <w:sz w:val="22"/>
          <w:szCs w:val="22"/>
          <w:u w:val="single"/>
        </w:rPr>
        <w:t>Orientation</w:t>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hyperlink w:anchor="SectionX" w:history="1">
        <w:r w:rsidR="001764CF" w:rsidRPr="00252D99">
          <w:rPr>
            <w:rStyle w:val="Hyperlink"/>
            <w:rFonts w:ascii="Calibri" w:hAnsi="Calibri" w:cs="Calibri"/>
            <w:sz w:val="22"/>
            <w:szCs w:val="22"/>
          </w:rPr>
          <w:t>[Return to TOC]</w:t>
        </w:r>
      </w:hyperlink>
    </w:p>
    <w:bookmarkEnd w:id="109"/>
    <w:p w14:paraId="37060B29"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Whether the transition is from elementary to secondary school or from another high school to Edison, counselors assist new students to adjust and adapt.</w:t>
      </w:r>
    </w:p>
    <w:p w14:paraId="7DE6EF6B" w14:textId="77777777" w:rsidR="005A0051" w:rsidRPr="00252D99" w:rsidRDefault="005A0051" w:rsidP="005A0051">
      <w:pPr>
        <w:pStyle w:val="NoSpacing"/>
        <w:rPr>
          <w:rFonts w:ascii="Calibri" w:hAnsi="Calibri" w:cs="Calibri"/>
          <w:sz w:val="22"/>
          <w:szCs w:val="22"/>
        </w:rPr>
      </w:pPr>
    </w:p>
    <w:p w14:paraId="1F7BDFAC" w14:textId="77777777" w:rsidR="005A0051" w:rsidRPr="00252D99" w:rsidRDefault="005A0051" w:rsidP="005A0051">
      <w:pPr>
        <w:pStyle w:val="NoSpacing"/>
        <w:ind w:firstLine="720"/>
        <w:rPr>
          <w:rFonts w:ascii="Calibri" w:hAnsi="Calibri" w:cs="Calibri"/>
          <w:sz w:val="22"/>
          <w:szCs w:val="22"/>
        </w:rPr>
      </w:pPr>
      <w:r w:rsidRPr="00252D99">
        <w:rPr>
          <w:rFonts w:ascii="Calibri" w:hAnsi="Calibri" w:cs="Calibri"/>
          <w:sz w:val="22"/>
          <w:szCs w:val="22"/>
        </w:rPr>
        <w:t>Counselors:</w:t>
      </w:r>
    </w:p>
    <w:p w14:paraId="6E409070" w14:textId="44E8DEBE"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Review cumulative records of new students and formulate a program that meets the needs of the individual student and the criteria of the Edison school district</w:t>
      </w:r>
      <w:r w:rsidR="00AF6EB0">
        <w:rPr>
          <w:rFonts w:ascii="Calibri" w:hAnsi="Calibri" w:cs="Calibri"/>
          <w:sz w:val="22"/>
          <w:szCs w:val="22"/>
        </w:rPr>
        <w:t>.</w:t>
      </w:r>
    </w:p>
    <w:p w14:paraId="3DF2196A" w14:textId="43D55A27"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pacing w:val="-15"/>
          <w:sz w:val="22"/>
          <w:szCs w:val="22"/>
        </w:rPr>
        <w:t>B.</w:t>
      </w:r>
      <w:r w:rsidR="003A3411" w:rsidRPr="00252D99">
        <w:rPr>
          <w:rFonts w:ascii="Calibri" w:hAnsi="Calibri" w:cs="Calibri"/>
          <w:sz w:val="22"/>
          <w:szCs w:val="22"/>
        </w:rPr>
        <w:tab/>
        <w:t>I</w:t>
      </w:r>
      <w:r w:rsidRPr="00252D99">
        <w:rPr>
          <w:rFonts w:ascii="Calibri" w:hAnsi="Calibri" w:cs="Calibri"/>
          <w:sz w:val="22"/>
          <w:szCs w:val="22"/>
        </w:rPr>
        <w:t>f indicated, screen students for ESL, and administer placement tests in both English and Mathematics, and consult with the supervisors of these departments and the supervisor of the</w:t>
      </w:r>
      <w:r w:rsidR="00AF6EB0">
        <w:rPr>
          <w:rFonts w:ascii="Calibri" w:hAnsi="Calibri" w:cs="Calibri"/>
          <w:sz w:val="22"/>
          <w:szCs w:val="22"/>
        </w:rPr>
        <w:t xml:space="preserve"> World</w:t>
      </w:r>
      <w:r w:rsidRPr="00252D99">
        <w:rPr>
          <w:rFonts w:ascii="Calibri" w:hAnsi="Calibri" w:cs="Calibri"/>
          <w:sz w:val="22"/>
          <w:szCs w:val="22"/>
        </w:rPr>
        <w:t xml:space="preserve"> Language department concerning placement</w:t>
      </w:r>
      <w:r w:rsidR="00AF6EB0">
        <w:rPr>
          <w:rFonts w:ascii="Calibri" w:hAnsi="Calibri" w:cs="Calibri"/>
          <w:sz w:val="22"/>
          <w:szCs w:val="22"/>
        </w:rPr>
        <w:t>.</w:t>
      </w:r>
    </w:p>
    <w:p w14:paraId="0BC5D3C0" w14:textId="34E1274F"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r>
      <w:r w:rsidR="00AF6EB0">
        <w:rPr>
          <w:rFonts w:ascii="Calibri" w:hAnsi="Calibri" w:cs="Calibri"/>
          <w:sz w:val="22"/>
          <w:szCs w:val="22"/>
        </w:rPr>
        <w:t>C</w:t>
      </w:r>
      <w:r w:rsidRPr="00252D99">
        <w:rPr>
          <w:rFonts w:ascii="Calibri" w:hAnsi="Calibri" w:cs="Calibri"/>
          <w:sz w:val="22"/>
          <w:szCs w:val="22"/>
        </w:rPr>
        <w:t>onfer with subject teachers, parents, nurses, administrators, etc. regarding special accommodations for students with exceptional needs</w:t>
      </w:r>
      <w:r w:rsidR="00AF6EB0">
        <w:rPr>
          <w:rFonts w:ascii="Calibri" w:hAnsi="Calibri" w:cs="Calibri"/>
          <w:sz w:val="22"/>
          <w:szCs w:val="22"/>
        </w:rPr>
        <w:t>.</w:t>
      </w:r>
    </w:p>
    <w:p w14:paraId="3F5910DE" w14:textId="3CADCE0D" w:rsidR="005A0051" w:rsidRPr="00252D99" w:rsidRDefault="003A3411" w:rsidP="005A0051">
      <w:pPr>
        <w:pStyle w:val="NoSpacing"/>
        <w:ind w:firstLine="720"/>
        <w:rPr>
          <w:rFonts w:ascii="Calibri" w:hAnsi="Calibri" w:cs="Calibri"/>
          <w:sz w:val="22"/>
          <w:szCs w:val="22"/>
        </w:rPr>
      </w:pPr>
      <w:r w:rsidRPr="00252D99">
        <w:rPr>
          <w:rFonts w:ascii="Calibri" w:hAnsi="Calibri" w:cs="Calibri"/>
          <w:sz w:val="22"/>
          <w:szCs w:val="22"/>
        </w:rPr>
        <w:t>D.</w:t>
      </w:r>
      <w:r w:rsidR="005A0051" w:rsidRPr="00252D99">
        <w:rPr>
          <w:rFonts w:ascii="Calibri" w:hAnsi="Calibri" w:cs="Calibri"/>
          <w:sz w:val="22"/>
          <w:szCs w:val="22"/>
        </w:rPr>
        <w:t xml:space="preserve">     </w:t>
      </w:r>
      <w:r w:rsidRPr="00252D99">
        <w:rPr>
          <w:rFonts w:ascii="Calibri" w:hAnsi="Calibri" w:cs="Calibri"/>
          <w:sz w:val="22"/>
          <w:szCs w:val="22"/>
        </w:rPr>
        <w:tab/>
        <w:t>H</w:t>
      </w:r>
      <w:r w:rsidR="005A0051" w:rsidRPr="00252D99">
        <w:rPr>
          <w:rFonts w:ascii="Calibri" w:hAnsi="Calibri" w:cs="Calibri"/>
          <w:sz w:val="22"/>
          <w:szCs w:val="22"/>
        </w:rPr>
        <w:t>ighlight policies and procedures in the school handbook with students and parents</w:t>
      </w:r>
      <w:r w:rsidR="00AF6EB0">
        <w:rPr>
          <w:rFonts w:ascii="Calibri" w:hAnsi="Calibri" w:cs="Calibri"/>
          <w:sz w:val="22"/>
          <w:szCs w:val="22"/>
        </w:rPr>
        <w:t>.</w:t>
      </w:r>
    </w:p>
    <w:p w14:paraId="56E8DD41" w14:textId="77777777" w:rsidR="005A0051" w:rsidRPr="00252D99" w:rsidRDefault="005A0051" w:rsidP="005A0051">
      <w:pPr>
        <w:pStyle w:val="NoSpacing"/>
        <w:rPr>
          <w:rFonts w:ascii="Calibri" w:hAnsi="Calibri" w:cs="Calibri"/>
          <w:sz w:val="22"/>
          <w:szCs w:val="22"/>
        </w:rPr>
      </w:pPr>
    </w:p>
    <w:p w14:paraId="3E7CE0D4" w14:textId="7777777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II.</w:t>
      </w:r>
      <w:r w:rsidRPr="00252D99">
        <w:rPr>
          <w:rFonts w:ascii="Calibri" w:hAnsi="Calibri" w:cs="Calibri"/>
          <w:b/>
          <w:sz w:val="22"/>
          <w:szCs w:val="22"/>
        </w:rPr>
        <w:tab/>
      </w:r>
      <w:bookmarkStart w:id="110" w:name="IndividualCounseling"/>
      <w:r w:rsidRPr="00252D99">
        <w:rPr>
          <w:rFonts w:ascii="Calibri" w:hAnsi="Calibri" w:cs="Calibri"/>
          <w:b/>
          <w:sz w:val="22"/>
          <w:szCs w:val="22"/>
          <w:u w:val="single"/>
        </w:rPr>
        <w:t>Individual Counseling</w:t>
      </w:r>
      <w:bookmarkEnd w:id="110"/>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hyperlink w:anchor="SectionX" w:history="1">
        <w:r w:rsidR="001764CF" w:rsidRPr="00252D99">
          <w:rPr>
            <w:rStyle w:val="Hyperlink"/>
            <w:rFonts w:ascii="Calibri" w:hAnsi="Calibri" w:cs="Calibri"/>
            <w:sz w:val="22"/>
            <w:szCs w:val="22"/>
          </w:rPr>
          <w:t>[Return to TOC]</w:t>
        </w:r>
      </w:hyperlink>
    </w:p>
    <w:p w14:paraId="57C9F32A" w14:textId="722BF0DF"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The counseling process assists students to develop a greater understanding of themselves and to act in their own best interest. Each student is scheduled to meet with an assigned counselor as need dictates or as often as possible during the year. A counseling situation may be established when a student is self-referred or referred by an administrator</w:t>
      </w:r>
      <w:r w:rsidR="00AF6EB0">
        <w:rPr>
          <w:rFonts w:ascii="Calibri" w:hAnsi="Calibri" w:cs="Calibri"/>
          <w:sz w:val="22"/>
          <w:szCs w:val="22"/>
        </w:rPr>
        <w:t xml:space="preserve">, </w:t>
      </w:r>
      <w:r w:rsidRPr="00252D99">
        <w:rPr>
          <w:rFonts w:ascii="Calibri" w:hAnsi="Calibri" w:cs="Calibri"/>
          <w:sz w:val="22"/>
          <w:szCs w:val="22"/>
        </w:rPr>
        <w:t>teacher, parent or any other source within the school setting. Each counselor strives to protect and respect the dignity and rights of their counselees and to maintain confidentiality as ensured by law, policy, and ethical standards.</w:t>
      </w:r>
    </w:p>
    <w:p w14:paraId="79827D67" w14:textId="77777777" w:rsidR="005A0051" w:rsidRPr="00252D99" w:rsidRDefault="005A0051" w:rsidP="005A0051">
      <w:pPr>
        <w:pStyle w:val="NoSpacing"/>
        <w:rPr>
          <w:rFonts w:ascii="Calibri" w:hAnsi="Calibri" w:cs="Calibri"/>
          <w:sz w:val="22"/>
          <w:szCs w:val="22"/>
        </w:rPr>
      </w:pPr>
    </w:p>
    <w:p w14:paraId="1E11CEE2" w14:textId="77777777"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Individual counseling is utilized to ensure pupil placement and to help the student develop a greater understanding of his/her academic strengths and to recognize areas in need of improvement.</w:t>
      </w:r>
    </w:p>
    <w:p w14:paraId="2C3A6E53" w14:textId="77777777"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Counseling provides each student with an opportunity to discuss his/her social and emotional needs and problems in a secure, confidential environment.</w:t>
      </w:r>
    </w:p>
    <w:p w14:paraId="58A71ECC" w14:textId="77777777"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Counselors cooperate with the Child Study Team and teachers as they endeavor to respond to the needs of students who have learning disabilities, and emotional or behavioral problems.</w:t>
      </w:r>
    </w:p>
    <w:p w14:paraId="0AC3AF29" w14:textId="6EAC3EDF" w:rsidR="0007243E" w:rsidRDefault="005A0051" w:rsidP="00E9327C">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Counseling appointments - A student-counselor relationship is established in freshmen year allowing the counselor to assess the student's needs, strengths, and progress over a four-year period. Each student has a study period each day. Generally, counselors schedule student conferences during study periods. On the day a conference is scheduled, the student receives a pass in homeroom to be excused from the study. The student should first report to the moderator of the study and then report to the guidance office. Sometimes, a student may be sent for in study period to report to the guidance office. Unless there is a crisis or emergency, students are rarely requested to report to counselors during other class periods. Each counselor keeps a daily log of appointments to verify the presence of a student at a conference and to document conferences with students. If a student needs to see a counselor, the student completes a conference request form which is available in the guidance office</w:t>
      </w:r>
      <w:r w:rsidR="00AF6EB0">
        <w:rPr>
          <w:rFonts w:ascii="Calibri" w:hAnsi="Calibri" w:cs="Calibri"/>
          <w:sz w:val="22"/>
          <w:szCs w:val="22"/>
        </w:rPr>
        <w:t xml:space="preserve">. </w:t>
      </w:r>
    </w:p>
    <w:p w14:paraId="10236D9F" w14:textId="77777777" w:rsidR="0007243E" w:rsidRPr="00252D99" w:rsidRDefault="0007243E" w:rsidP="005A0051">
      <w:pPr>
        <w:pStyle w:val="NoSpacing"/>
        <w:rPr>
          <w:rFonts w:ascii="Calibri" w:hAnsi="Calibri" w:cs="Calibri"/>
          <w:sz w:val="22"/>
          <w:szCs w:val="22"/>
        </w:rPr>
      </w:pPr>
    </w:p>
    <w:p w14:paraId="2CBB21BD" w14:textId="77777777" w:rsidR="001764CF" w:rsidRPr="00252D99" w:rsidRDefault="001764CF" w:rsidP="005A0051">
      <w:pPr>
        <w:pStyle w:val="NoSpacing"/>
        <w:rPr>
          <w:rFonts w:ascii="Calibri" w:hAnsi="Calibri" w:cs="Calibri"/>
          <w:b/>
          <w:sz w:val="22"/>
          <w:szCs w:val="22"/>
        </w:rPr>
      </w:pPr>
    </w:p>
    <w:p w14:paraId="220A0E9A" w14:textId="7777777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 xml:space="preserve">III.   </w:t>
      </w:r>
      <w:r w:rsidR="00012115" w:rsidRPr="00252D99">
        <w:rPr>
          <w:rFonts w:ascii="Calibri" w:hAnsi="Calibri" w:cs="Calibri"/>
          <w:b/>
          <w:sz w:val="22"/>
          <w:szCs w:val="22"/>
        </w:rPr>
        <w:tab/>
      </w:r>
      <w:bookmarkStart w:id="111" w:name="GroupCounseling"/>
      <w:r w:rsidRPr="00252D99">
        <w:rPr>
          <w:rFonts w:ascii="Calibri" w:hAnsi="Calibri" w:cs="Calibri"/>
          <w:b/>
          <w:sz w:val="22"/>
          <w:szCs w:val="22"/>
          <w:u w:val="single"/>
        </w:rPr>
        <w:t>Group Counseling</w:t>
      </w:r>
      <w:bookmarkEnd w:id="111"/>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hyperlink w:anchor="SectionX" w:history="1">
        <w:r w:rsidR="001764CF" w:rsidRPr="00252D99">
          <w:rPr>
            <w:rStyle w:val="Hyperlink"/>
            <w:rFonts w:ascii="Calibri" w:hAnsi="Calibri" w:cs="Calibri"/>
            <w:sz w:val="22"/>
            <w:szCs w:val="22"/>
          </w:rPr>
          <w:t>[Return to TOC]</w:t>
        </w:r>
      </w:hyperlink>
    </w:p>
    <w:p w14:paraId="76DEF399"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When important information can be communicated in a </w:t>
      </w:r>
      <w:r w:rsidR="00EE5B10" w:rsidRPr="00252D99">
        <w:rPr>
          <w:rFonts w:ascii="Calibri" w:hAnsi="Calibri" w:cs="Calibri"/>
          <w:sz w:val="22"/>
          <w:szCs w:val="22"/>
        </w:rPr>
        <w:t>timelier</w:t>
      </w:r>
      <w:r w:rsidRPr="00252D99">
        <w:rPr>
          <w:rFonts w:ascii="Calibri" w:hAnsi="Calibri" w:cs="Calibri"/>
          <w:sz w:val="22"/>
          <w:szCs w:val="22"/>
        </w:rPr>
        <w:t xml:space="preserve"> manner in a group setting, a </w:t>
      </w:r>
      <w:r w:rsidR="0033177F" w:rsidRPr="00252D99">
        <w:rPr>
          <w:rFonts w:ascii="Calibri" w:hAnsi="Calibri" w:cs="Calibri"/>
          <w:sz w:val="22"/>
          <w:szCs w:val="22"/>
        </w:rPr>
        <w:t xml:space="preserve">school </w:t>
      </w:r>
      <w:r w:rsidRPr="00252D99">
        <w:rPr>
          <w:rFonts w:ascii="Calibri" w:hAnsi="Calibri" w:cs="Calibri"/>
          <w:sz w:val="22"/>
          <w:szCs w:val="22"/>
        </w:rPr>
        <w:t>counselor may schedule a group conference. Also, when a problem or issue impacts on several students, a counselor may decide that the dynamics of group interaction may be beneficial and advisable.</w:t>
      </w:r>
    </w:p>
    <w:p w14:paraId="623423A0" w14:textId="77777777" w:rsidR="005A0051" w:rsidRPr="00252D99" w:rsidRDefault="005A0051" w:rsidP="005A0051">
      <w:pPr>
        <w:pStyle w:val="NoSpacing"/>
        <w:rPr>
          <w:rFonts w:ascii="Calibri" w:hAnsi="Calibri" w:cs="Calibri"/>
          <w:sz w:val="22"/>
          <w:szCs w:val="22"/>
        </w:rPr>
      </w:pPr>
    </w:p>
    <w:p w14:paraId="05479276" w14:textId="7777777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 xml:space="preserve">IV.     </w:t>
      </w:r>
      <w:bookmarkStart w:id="112" w:name="Scheduling"/>
      <w:r w:rsidR="00012115" w:rsidRPr="00252D99">
        <w:rPr>
          <w:rFonts w:ascii="Calibri" w:hAnsi="Calibri" w:cs="Calibri"/>
          <w:b/>
          <w:sz w:val="22"/>
          <w:szCs w:val="22"/>
        </w:rPr>
        <w:tab/>
      </w:r>
      <w:r w:rsidRPr="00252D99">
        <w:rPr>
          <w:rFonts w:ascii="Calibri" w:hAnsi="Calibri" w:cs="Calibri"/>
          <w:b/>
          <w:sz w:val="22"/>
          <w:szCs w:val="22"/>
          <w:u w:val="single"/>
        </w:rPr>
        <w:t>Scheduling</w:t>
      </w:r>
      <w:bookmarkEnd w:id="112"/>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hyperlink w:anchor="SectionX" w:history="1">
        <w:r w:rsidR="001764CF" w:rsidRPr="00252D99">
          <w:rPr>
            <w:rStyle w:val="Hyperlink"/>
            <w:rFonts w:ascii="Calibri" w:hAnsi="Calibri" w:cs="Calibri"/>
            <w:sz w:val="22"/>
            <w:szCs w:val="22"/>
          </w:rPr>
          <w:t>[Return to TOC]</w:t>
        </w:r>
      </w:hyperlink>
    </w:p>
    <w:p w14:paraId="25CA6A79" w14:textId="77777777" w:rsidR="0033177F" w:rsidRPr="00941CE5" w:rsidRDefault="005A0051" w:rsidP="0033177F">
      <w:pPr>
        <w:pStyle w:val="NoSpacing"/>
        <w:ind w:left="720"/>
        <w:rPr>
          <w:rFonts w:ascii="Calibri" w:hAnsi="Calibri" w:cs="Calibri"/>
          <w:sz w:val="22"/>
          <w:szCs w:val="22"/>
        </w:rPr>
      </w:pPr>
      <w:r w:rsidRPr="00252D99">
        <w:rPr>
          <w:rFonts w:ascii="Calibri" w:hAnsi="Calibri" w:cs="Calibri"/>
          <w:sz w:val="22"/>
          <w:szCs w:val="22"/>
        </w:rPr>
        <w:t>Each spring, counselors schedule assemblies for students in grades 9-11 to review core courses and explain available electives. When all course selection sheets are returned, counselors schedule electives for the following year. As scheduling conflicts arise, counselors work to resolve them.</w:t>
      </w:r>
      <w:r w:rsidR="0033177F" w:rsidRPr="00252D99">
        <w:rPr>
          <w:rFonts w:ascii="Calibri" w:hAnsi="Calibri" w:cs="Calibri"/>
          <w:sz w:val="22"/>
          <w:szCs w:val="22"/>
        </w:rPr>
        <w:t xml:space="preserve"> </w:t>
      </w:r>
      <w:r w:rsidR="0033177F">
        <w:rPr>
          <w:rFonts w:ascii="Calibri" w:hAnsi="Calibri" w:cs="Calibri"/>
          <w:sz w:val="22"/>
          <w:szCs w:val="22"/>
        </w:rPr>
        <w:t>Individual meetings are held with all students in the 10</w:t>
      </w:r>
      <w:r w:rsidR="0033177F" w:rsidRPr="004A2260">
        <w:rPr>
          <w:rFonts w:ascii="Calibri" w:hAnsi="Calibri" w:cs="Calibri"/>
          <w:sz w:val="22"/>
          <w:szCs w:val="22"/>
          <w:vertAlign w:val="superscript"/>
        </w:rPr>
        <w:t>th</w:t>
      </w:r>
      <w:r w:rsidR="0033177F">
        <w:rPr>
          <w:rFonts w:ascii="Calibri" w:hAnsi="Calibri" w:cs="Calibri"/>
          <w:sz w:val="22"/>
          <w:szCs w:val="22"/>
        </w:rPr>
        <w:t>, 11</w:t>
      </w:r>
      <w:r w:rsidR="0033177F" w:rsidRPr="004A2260">
        <w:rPr>
          <w:rFonts w:ascii="Calibri" w:hAnsi="Calibri" w:cs="Calibri"/>
          <w:sz w:val="22"/>
          <w:szCs w:val="22"/>
          <w:vertAlign w:val="superscript"/>
        </w:rPr>
        <w:t>th</w:t>
      </w:r>
      <w:r w:rsidR="0033177F">
        <w:rPr>
          <w:rFonts w:ascii="Calibri" w:hAnsi="Calibri" w:cs="Calibri"/>
          <w:sz w:val="22"/>
          <w:szCs w:val="22"/>
        </w:rPr>
        <w:t xml:space="preserve"> and 12</w:t>
      </w:r>
      <w:r w:rsidR="0033177F" w:rsidRPr="004A2260">
        <w:rPr>
          <w:rFonts w:ascii="Calibri" w:hAnsi="Calibri" w:cs="Calibri"/>
          <w:sz w:val="22"/>
          <w:szCs w:val="22"/>
          <w:vertAlign w:val="superscript"/>
        </w:rPr>
        <w:t>th</w:t>
      </w:r>
      <w:r w:rsidR="0033177F">
        <w:rPr>
          <w:rFonts w:ascii="Calibri" w:hAnsi="Calibri" w:cs="Calibri"/>
          <w:sz w:val="22"/>
          <w:szCs w:val="22"/>
        </w:rPr>
        <w:t xml:space="preserve"> grades.  Classroom scheduling (followed up by individual meetings) are arranged for the 9</w:t>
      </w:r>
      <w:r w:rsidR="0033177F" w:rsidRPr="004A2260">
        <w:rPr>
          <w:rFonts w:ascii="Calibri" w:hAnsi="Calibri" w:cs="Calibri"/>
          <w:sz w:val="22"/>
          <w:szCs w:val="22"/>
          <w:vertAlign w:val="superscript"/>
        </w:rPr>
        <w:t>th</w:t>
      </w:r>
      <w:r w:rsidR="0033177F">
        <w:rPr>
          <w:rFonts w:ascii="Calibri" w:hAnsi="Calibri" w:cs="Calibri"/>
          <w:sz w:val="22"/>
          <w:szCs w:val="22"/>
        </w:rPr>
        <w:t xml:space="preserve"> grade students. During Junior College Planning meetings, the school counselor will also discuss each junior’s rising senior year schedule with his or her parents. </w:t>
      </w:r>
    </w:p>
    <w:p w14:paraId="616360DF" w14:textId="77777777" w:rsidR="005A0051" w:rsidRPr="00252D99" w:rsidRDefault="005A0051" w:rsidP="005A0051">
      <w:pPr>
        <w:pStyle w:val="NoSpacing"/>
        <w:ind w:left="720"/>
        <w:rPr>
          <w:rFonts w:ascii="Calibri" w:hAnsi="Calibri" w:cs="Calibri"/>
          <w:sz w:val="22"/>
          <w:szCs w:val="22"/>
        </w:rPr>
      </w:pPr>
    </w:p>
    <w:p w14:paraId="51DA4440" w14:textId="7777777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 xml:space="preserve">V.      </w:t>
      </w:r>
      <w:bookmarkStart w:id="113" w:name="Testing"/>
      <w:r w:rsidR="00012115" w:rsidRPr="00252D99">
        <w:rPr>
          <w:rFonts w:ascii="Calibri" w:hAnsi="Calibri" w:cs="Calibri"/>
          <w:b/>
          <w:sz w:val="22"/>
          <w:szCs w:val="22"/>
        </w:rPr>
        <w:tab/>
      </w:r>
      <w:r w:rsidRPr="00252D99">
        <w:rPr>
          <w:rFonts w:ascii="Calibri" w:hAnsi="Calibri" w:cs="Calibri"/>
          <w:b/>
          <w:sz w:val="22"/>
          <w:szCs w:val="22"/>
          <w:u w:val="single"/>
        </w:rPr>
        <w:t>Testing</w:t>
      </w:r>
      <w:bookmarkEnd w:id="113"/>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hyperlink w:anchor="SectionX" w:history="1">
        <w:r w:rsidR="001764CF" w:rsidRPr="00252D99">
          <w:rPr>
            <w:rStyle w:val="Hyperlink"/>
            <w:rFonts w:ascii="Calibri" w:hAnsi="Calibri" w:cs="Calibri"/>
            <w:sz w:val="22"/>
            <w:szCs w:val="22"/>
          </w:rPr>
          <w:t>[Return to TOC]</w:t>
        </w:r>
      </w:hyperlink>
    </w:p>
    <w:p w14:paraId="3D792251" w14:textId="77777777" w:rsidR="0033177F" w:rsidRPr="00941CE5" w:rsidRDefault="005A0051" w:rsidP="0033177F">
      <w:pPr>
        <w:pStyle w:val="NoSpacing"/>
        <w:ind w:left="720"/>
        <w:rPr>
          <w:rFonts w:ascii="Calibri" w:hAnsi="Calibri" w:cs="Calibri"/>
          <w:sz w:val="22"/>
          <w:szCs w:val="22"/>
        </w:rPr>
      </w:pPr>
      <w:r w:rsidRPr="00252D99">
        <w:rPr>
          <w:rFonts w:ascii="Calibri" w:hAnsi="Calibri" w:cs="Calibri"/>
          <w:sz w:val="22"/>
          <w:szCs w:val="22"/>
        </w:rPr>
        <w:t xml:space="preserve">Standardized testing is carried on throughout grades 9 - 12. </w:t>
      </w:r>
      <w:r w:rsidR="0033177F" w:rsidRPr="00941CE5">
        <w:rPr>
          <w:rFonts w:ascii="Calibri" w:hAnsi="Calibri" w:cs="Calibri"/>
          <w:sz w:val="22"/>
          <w:szCs w:val="22"/>
        </w:rPr>
        <w:t xml:space="preserve">The </w:t>
      </w:r>
      <w:r w:rsidR="0033177F">
        <w:rPr>
          <w:rFonts w:ascii="Calibri" w:hAnsi="Calibri" w:cs="Calibri"/>
          <w:sz w:val="22"/>
          <w:szCs w:val="22"/>
        </w:rPr>
        <w:t>PSATs are taken by students during their sophomore and junior year.  The PLAN (preliminary ACT assessment) is given to all sophomores</w:t>
      </w:r>
      <w:r w:rsidR="0033177F" w:rsidRPr="00941CE5">
        <w:rPr>
          <w:rFonts w:ascii="Calibri" w:hAnsi="Calibri" w:cs="Calibri"/>
          <w:sz w:val="22"/>
          <w:szCs w:val="22"/>
        </w:rPr>
        <w:t xml:space="preserve"> and </w:t>
      </w:r>
      <w:r w:rsidR="0033177F">
        <w:rPr>
          <w:rFonts w:ascii="Calibri" w:hAnsi="Calibri" w:cs="Calibri"/>
          <w:sz w:val="22"/>
          <w:szCs w:val="22"/>
        </w:rPr>
        <w:t xml:space="preserve">the </w:t>
      </w:r>
      <w:r w:rsidR="0033177F" w:rsidRPr="00941CE5">
        <w:rPr>
          <w:rFonts w:ascii="Calibri" w:hAnsi="Calibri" w:cs="Calibri"/>
          <w:sz w:val="22"/>
          <w:szCs w:val="22"/>
        </w:rPr>
        <w:t xml:space="preserve">High School Proficiency Assessment </w:t>
      </w:r>
      <w:r w:rsidR="0033177F">
        <w:rPr>
          <w:rFonts w:ascii="Calibri" w:hAnsi="Calibri" w:cs="Calibri"/>
          <w:sz w:val="22"/>
          <w:szCs w:val="22"/>
        </w:rPr>
        <w:t xml:space="preserve">is given to all juniors. </w:t>
      </w:r>
      <w:r w:rsidR="0033177F" w:rsidRPr="00941CE5">
        <w:rPr>
          <w:rFonts w:ascii="Calibri" w:hAnsi="Calibri" w:cs="Calibri"/>
          <w:sz w:val="22"/>
          <w:szCs w:val="22"/>
        </w:rPr>
        <w:t xml:space="preserve"> Many juniors take the </w:t>
      </w:r>
      <w:r w:rsidR="0033177F">
        <w:rPr>
          <w:rFonts w:ascii="Calibri" w:hAnsi="Calibri" w:cs="Calibri"/>
          <w:sz w:val="22"/>
          <w:szCs w:val="22"/>
        </w:rPr>
        <w:t>SAT and ACT</w:t>
      </w:r>
      <w:r w:rsidR="0033177F" w:rsidRPr="00941CE5">
        <w:rPr>
          <w:rFonts w:ascii="Calibri" w:hAnsi="Calibri" w:cs="Calibri"/>
          <w:sz w:val="22"/>
          <w:szCs w:val="22"/>
        </w:rPr>
        <w:t xml:space="preserve"> in June and those who do not usually take it </w:t>
      </w:r>
      <w:r w:rsidR="0033177F">
        <w:rPr>
          <w:rFonts w:ascii="Calibri" w:hAnsi="Calibri" w:cs="Calibri"/>
          <w:sz w:val="22"/>
          <w:szCs w:val="22"/>
        </w:rPr>
        <w:t xml:space="preserve">then will take it </w:t>
      </w:r>
      <w:r w:rsidR="0033177F" w:rsidRPr="00941CE5">
        <w:rPr>
          <w:rFonts w:ascii="Calibri" w:hAnsi="Calibri" w:cs="Calibri"/>
          <w:sz w:val="22"/>
          <w:szCs w:val="22"/>
        </w:rPr>
        <w:t xml:space="preserve">in the fall of senior year. Each year Advanced Placement Tests are administered by the </w:t>
      </w:r>
      <w:r w:rsidR="0033177F">
        <w:rPr>
          <w:rFonts w:ascii="Calibri" w:hAnsi="Calibri" w:cs="Calibri"/>
          <w:sz w:val="22"/>
          <w:szCs w:val="22"/>
        </w:rPr>
        <w:t xml:space="preserve">School Counseling Department. </w:t>
      </w:r>
    </w:p>
    <w:p w14:paraId="6B2659CF" w14:textId="77777777" w:rsidR="0033177F" w:rsidRPr="00941CE5" w:rsidRDefault="0033177F" w:rsidP="0033177F">
      <w:pPr>
        <w:pStyle w:val="NoSpacing"/>
        <w:rPr>
          <w:rFonts w:ascii="Calibri" w:hAnsi="Calibri" w:cs="Calibri"/>
          <w:sz w:val="22"/>
          <w:szCs w:val="22"/>
        </w:rPr>
      </w:pPr>
    </w:p>
    <w:p w14:paraId="395058FB" w14:textId="77777777" w:rsidR="0033177F" w:rsidRPr="00941CE5" w:rsidRDefault="0033177F" w:rsidP="0033177F">
      <w:pPr>
        <w:pStyle w:val="NoSpacing"/>
        <w:ind w:left="720"/>
        <w:rPr>
          <w:rFonts w:ascii="Calibri" w:hAnsi="Calibri" w:cs="Calibri"/>
          <w:sz w:val="22"/>
          <w:szCs w:val="22"/>
        </w:rPr>
      </w:pPr>
      <w:r w:rsidRPr="00941CE5">
        <w:rPr>
          <w:rFonts w:ascii="Calibri" w:hAnsi="Calibri" w:cs="Calibri"/>
          <w:sz w:val="22"/>
          <w:szCs w:val="22"/>
        </w:rPr>
        <w:t>The standardized test results in conjunction with other measurements of students' abilities may indicate the need for remediation. If so, the student's schedule is adjusted accordingly.</w:t>
      </w:r>
    </w:p>
    <w:p w14:paraId="5A72558C" w14:textId="77777777" w:rsidR="005A0051" w:rsidRPr="00252D99" w:rsidRDefault="005A0051" w:rsidP="0033177F">
      <w:pPr>
        <w:pStyle w:val="NoSpacing"/>
        <w:ind w:left="720"/>
        <w:rPr>
          <w:rFonts w:ascii="Calibri" w:hAnsi="Calibri" w:cs="Calibri"/>
          <w:spacing w:val="-9"/>
          <w:sz w:val="22"/>
          <w:szCs w:val="22"/>
        </w:rPr>
      </w:pPr>
    </w:p>
    <w:p w14:paraId="6F48B6D2" w14:textId="77777777" w:rsidR="005A0051" w:rsidRPr="00252D99" w:rsidRDefault="005A0051" w:rsidP="005A0051">
      <w:pPr>
        <w:pStyle w:val="NoSpacing"/>
        <w:rPr>
          <w:rFonts w:ascii="Calibri" w:hAnsi="Calibri" w:cs="Calibri"/>
          <w:sz w:val="22"/>
          <w:szCs w:val="22"/>
        </w:rPr>
      </w:pPr>
      <w:r w:rsidRPr="00252D99">
        <w:rPr>
          <w:rFonts w:ascii="Calibri" w:hAnsi="Calibri" w:cs="Calibri"/>
          <w:b/>
          <w:spacing w:val="-9"/>
          <w:sz w:val="22"/>
          <w:szCs w:val="22"/>
        </w:rPr>
        <w:t>VI.</w:t>
      </w:r>
      <w:r w:rsidRPr="00252D99">
        <w:rPr>
          <w:rFonts w:ascii="Calibri" w:hAnsi="Calibri" w:cs="Calibri"/>
          <w:b/>
          <w:sz w:val="22"/>
          <w:szCs w:val="22"/>
        </w:rPr>
        <w:tab/>
      </w:r>
      <w:bookmarkStart w:id="114" w:name="AcademicRecords"/>
      <w:r w:rsidRPr="00252D99">
        <w:rPr>
          <w:rFonts w:ascii="Calibri" w:hAnsi="Calibri" w:cs="Calibri"/>
          <w:b/>
          <w:sz w:val="22"/>
          <w:szCs w:val="22"/>
          <w:u w:val="single"/>
        </w:rPr>
        <w:t>Academic Records</w:t>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hyperlink w:anchor="SectionX" w:history="1">
        <w:r w:rsidR="001764CF" w:rsidRPr="00252D99">
          <w:rPr>
            <w:rStyle w:val="Hyperlink"/>
            <w:rFonts w:ascii="Calibri" w:hAnsi="Calibri" w:cs="Calibri"/>
            <w:sz w:val="22"/>
            <w:szCs w:val="22"/>
          </w:rPr>
          <w:t>[Return to TOC]</w:t>
        </w:r>
      </w:hyperlink>
    </w:p>
    <w:bookmarkEnd w:id="114"/>
    <w:p w14:paraId="539A83C2" w14:textId="0C76E80F"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Counselors maintain the academic records of all the students. They regularly review students' transcripts for accuracy and to insure that the credit and course requirements for graduation are met. In addition, they enter all course and grade changes, </w:t>
      </w:r>
      <w:r w:rsidR="00AF6EB0">
        <w:rPr>
          <w:rFonts w:ascii="Calibri" w:hAnsi="Calibri" w:cs="Calibri"/>
          <w:sz w:val="22"/>
          <w:szCs w:val="22"/>
        </w:rPr>
        <w:t>I</w:t>
      </w:r>
      <w:r w:rsidRPr="00252D99">
        <w:rPr>
          <w:rFonts w:ascii="Calibri" w:hAnsi="Calibri" w:cs="Calibri"/>
          <w:sz w:val="22"/>
          <w:szCs w:val="22"/>
        </w:rPr>
        <w:t xml:space="preserve">ncomplete grades, and course withdrawals. Throughout the year, counselors follow-up </w:t>
      </w:r>
      <w:r w:rsidR="00AF6EB0">
        <w:rPr>
          <w:rFonts w:ascii="Calibri" w:hAnsi="Calibri" w:cs="Calibri"/>
          <w:sz w:val="22"/>
          <w:szCs w:val="22"/>
        </w:rPr>
        <w:t>I</w:t>
      </w:r>
      <w:r w:rsidRPr="00252D99">
        <w:rPr>
          <w:rFonts w:ascii="Calibri" w:hAnsi="Calibri" w:cs="Calibri"/>
          <w:sz w:val="22"/>
          <w:szCs w:val="22"/>
        </w:rPr>
        <w:t>ncomplete and failure grades with students and monitor student progress especially through mid-quarter performance deficiency reports. It is the counselor's responsibility to notify the parents of students who have failed one or more subjects for the year. They also process the paperwork for failure make-up and credit completion summer school.</w:t>
      </w:r>
    </w:p>
    <w:p w14:paraId="69BD91D9" w14:textId="77777777" w:rsidR="005A0051" w:rsidRPr="00252D99" w:rsidRDefault="005A0051" w:rsidP="005A0051">
      <w:pPr>
        <w:pStyle w:val="NoSpacing"/>
        <w:rPr>
          <w:rFonts w:ascii="Calibri" w:hAnsi="Calibri" w:cs="Calibri"/>
          <w:spacing w:val="-2"/>
          <w:sz w:val="22"/>
          <w:szCs w:val="22"/>
        </w:rPr>
      </w:pPr>
    </w:p>
    <w:p w14:paraId="28913303" w14:textId="77777777" w:rsidR="005A0051" w:rsidRPr="00252D99" w:rsidRDefault="005A0051" w:rsidP="005A0051">
      <w:pPr>
        <w:pStyle w:val="NoSpacing"/>
        <w:rPr>
          <w:rFonts w:ascii="Calibri" w:hAnsi="Calibri" w:cs="Calibri"/>
          <w:sz w:val="22"/>
          <w:szCs w:val="22"/>
        </w:rPr>
      </w:pPr>
      <w:r w:rsidRPr="00252D99">
        <w:rPr>
          <w:rFonts w:ascii="Calibri" w:hAnsi="Calibri" w:cs="Calibri"/>
          <w:b/>
          <w:spacing w:val="-2"/>
          <w:sz w:val="22"/>
          <w:szCs w:val="22"/>
        </w:rPr>
        <w:t>VII.</w:t>
      </w:r>
      <w:r w:rsidRPr="00252D99">
        <w:rPr>
          <w:rFonts w:ascii="Calibri" w:hAnsi="Calibri" w:cs="Calibri"/>
          <w:b/>
          <w:sz w:val="22"/>
          <w:szCs w:val="22"/>
        </w:rPr>
        <w:tab/>
      </w:r>
      <w:bookmarkStart w:id="115" w:name="JobPlacement"/>
      <w:r w:rsidRPr="00252D99">
        <w:rPr>
          <w:rFonts w:ascii="Calibri" w:hAnsi="Calibri" w:cs="Calibri"/>
          <w:b/>
          <w:sz w:val="22"/>
          <w:szCs w:val="22"/>
          <w:u w:val="single"/>
        </w:rPr>
        <w:t>Job Placement</w:t>
      </w:r>
      <w:bookmarkEnd w:id="115"/>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r w:rsidR="001764CF" w:rsidRPr="00252D99">
        <w:rPr>
          <w:rFonts w:ascii="Calibri" w:hAnsi="Calibri" w:cs="Calibri"/>
          <w:sz w:val="22"/>
          <w:szCs w:val="22"/>
        </w:rPr>
        <w:tab/>
      </w:r>
      <w:hyperlink w:anchor="SectionX" w:history="1">
        <w:r w:rsidR="001764CF" w:rsidRPr="00252D99">
          <w:rPr>
            <w:rStyle w:val="Hyperlink"/>
            <w:rFonts w:ascii="Calibri" w:hAnsi="Calibri" w:cs="Calibri"/>
            <w:sz w:val="22"/>
            <w:szCs w:val="22"/>
          </w:rPr>
          <w:t>[Return to TOC]</w:t>
        </w:r>
      </w:hyperlink>
    </w:p>
    <w:p w14:paraId="655EB342" w14:textId="5C301BBD"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Counselors assist students in exploring employment opportunities. The </w:t>
      </w:r>
      <w:r w:rsidR="0033177F" w:rsidRPr="00252D99">
        <w:rPr>
          <w:rFonts w:ascii="Calibri" w:hAnsi="Calibri" w:cs="Calibri"/>
          <w:sz w:val="22"/>
          <w:szCs w:val="22"/>
        </w:rPr>
        <w:t xml:space="preserve">School Counseling Department </w:t>
      </w:r>
      <w:r w:rsidRPr="00252D99">
        <w:rPr>
          <w:rFonts w:ascii="Calibri" w:hAnsi="Calibri" w:cs="Calibri"/>
          <w:sz w:val="22"/>
          <w:szCs w:val="22"/>
        </w:rPr>
        <w:t xml:space="preserve">maintains an updated listing of employment opportunities and the </w:t>
      </w:r>
      <w:r w:rsidR="00CC135A">
        <w:rPr>
          <w:rFonts w:ascii="Calibri" w:hAnsi="Calibri" w:cs="Calibri"/>
          <w:sz w:val="22"/>
          <w:szCs w:val="22"/>
        </w:rPr>
        <w:t xml:space="preserve">main office </w:t>
      </w:r>
      <w:r w:rsidRPr="00252D99">
        <w:rPr>
          <w:rFonts w:ascii="Calibri" w:hAnsi="Calibri" w:cs="Calibri"/>
          <w:sz w:val="22"/>
          <w:szCs w:val="22"/>
        </w:rPr>
        <w:t>secretarial staff processes working papers for students who have the promise of employment and meet employment requirements.</w:t>
      </w:r>
    </w:p>
    <w:p w14:paraId="7D0FDB84" w14:textId="77777777" w:rsidR="005A0051" w:rsidRPr="00252D99" w:rsidRDefault="005A0051" w:rsidP="005A0051">
      <w:pPr>
        <w:pStyle w:val="NoSpacing"/>
        <w:rPr>
          <w:rFonts w:ascii="Calibri" w:hAnsi="Calibri" w:cs="Calibri"/>
          <w:spacing w:val="-3"/>
          <w:sz w:val="22"/>
          <w:szCs w:val="22"/>
        </w:rPr>
      </w:pPr>
    </w:p>
    <w:p w14:paraId="64655069" w14:textId="77777777" w:rsidR="005A0051" w:rsidRPr="00252D99" w:rsidRDefault="005A0051" w:rsidP="005A0051">
      <w:pPr>
        <w:pStyle w:val="NoSpacing"/>
        <w:rPr>
          <w:rFonts w:ascii="Calibri" w:hAnsi="Calibri" w:cs="Calibri"/>
          <w:sz w:val="22"/>
          <w:szCs w:val="22"/>
        </w:rPr>
      </w:pPr>
      <w:r w:rsidRPr="00252D99">
        <w:rPr>
          <w:rFonts w:ascii="Calibri" w:hAnsi="Calibri" w:cs="Calibri"/>
          <w:b/>
          <w:spacing w:val="-3"/>
          <w:sz w:val="22"/>
          <w:szCs w:val="22"/>
        </w:rPr>
        <w:t>VIII.</w:t>
      </w:r>
      <w:r w:rsidRPr="00252D99">
        <w:rPr>
          <w:rFonts w:ascii="Calibri" w:hAnsi="Calibri" w:cs="Calibri"/>
          <w:b/>
          <w:sz w:val="22"/>
          <w:szCs w:val="22"/>
        </w:rPr>
        <w:tab/>
      </w:r>
      <w:bookmarkStart w:id="116" w:name="ServicestoTeachers"/>
      <w:r w:rsidRPr="00252D99">
        <w:rPr>
          <w:rFonts w:ascii="Calibri" w:hAnsi="Calibri" w:cs="Calibri"/>
          <w:b/>
          <w:sz w:val="22"/>
          <w:szCs w:val="22"/>
          <w:u w:val="single"/>
        </w:rPr>
        <w:t>Services to Teachers</w:t>
      </w:r>
      <w:bookmarkEnd w:id="116"/>
      <w:r w:rsidRPr="00252D99">
        <w:rPr>
          <w:rFonts w:ascii="Calibri" w:hAnsi="Calibri" w:cs="Calibri"/>
          <w:b/>
          <w:sz w:val="22"/>
          <w:szCs w:val="22"/>
          <w:u w:val="single"/>
        </w:rPr>
        <w:t>, Administrators, and Child Study Team</w:t>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hyperlink w:anchor="SectionX" w:history="1">
        <w:r w:rsidR="000169BF" w:rsidRPr="00252D99">
          <w:rPr>
            <w:rStyle w:val="Hyperlink"/>
            <w:rFonts w:ascii="Calibri" w:hAnsi="Calibri" w:cs="Calibri"/>
            <w:sz w:val="22"/>
            <w:szCs w:val="22"/>
          </w:rPr>
          <w:t>[Return to TOC]</w:t>
        </w:r>
      </w:hyperlink>
    </w:p>
    <w:p w14:paraId="1DCAB6EB" w14:textId="77777777" w:rsidR="005A0051" w:rsidRPr="00CC135A" w:rsidRDefault="005A0051" w:rsidP="005A0051">
      <w:pPr>
        <w:pStyle w:val="NoSpacing"/>
        <w:ind w:firstLine="720"/>
        <w:rPr>
          <w:rFonts w:ascii="Calibri" w:hAnsi="Calibri" w:cs="Calibri"/>
          <w:b/>
          <w:sz w:val="22"/>
          <w:szCs w:val="22"/>
        </w:rPr>
      </w:pPr>
      <w:r w:rsidRPr="00CC135A">
        <w:rPr>
          <w:rFonts w:ascii="Calibri" w:hAnsi="Calibri" w:cs="Calibri"/>
          <w:b/>
          <w:sz w:val="22"/>
          <w:szCs w:val="22"/>
        </w:rPr>
        <w:t>Counselors:</w:t>
      </w:r>
    </w:p>
    <w:p w14:paraId="04D828FF" w14:textId="0A913B5A"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r>
      <w:r w:rsidR="00CC135A">
        <w:rPr>
          <w:rFonts w:ascii="Calibri" w:hAnsi="Calibri" w:cs="Calibri"/>
          <w:sz w:val="22"/>
          <w:szCs w:val="22"/>
        </w:rPr>
        <w:t>A</w:t>
      </w:r>
      <w:r w:rsidRPr="00252D99">
        <w:rPr>
          <w:rFonts w:ascii="Calibri" w:hAnsi="Calibri" w:cs="Calibri"/>
          <w:sz w:val="22"/>
          <w:szCs w:val="22"/>
        </w:rPr>
        <w:t>rrange conferences with students, teachers, and parents when requested or deemed necessary</w:t>
      </w:r>
      <w:r w:rsidR="00CC135A">
        <w:rPr>
          <w:rFonts w:ascii="Calibri" w:hAnsi="Calibri" w:cs="Calibri"/>
          <w:sz w:val="22"/>
          <w:szCs w:val="22"/>
        </w:rPr>
        <w:t>.</w:t>
      </w:r>
    </w:p>
    <w:p w14:paraId="73A96705" w14:textId="009EAFA9" w:rsidR="005A0051" w:rsidRPr="00252D99" w:rsidRDefault="005A0051" w:rsidP="005A0051">
      <w:pPr>
        <w:pStyle w:val="NoSpacing"/>
        <w:ind w:firstLine="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r>
      <w:r w:rsidR="00CC135A">
        <w:rPr>
          <w:rFonts w:ascii="Calibri" w:hAnsi="Calibri" w:cs="Calibri"/>
          <w:sz w:val="22"/>
          <w:szCs w:val="22"/>
        </w:rPr>
        <w:t>W</w:t>
      </w:r>
      <w:r w:rsidRPr="00252D99">
        <w:rPr>
          <w:rFonts w:ascii="Calibri" w:hAnsi="Calibri" w:cs="Calibri"/>
          <w:sz w:val="22"/>
          <w:szCs w:val="22"/>
        </w:rPr>
        <w:t>hen requested to, join administrative conferences with students and parent</w:t>
      </w:r>
      <w:r w:rsidR="00CC135A">
        <w:rPr>
          <w:rFonts w:ascii="Calibri" w:hAnsi="Calibri" w:cs="Calibri"/>
          <w:sz w:val="22"/>
          <w:szCs w:val="22"/>
        </w:rPr>
        <w:t>.</w:t>
      </w:r>
    </w:p>
    <w:p w14:paraId="5C79AF88" w14:textId="68F8696D" w:rsidR="00CC135A"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r>
      <w:r w:rsidR="00CC135A">
        <w:rPr>
          <w:rFonts w:ascii="Calibri" w:hAnsi="Calibri" w:cs="Calibri"/>
          <w:sz w:val="22"/>
          <w:szCs w:val="22"/>
        </w:rPr>
        <w:t>A</w:t>
      </w:r>
      <w:r w:rsidRPr="00252D99">
        <w:rPr>
          <w:rFonts w:ascii="Calibri" w:hAnsi="Calibri" w:cs="Calibri"/>
          <w:sz w:val="22"/>
          <w:szCs w:val="22"/>
        </w:rPr>
        <w:t>ssist teachers in working with students' behavioral and/or adjustment problems that exceed the bounds of classroom management</w:t>
      </w:r>
      <w:r w:rsidR="00CC135A">
        <w:rPr>
          <w:rFonts w:ascii="Calibri" w:hAnsi="Calibri" w:cs="Calibri"/>
          <w:sz w:val="22"/>
          <w:szCs w:val="22"/>
        </w:rPr>
        <w:t xml:space="preserve">. </w:t>
      </w:r>
    </w:p>
    <w:p w14:paraId="330C56FA" w14:textId="31682E78"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r>
      <w:r w:rsidR="00CC135A">
        <w:rPr>
          <w:rFonts w:ascii="Calibri" w:hAnsi="Calibri" w:cs="Calibri"/>
          <w:sz w:val="22"/>
          <w:szCs w:val="22"/>
        </w:rPr>
        <w:t>R</w:t>
      </w:r>
      <w:r w:rsidRPr="00252D99">
        <w:rPr>
          <w:rFonts w:ascii="Calibri" w:hAnsi="Calibri" w:cs="Calibri"/>
          <w:sz w:val="22"/>
          <w:szCs w:val="22"/>
        </w:rPr>
        <w:t>efer individual students to the Crisis Counselor, the SST</w:t>
      </w:r>
      <w:r w:rsidR="00CC135A">
        <w:rPr>
          <w:rFonts w:ascii="Calibri" w:hAnsi="Calibri" w:cs="Calibri"/>
          <w:sz w:val="22"/>
          <w:szCs w:val="22"/>
        </w:rPr>
        <w:t xml:space="preserve"> </w:t>
      </w:r>
      <w:r w:rsidRPr="00252D99">
        <w:rPr>
          <w:rFonts w:ascii="Calibri" w:hAnsi="Calibri" w:cs="Calibri"/>
          <w:sz w:val="22"/>
          <w:szCs w:val="22"/>
        </w:rPr>
        <w:t>(Student Success Team), CORE Team, or the Child Study</w:t>
      </w:r>
      <w:r w:rsidR="00CC135A">
        <w:rPr>
          <w:rFonts w:ascii="Calibri" w:hAnsi="Calibri" w:cs="Calibri"/>
          <w:sz w:val="22"/>
          <w:szCs w:val="22"/>
        </w:rPr>
        <w:t xml:space="preserve"> </w:t>
      </w:r>
      <w:r w:rsidRPr="00252D99">
        <w:rPr>
          <w:rFonts w:ascii="Calibri" w:hAnsi="Calibri" w:cs="Calibri"/>
          <w:sz w:val="22"/>
          <w:szCs w:val="22"/>
        </w:rPr>
        <w:t>Team when necessary</w:t>
      </w:r>
      <w:r w:rsidR="00CC135A">
        <w:rPr>
          <w:rFonts w:ascii="Calibri" w:hAnsi="Calibri" w:cs="Calibri"/>
          <w:sz w:val="22"/>
          <w:szCs w:val="22"/>
        </w:rPr>
        <w:t>.</w:t>
      </w:r>
    </w:p>
    <w:p w14:paraId="7B717FE5" w14:textId="0C072E8B" w:rsidR="005A0051" w:rsidRPr="00252D99" w:rsidRDefault="005A0051" w:rsidP="005A0051">
      <w:pPr>
        <w:pStyle w:val="NoSpacing"/>
        <w:ind w:firstLine="720"/>
        <w:rPr>
          <w:rFonts w:ascii="Calibri" w:hAnsi="Calibri" w:cs="Calibri"/>
          <w:sz w:val="22"/>
          <w:szCs w:val="22"/>
        </w:rPr>
      </w:pPr>
      <w:r w:rsidRPr="00252D99">
        <w:rPr>
          <w:rFonts w:ascii="Calibri" w:hAnsi="Calibri" w:cs="Calibri"/>
          <w:spacing w:val="-12"/>
          <w:sz w:val="22"/>
          <w:szCs w:val="22"/>
        </w:rPr>
        <w:t>E.</w:t>
      </w:r>
      <w:r w:rsidR="000169BF" w:rsidRPr="00252D99">
        <w:rPr>
          <w:rFonts w:ascii="Calibri" w:hAnsi="Calibri" w:cs="Calibri"/>
          <w:sz w:val="22"/>
          <w:szCs w:val="22"/>
        </w:rPr>
        <w:tab/>
      </w:r>
      <w:r w:rsidR="00CC135A">
        <w:rPr>
          <w:rFonts w:ascii="Calibri" w:hAnsi="Calibri" w:cs="Calibri"/>
          <w:sz w:val="22"/>
          <w:szCs w:val="22"/>
        </w:rPr>
        <w:t>F</w:t>
      </w:r>
      <w:r w:rsidRPr="00252D99">
        <w:rPr>
          <w:rFonts w:ascii="Calibri" w:hAnsi="Calibri" w:cs="Calibri"/>
          <w:sz w:val="22"/>
          <w:szCs w:val="22"/>
        </w:rPr>
        <w:t>unction as members of the Student Success Team (SST) and CORE Team.</w:t>
      </w:r>
    </w:p>
    <w:p w14:paraId="4C44748B" w14:textId="77777777" w:rsidR="005A0051" w:rsidRPr="00252D99" w:rsidRDefault="005A0051" w:rsidP="005A0051">
      <w:pPr>
        <w:pStyle w:val="NoSpacing"/>
        <w:rPr>
          <w:rFonts w:ascii="Calibri" w:hAnsi="Calibri" w:cs="Calibri"/>
          <w:sz w:val="22"/>
          <w:szCs w:val="22"/>
        </w:rPr>
      </w:pPr>
    </w:p>
    <w:p w14:paraId="7937D82D" w14:textId="7777777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IX.</w:t>
      </w:r>
      <w:r w:rsidRPr="00252D99">
        <w:rPr>
          <w:rFonts w:ascii="Calibri" w:hAnsi="Calibri" w:cs="Calibri"/>
          <w:b/>
          <w:sz w:val="22"/>
          <w:szCs w:val="22"/>
        </w:rPr>
        <w:tab/>
      </w:r>
      <w:bookmarkStart w:id="117" w:name="ServicestoParents"/>
      <w:r w:rsidRPr="00252D99">
        <w:rPr>
          <w:rFonts w:ascii="Calibri" w:hAnsi="Calibri" w:cs="Calibri"/>
          <w:b/>
          <w:sz w:val="22"/>
          <w:szCs w:val="22"/>
          <w:u w:val="single"/>
        </w:rPr>
        <w:t xml:space="preserve">Services to Parents </w:t>
      </w:r>
      <w:bookmarkEnd w:id="117"/>
      <w:r w:rsidRPr="00252D99">
        <w:rPr>
          <w:rFonts w:ascii="Calibri" w:hAnsi="Calibri" w:cs="Calibri"/>
          <w:b/>
          <w:sz w:val="22"/>
          <w:szCs w:val="22"/>
          <w:u w:val="single"/>
        </w:rPr>
        <w:t>and Community</w:t>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hyperlink w:anchor="SectionX" w:history="1">
        <w:r w:rsidR="000169BF" w:rsidRPr="00252D99">
          <w:rPr>
            <w:rStyle w:val="Hyperlink"/>
            <w:rFonts w:ascii="Calibri" w:hAnsi="Calibri" w:cs="Calibri"/>
            <w:sz w:val="22"/>
            <w:szCs w:val="22"/>
          </w:rPr>
          <w:t>[Return to TOC]</w:t>
        </w:r>
      </w:hyperlink>
    </w:p>
    <w:p w14:paraId="6E6D34D3" w14:textId="77777777" w:rsidR="005A0051"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The </w:t>
      </w:r>
      <w:r w:rsidR="0033177F" w:rsidRPr="00252D99">
        <w:rPr>
          <w:rFonts w:ascii="Calibri" w:hAnsi="Calibri" w:cs="Calibri"/>
          <w:sz w:val="22"/>
          <w:szCs w:val="22"/>
        </w:rPr>
        <w:t>School Counseling Department</w:t>
      </w:r>
      <w:r w:rsidRPr="00252D99">
        <w:rPr>
          <w:rFonts w:ascii="Calibri" w:hAnsi="Calibri" w:cs="Calibri"/>
          <w:sz w:val="22"/>
          <w:szCs w:val="22"/>
        </w:rPr>
        <w:t xml:space="preserve"> provides parents with information concerning services available within the school and the community that may assist students and families to deal with problems that arise. Counselors respect the rights and responsibilities of parents and inform parents of the counselor's role with emphasis on the confidential nature of the counseling relationship. Information received from parents is also treated in a confidential and appropriate manner.</w:t>
      </w:r>
    </w:p>
    <w:p w14:paraId="2EF0CD22" w14:textId="77777777" w:rsidR="00BC4437" w:rsidRDefault="00BC4437" w:rsidP="00E9327C">
      <w:pPr>
        <w:pStyle w:val="NoSpacing"/>
        <w:rPr>
          <w:rFonts w:ascii="Calibri" w:hAnsi="Calibri" w:cs="Calibri"/>
          <w:b/>
          <w:sz w:val="22"/>
          <w:szCs w:val="22"/>
        </w:rPr>
      </w:pPr>
    </w:p>
    <w:p w14:paraId="6E9073DE" w14:textId="77777777" w:rsidR="005A0051" w:rsidRPr="00CC135A" w:rsidRDefault="005A0051" w:rsidP="005A0051">
      <w:pPr>
        <w:pStyle w:val="NoSpacing"/>
        <w:ind w:firstLine="720"/>
        <w:rPr>
          <w:rFonts w:ascii="Calibri" w:hAnsi="Calibri" w:cs="Calibri"/>
          <w:b/>
          <w:sz w:val="22"/>
          <w:szCs w:val="22"/>
        </w:rPr>
      </w:pPr>
      <w:r w:rsidRPr="00CC135A">
        <w:rPr>
          <w:rFonts w:ascii="Calibri" w:hAnsi="Calibri" w:cs="Calibri"/>
          <w:b/>
          <w:sz w:val="22"/>
          <w:szCs w:val="22"/>
        </w:rPr>
        <w:t>Counselors:</w:t>
      </w:r>
    </w:p>
    <w:p w14:paraId="36B9F72C" w14:textId="109CA865" w:rsidR="005A0051" w:rsidRPr="00252D99" w:rsidRDefault="005A0051" w:rsidP="005A0051">
      <w:pPr>
        <w:pStyle w:val="NoSpacing"/>
        <w:ind w:firstLine="720"/>
        <w:rPr>
          <w:rFonts w:ascii="Calibri" w:hAnsi="Calibri" w:cs="Calibri"/>
          <w:sz w:val="22"/>
          <w:szCs w:val="22"/>
        </w:rPr>
      </w:pPr>
      <w:r w:rsidRPr="00252D99">
        <w:rPr>
          <w:rFonts w:ascii="Calibri" w:hAnsi="Calibri" w:cs="Calibri"/>
          <w:sz w:val="22"/>
          <w:szCs w:val="22"/>
        </w:rPr>
        <w:t xml:space="preserve">A      </w:t>
      </w:r>
      <w:r w:rsidR="000169BF" w:rsidRPr="00252D99">
        <w:rPr>
          <w:rFonts w:ascii="Calibri" w:hAnsi="Calibri" w:cs="Calibri"/>
          <w:sz w:val="22"/>
          <w:szCs w:val="22"/>
        </w:rPr>
        <w:tab/>
      </w:r>
      <w:r w:rsidR="00CC135A">
        <w:rPr>
          <w:rFonts w:ascii="Calibri" w:hAnsi="Calibri" w:cs="Calibri"/>
          <w:sz w:val="22"/>
          <w:szCs w:val="22"/>
        </w:rPr>
        <w:t>A</w:t>
      </w:r>
      <w:r w:rsidRPr="00252D99">
        <w:rPr>
          <w:rFonts w:ascii="Calibri" w:hAnsi="Calibri" w:cs="Calibri"/>
          <w:sz w:val="22"/>
          <w:szCs w:val="22"/>
        </w:rPr>
        <w:t>rrange meetings between parents and teachers.</w:t>
      </w:r>
    </w:p>
    <w:p w14:paraId="174C1FA4" w14:textId="22045D66"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pacing w:val="-20"/>
          <w:sz w:val="22"/>
          <w:szCs w:val="22"/>
        </w:rPr>
        <w:t>B.</w:t>
      </w:r>
      <w:r w:rsidRPr="00252D99">
        <w:rPr>
          <w:rFonts w:ascii="Calibri" w:hAnsi="Calibri" w:cs="Calibri"/>
          <w:sz w:val="22"/>
          <w:szCs w:val="22"/>
        </w:rPr>
        <w:tab/>
      </w:r>
      <w:r w:rsidR="00CC135A">
        <w:rPr>
          <w:rFonts w:ascii="Calibri" w:hAnsi="Calibri" w:cs="Calibri"/>
          <w:sz w:val="22"/>
          <w:szCs w:val="22"/>
        </w:rPr>
        <w:t>W</w:t>
      </w:r>
      <w:r w:rsidRPr="00252D99">
        <w:rPr>
          <w:rFonts w:ascii="Calibri" w:hAnsi="Calibri" w:cs="Calibri"/>
          <w:sz w:val="22"/>
          <w:szCs w:val="22"/>
        </w:rPr>
        <w:t>hen requested, provide parents with the names of contact people and referral agencies to assist them with specific problems and situations.</w:t>
      </w:r>
    </w:p>
    <w:p w14:paraId="5E668316" w14:textId="6D64FD18"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r>
      <w:r w:rsidR="00CC135A">
        <w:rPr>
          <w:rFonts w:ascii="Calibri" w:hAnsi="Calibri" w:cs="Calibri"/>
          <w:sz w:val="22"/>
          <w:szCs w:val="22"/>
        </w:rPr>
        <w:t>C</w:t>
      </w:r>
      <w:r w:rsidRPr="00252D99">
        <w:rPr>
          <w:rFonts w:ascii="Calibri" w:hAnsi="Calibri" w:cs="Calibri"/>
          <w:sz w:val="22"/>
          <w:szCs w:val="22"/>
        </w:rPr>
        <w:t>ooperate and plan with members of the business community to develop career awareness programs for students.</w:t>
      </w:r>
    </w:p>
    <w:p w14:paraId="1DBFB8CA" w14:textId="182F4249"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r>
      <w:r w:rsidR="00CC135A">
        <w:rPr>
          <w:rFonts w:ascii="Calibri" w:hAnsi="Calibri" w:cs="Calibri"/>
          <w:sz w:val="22"/>
          <w:szCs w:val="22"/>
        </w:rPr>
        <w:t>P</w:t>
      </w:r>
      <w:r w:rsidRPr="00252D99">
        <w:rPr>
          <w:rFonts w:ascii="Calibri" w:hAnsi="Calibri" w:cs="Calibri"/>
          <w:sz w:val="22"/>
          <w:szCs w:val="22"/>
        </w:rPr>
        <w:t>rovide information for students and families regarding financial aid, college admissions, and school curricula.</w:t>
      </w:r>
    </w:p>
    <w:p w14:paraId="5F20D008" w14:textId="12FE3AC1" w:rsidR="005A0051" w:rsidRPr="00252D99" w:rsidRDefault="005A0051" w:rsidP="00012115">
      <w:pPr>
        <w:pStyle w:val="NoSpacing"/>
        <w:ind w:left="1440" w:hanging="720"/>
        <w:rPr>
          <w:rFonts w:ascii="Calibri" w:hAnsi="Calibri" w:cs="Calibri"/>
          <w:sz w:val="22"/>
          <w:szCs w:val="22"/>
        </w:rPr>
      </w:pPr>
      <w:r w:rsidRPr="00252D99">
        <w:rPr>
          <w:rFonts w:ascii="Calibri" w:hAnsi="Calibri" w:cs="Calibri"/>
          <w:spacing w:val="-3"/>
          <w:sz w:val="22"/>
          <w:szCs w:val="22"/>
        </w:rPr>
        <w:t>E.</w:t>
      </w:r>
      <w:r w:rsidRPr="00252D99">
        <w:rPr>
          <w:rFonts w:ascii="Calibri" w:hAnsi="Calibri" w:cs="Calibri"/>
          <w:sz w:val="22"/>
          <w:szCs w:val="22"/>
        </w:rPr>
        <w:tab/>
      </w:r>
      <w:r w:rsidR="00CC135A">
        <w:rPr>
          <w:rFonts w:ascii="Calibri" w:hAnsi="Calibri" w:cs="Calibri"/>
          <w:sz w:val="22"/>
          <w:szCs w:val="22"/>
        </w:rPr>
        <w:t>M</w:t>
      </w:r>
      <w:r w:rsidRPr="00252D99">
        <w:rPr>
          <w:rFonts w:ascii="Calibri" w:hAnsi="Calibri" w:cs="Calibri"/>
          <w:sz w:val="22"/>
          <w:szCs w:val="22"/>
        </w:rPr>
        <w:t>onitor the academic progress of their counselees and contact parents regarding deficiencies.</w:t>
      </w:r>
    </w:p>
    <w:p w14:paraId="08D9BB05" w14:textId="064FAAC8" w:rsidR="005A0051" w:rsidRPr="00252D99" w:rsidRDefault="005A0051" w:rsidP="005A0051">
      <w:pPr>
        <w:pStyle w:val="NoSpacing"/>
        <w:ind w:firstLine="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r>
      <w:r w:rsidR="00CC135A">
        <w:rPr>
          <w:rFonts w:ascii="Calibri" w:hAnsi="Calibri" w:cs="Calibri"/>
          <w:sz w:val="22"/>
          <w:szCs w:val="22"/>
        </w:rPr>
        <w:t>A</w:t>
      </w:r>
      <w:r w:rsidRPr="00252D99">
        <w:rPr>
          <w:rFonts w:ascii="Calibri" w:hAnsi="Calibri" w:cs="Calibri"/>
          <w:sz w:val="22"/>
          <w:szCs w:val="22"/>
        </w:rPr>
        <w:t>ssist students in receiving tutorial services through the National Honor Society.</w:t>
      </w:r>
    </w:p>
    <w:p w14:paraId="23E868D0" w14:textId="6C1469E8" w:rsidR="005A0051" w:rsidRPr="00252D99" w:rsidRDefault="005A0051" w:rsidP="005A0051">
      <w:pPr>
        <w:pStyle w:val="NoSpacing"/>
        <w:ind w:firstLine="720"/>
        <w:rPr>
          <w:rFonts w:ascii="Calibri" w:hAnsi="Calibri" w:cs="Calibri"/>
          <w:sz w:val="22"/>
          <w:szCs w:val="22"/>
        </w:rPr>
      </w:pPr>
      <w:r w:rsidRPr="00252D99">
        <w:rPr>
          <w:rFonts w:ascii="Calibri" w:hAnsi="Calibri" w:cs="Calibri"/>
          <w:sz w:val="22"/>
          <w:szCs w:val="22"/>
        </w:rPr>
        <w:t xml:space="preserve">G.     </w:t>
      </w:r>
      <w:r w:rsidR="00012115" w:rsidRPr="00252D99">
        <w:rPr>
          <w:rFonts w:ascii="Calibri" w:hAnsi="Calibri" w:cs="Calibri"/>
          <w:sz w:val="22"/>
          <w:szCs w:val="22"/>
        </w:rPr>
        <w:tab/>
      </w:r>
      <w:r w:rsidR="00CC135A">
        <w:rPr>
          <w:rFonts w:ascii="Calibri" w:hAnsi="Calibri" w:cs="Calibri"/>
          <w:sz w:val="22"/>
          <w:szCs w:val="22"/>
        </w:rPr>
        <w:t>U</w:t>
      </w:r>
      <w:r w:rsidRPr="00252D99">
        <w:rPr>
          <w:rFonts w:ascii="Calibri" w:hAnsi="Calibri" w:cs="Calibri"/>
          <w:sz w:val="22"/>
          <w:szCs w:val="22"/>
        </w:rPr>
        <w:t>tilize computers for scheduling, data input, and attendance information.</w:t>
      </w:r>
    </w:p>
    <w:p w14:paraId="2609BDAB" w14:textId="77777777" w:rsidR="005A0051" w:rsidRPr="00252D99" w:rsidRDefault="005A0051" w:rsidP="005A0051">
      <w:pPr>
        <w:pStyle w:val="NoSpacing"/>
        <w:rPr>
          <w:rFonts w:ascii="Calibri" w:hAnsi="Calibri" w:cs="Calibri"/>
          <w:sz w:val="22"/>
          <w:szCs w:val="22"/>
          <w:u w:val="single"/>
        </w:rPr>
      </w:pPr>
    </w:p>
    <w:p w14:paraId="5EBE153F" w14:textId="2FCDF08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X.</w:t>
      </w:r>
      <w:r w:rsidRPr="00252D99">
        <w:rPr>
          <w:rFonts w:ascii="Calibri" w:hAnsi="Calibri" w:cs="Calibri"/>
          <w:b/>
          <w:sz w:val="22"/>
          <w:szCs w:val="22"/>
        </w:rPr>
        <w:tab/>
      </w:r>
      <w:bookmarkStart w:id="118" w:name="CollegeandCareerInformation"/>
      <w:r w:rsidRPr="00252D99">
        <w:rPr>
          <w:rFonts w:ascii="Calibri" w:hAnsi="Calibri" w:cs="Calibri"/>
          <w:b/>
          <w:sz w:val="22"/>
          <w:szCs w:val="22"/>
          <w:u w:val="single"/>
        </w:rPr>
        <w:t>College and Career</w:t>
      </w:r>
      <w:bookmarkEnd w:id="118"/>
      <w:r w:rsidR="00E9327C">
        <w:rPr>
          <w:rFonts w:ascii="Calibri" w:hAnsi="Calibri" w:cs="Calibri"/>
          <w:b/>
          <w:sz w:val="22"/>
          <w:szCs w:val="22"/>
          <w:u w:val="single"/>
        </w:rPr>
        <w:t xml:space="preserve"> Counselors</w:t>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hyperlink w:anchor="SectionX" w:history="1">
        <w:r w:rsidR="000169BF" w:rsidRPr="00252D99">
          <w:rPr>
            <w:rStyle w:val="Hyperlink"/>
            <w:rFonts w:ascii="Calibri" w:hAnsi="Calibri" w:cs="Calibri"/>
            <w:sz w:val="22"/>
            <w:szCs w:val="22"/>
          </w:rPr>
          <w:t>[Return to TOC]</w:t>
        </w:r>
      </w:hyperlink>
    </w:p>
    <w:p w14:paraId="2EACA4D9" w14:textId="77777777" w:rsidR="00C30DAA" w:rsidRPr="00C30DAA" w:rsidRDefault="00C30DAA" w:rsidP="00C30DAA">
      <w:pPr>
        <w:pStyle w:val="NoSpacing"/>
        <w:ind w:left="720" w:hanging="720"/>
        <w:rPr>
          <w:rFonts w:ascii="Calibri" w:hAnsi="Calibri" w:cs="Calibri"/>
          <w:sz w:val="22"/>
          <w:szCs w:val="22"/>
        </w:rPr>
      </w:pPr>
      <w:r>
        <w:rPr>
          <w:rFonts w:ascii="Calibri" w:hAnsi="Calibri" w:cs="Calibri"/>
          <w:sz w:val="22"/>
          <w:szCs w:val="22"/>
        </w:rPr>
        <w:tab/>
      </w:r>
      <w:r w:rsidRPr="00C30DAA">
        <w:rPr>
          <w:rFonts w:ascii="Calibri" w:hAnsi="Calibri" w:cs="Calibri"/>
          <w:sz w:val="22"/>
          <w:szCs w:val="22"/>
        </w:rPr>
        <w:t>Working in conjunction with the Guidance Department, the College and Career Counselor will oversee freshman and senior transition in and out of high school, interact with college representatives and coordinate college visits with the students.  In addition, the College and Career Counselor will assist students in navigating through Naviance, narrow college and career selections for the application process, provide one to one meetings with students and parents, and supervise field trips and visits in order to pursue career and college exploration.</w:t>
      </w:r>
    </w:p>
    <w:p w14:paraId="783C0C21" w14:textId="09D9BAC1" w:rsidR="005A0051" w:rsidRPr="00C30DAA" w:rsidRDefault="005A0051" w:rsidP="005A0051">
      <w:pPr>
        <w:pStyle w:val="NoSpacing"/>
        <w:rPr>
          <w:rFonts w:ascii="Calibri" w:hAnsi="Calibri" w:cs="Calibri"/>
          <w:sz w:val="22"/>
          <w:szCs w:val="22"/>
        </w:rPr>
      </w:pPr>
    </w:p>
    <w:p w14:paraId="32AA4BCB" w14:textId="7777777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XI.</w:t>
      </w:r>
      <w:r w:rsidRPr="00252D99">
        <w:rPr>
          <w:rFonts w:ascii="Calibri" w:hAnsi="Calibri" w:cs="Calibri"/>
          <w:b/>
          <w:sz w:val="22"/>
          <w:szCs w:val="22"/>
        </w:rPr>
        <w:tab/>
      </w:r>
      <w:bookmarkStart w:id="119" w:name="CrisisCounseling"/>
      <w:r w:rsidRPr="00252D99">
        <w:rPr>
          <w:rFonts w:ascii="Calibri" w:hAnsi="Calibri" w:cs="Calibri"/>
          <w:b/>
          <w:sz w:val="22"/>
          <w:szCs w:val="22"/>
          <w:u w:val="single"/>
        </w:rPr>
        <w:t>Crisis Counseling</w:t>
      </w:r>
      <w:bookmarkEnd w:id="119"/>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hyperlink w:anchor="SectionX" w:history="1">
        <w:r w:rsidR="000169BF" w:rsidRPr="00252D99">
          <w:rPr>
            <w:rStyle w:val="Hyperlink"/>
            <w:rFonts w:ascii="Calibri" w:hAnsi="Calibri" w:cs="Calibri"/>
            <w:sz w:val="22"/>
            <w:szCs w:val="22"/>
          </w:rPr>
          <w:t>[Return to TOC]</w:t>
        </w:r>
      </w:hyperlink>
    </w:p>
    <w:p w14:paraId="4A2A83B0"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Available from UMDNJ, a Crisis Intervention Counselor who is contracted by the district to provide services and counseling for students experiencing a significant crisis.</w:t>
      </w:r>
    </w:p>
    <w:p w14:paraId="5C0AC1B7" w14:textId="77777777" w:rsidR="005A0051" w:rsidRPr="00252D99" w:rsidRDefault="005A0051" w:rsidP="008A55E1">
      <w:pPr>
        <w:pStyle w:val="NoSpacing"/>
        <w:numPr>
          <w:ilvl w:val="0"/>
          <w:numId w:val="6"/>
        </w:numPr>
        <w:rPr>
          <w:rFonts w:ascii="Calibri" w:hAnsi="Calibri" w:cs="Calibri"/>
          <w:sz w:val="22"/>
          <w:szCs w:val="22"/>
        </w:rPr>
      </w:pPr>
      <w:r w:rsidRPr="00252D99">
        <w:rPr>
          <w:rFonts w:ascii="Calibri" w:hAnsi="Calibri" w:cs="Calibri"/>
          <w:sz w:val="22"/>
          <w:szCs w:val="22"/>
        </w:rPr>
        <w:t>Suicidal thoughts, gestures, and/or attempts.</w:t>
      </w:r>
    </w:p>
    <w:p w14:paraId="23B66DF6" w14:textId="77777777" w:rsidR="005A0051" w:rsidRPr="00252D99" w:rsidRDefault="005A0051" w:rsidP="008A55E1">
      <w:pPr>
        <w:pStyle w:val="NoSpacing"/>
        <w:numPr>
          <w:ilvl w:val="0"/>
          <w:numId w:val="6"/>
        </w:numPr>
        <w:rPr>
          <w:rFonts w:ascii="Calibri" w:hAnsi="Calibri" w:cs="Calibri"/>
          <w:sz w:val="22"/>
          <w:szCs w:val="22"/>
        </w:rPr>
      </w:pPr>
      <w:r w:rsidRPr="00252D99">
        <w:rPr>
          <w:rFonts w:ascii="Calibri" w:hAnsi="Calibri" w:cs="Calibri"/>
          <w:sz w:val="22"/>
          <w:szCs w:val="22"/>
        </w:rPr>
        <w:t>Homicidal thoughts, gestures, and/or attempts.</w:t>
      </w:r>
    </w:p>
    <w:p w14:paraId="28A54019" w14:textId="77777777" w:rsidR="005A0051" w:rsidRPr="00252D99" w:rsidRDefault="005A0051" w:rsidP="008A55E1">
      <w:pPr>
        <w:pStyle w:val="NoSpacing"/>
        <w:numPr>
          <w:ilvl w:val="0"/>
          <w:numId w:val="6"/>
        </w:numPr>
        <w:rPr>
          <w:rFonts w:ascii="Calibri" w:hAnsi="Calibri" w:cs="Calibri"/>
          <w:sz w:val="22"/>
          <w:szCs w:val="22"/>
        </w:rPr>
      </w:pPr>
      <w:r w:rsidRPr="00252D99">
        <w:rPr>
          <w:rFonts w:ascii="Calibri" w:hAnsi="Calibri" w:cs="Calibri"/>
          <w:sz w:val="22"/>
          <w:szCs w:val="22"/>
        </w:rPr>
        <w:t>Drug and alcohol dependence.</w:t>
      </w:r>
    </w:p>
    <w:p w14:paraId="6698CEBB" w14:textId="77777777" w:rsidR="005A0051" w:rsidRPr="00252D99" w:rsidRDefault="005A0051" w:rsidP="008A55E1">
      <w:pPr>
        <w:pStyle w:val="NoSpacing"/>
        <w:numPr>
          <w:ilvl w:val="0"/>
          <w:numId w:val="6"/>
        </w:numPr>
        <w:rPr>
          <w:rFonts w:ascii="Calibri" w:hAnsi="Calibri" w:cs="Calibri"/>
          <w:sz w:val="22"/>
          <w:szCs w:val="22"/>
        </w:rPr>
      </w:pPr>
      <w:r w:rsidRPr="00252D99">
        <w:rPr>
          <w:rFonts w:ascii="Calibri" w:hAnsi="Calibri" w:cs="Calibri"/>
          <w:sz w:val="22"/>
          <w:szCs w:val="22"/>
        </w:rPr>
        <w:t>Extreme upset in the form of rage, anxiety, grief or depression.</w:t>
      </w:r>
    </w:p>
    <w:p w14:paraId="0F3FB8FF" w14:textId="77777777" w:rsidR="005A0051" w:rsidRPr="00252D99" w:rsidRDefault="005A0051" w:rsidP="005A0051">
      <w:pPr>
        <w:pStyle w:val="NoSpacing"/>
        <w:rPr>
          <w:rFonts w:ascii="Calibri" w:hAnsi="Calibri" w:cs="Calibri"/>
          <w:b/>
          <w:bCs/>
          <w:sz w:val="22"/>
          <w:szCs w:val="22"/>
        </w:rPr>
      </w:pPr>
    </w:p>
    <w:p w14:paraId="5A9B3CA2" w14:textId="3CCB74D7" w:rsidR="005A0051" w:rsidRPr="00252D99" w:rsidRDefault="005A0051" w:rsidP="00C30DAA">
      <w:pPr>
        <w:pStyle w:val="NoSpacing"/>
        <w:ind w:left="720"/>
        <w:rPr>
          <w:rFonts w:ascii="Calibri" w:hAnsi="Calibri" w:cs="Calibri"/>
          <w:sz w:val="22"/>
          <w:szCs w:val="22"/>
        </w:rPr>
      </w:pPr>
      <w:r w:rsidRPr="00252D99">
        <w:rPr>
          <w:rFonts w:ascii="Calibri" w:hAnsi="Calibri" w:cs="Calibri"/>
          <w:b/>
          <w:bCs/>
          <w:sz w:val="22"/>
          <w:szCs w:val="22"/>
        </w:rPr>
        <w:t xml:space="preserve">Note: </w:t>
      </w:r>
      <w:r w:rsidRPr="00252D99">
        <w:rPr>
          <w:rFonts w:ascii="Calibri" w:hAnsi="Calibri" w:cs="Calibri"/>
          <w:sz w:val="22"/>
          <w:szCs w:val="22"/>
        </w:rPr>
        <w:t xml:space="preserve">If a student appears under the influence or appears </w:t>
      </w:r>
      <w:r w:rsidRPr="00252D99">
        <w:rPr>
          <w:rFonts w:ascii="Calibri" w:hAnsi="Calibri" w:cs="Calibri"/>
          <w:bCs/>
          <w:sz w:val="22"/>
          <w:szCs w:val="22"/>
        </w:rPr>
        <w:t xml:space="preserve">to </w:t>
      </w:r>
      <w:r w:rsidRPr="00252D99">
        <w:rPr>
          <w:rFonts w:ascii="Calibri" w:hAnsi="Calibri" w:cs="Calibri"/>
          <w:sz w:val="22"/>
          <w:szCs w:val="22"/>
        </w:rPr>
        <w:t>have been abused or discloses abuse, p</w:t>
      </w:r>
      <w:r w:rsidR="00C30DAA">
        <w:rPr>
          <w:rFonts w:ascii="Calibri" w:hAnsi="Calibri" w:cs="Calibri"/>
          <w:sz w:val="22"/>
          <w:szCs w:val="22"/>
        </w:rPr>
        <w:t>lease follow the school policy.</w:t>
      </w:r>
    </w:p>
    <w:p w14:paraId="1071F131"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If the student is a classified student, please </w:t>
      </w:r>
      <w:r w:rsidRPr="00252D99">
        <w:rPr>
          <w:rFonts w:ascii="Calibri" w:hAnsi="Calibri" w:cs="Calibri"/>
          <w:b/>
          <w:bCs/>
          <w:sz w:val="22"/>
          <w:szCs w:val="22"/>
        </w:rPr>
        <w:t xml:space="preserve">alert </w:t>
      </w:r>
      <w:r w:rsidRPr="00252D99">
        <w:rPr>
          <w:rFonts w:ascii="Calibri" w:hAnsi="Calibri" w:cs="Calibri"/>
          <w:sz w:val="22"/>
          <w:szCs w:val="22"/>
        </w:rPr>
        <w:t>the CST case manager first. If the CST is not available the CIT would be happy to assist you with any situations.</w:t>
      </w:r>
    </w:p>
    <w:p w14:paraId="7E3E8C36"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If the student has academic difficulties or has behavioral problems, please alert the Guidance Counselor and/or Administration first. </w:t>
      </w:r>
      <w:r w:rsidRPr="00252D99">
        <w:rPr>
          <w:rFonts w:ascii="Calibri" w:hAnsi="Calibri" w:cs="Calibri"/>
          <w:sz w:val="22"/>
          <w:szCs w:val="22"/>
          <w:u w:val="single"/>
        </w:rPr>
        <w:t>As a gen</w:t>
      </w:r>
      <w:r w:rsidR="00864D6E" w:rsidRPr="00252D99">
        <w:rPr>
          <w:rFonts w:ascii="Calibri" w:hAnsi="Calibri" w:cs="Calibri"/>
          <w:sz w:val="22"/>
          <w:szCs w:val="22"/>
          <w:u w:val="single"/>
        </w:rPr>
        <w:t>eral rule, refer to the School</w:t>
      </w:r>
      <w:r w:rsidRPr="00252D99">
        <w:rPr>
          <w:rFonts w:ascii="Calibri" w:hAnsi="Calibri" w:cs="Calibri"/>
          <w:sz w:val="22"/>
          <w:szCs w:val="22"/>
          <w:u w:val="single"/>
        </w:rPr>
        <w:t xml:space="preserve"> Counselor first, because the counselor is an integral part of coordinating school and counseling services</w:t>
      </w:r>
      <w:r w:rsidRPr="00252D99">
        <w:rPr>
          <w:rFonts w:ascii="Calibri" w:hAnsi="Calibri" w:cs="Calibri"/>
          <w:sz w:val="22"/>
          <w:szCs w:val="22"/>
        </w:rPr>
        <w:t>.</w:t>
      </w:r>
    </w:p>
    <w:p w14:paraId="4095E249" w14:textId="77777777" w:rsidR="00864D6E" w:rsidRPr="00252D99" w:rsidRDefault="00864D6E" w:rsidP="005A0051">
      <w:pPr>
        <w:pStyle w:val="NoSpacing"/>
        <w:rPr>
          <w:rFonts w:ascii="Calibri" w:hAnsi="Calibri" w:cs="Calibri"/>
          <w:b/>
          <w:sz w:val="22"/>
          <w:szCs w:val="22"/>
        </w:rPr>
      </w:pPr>
    </w:p>
    <w:p w14:paraId="5116EF4C" w14:textId="7777777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XII.</w:t>
      </w:r>
      <w:r w:rsidRPr="00252D99">
        <w:rPr>
          <w:rFonts w:ascii="Calibri" w:hAnsi="Calibri" w:cs="Calibri"/>
          <w:b/>
          <w:sz w:val="22"/>
          <w:szCs w:val="22"/>
        </w:rPr>
        <w:tab/>
      </w:r>
      <w:bookmarkStart w:id="120" w:name="SpeechTherapy"/>
      <w:r w:rsidRPr="00252D99">
        <w:rPr>
          <w:rFonts w:ascii="Calibri" w:hAnsi="Calibri" w:cs="Calibri"/>
          <w:b/>
          <w:sz w:val="22"/>
          <w:szCs w:val="22"/>
          <w:u w:val="single"/>
        </w:rPr>
        <w:t>Speech Therapy</w:t>
      </w:r>
      <w:bookmarkEnd w:id="120"/>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r w:rsidR="000169BF" w:rsidRPr="00252D99">
        <w:rPr>
          <w:rFonts w:ascii="Calibri" w:hAnsi="Calibri" w:cs="Calibri"/>
          <w:sz w:val="22"/>
          <w:szCs w:val="22"/>
        </w:rPr>
        <w:tab/>
      </w:r>
      <w:hyperlink w:anchor="SectionX" w:history="1">
        <w:r w:rsidR="000169BF" w:rsidRPr="00252D99">
          <w:rPr>
            <w:rStyle w:val="Hyperlink"/>
            <w:rFonts w:ascii="Calibri" w:hAnsi="Calibri" w:cs="Calibri"/>
            <w:sz w:val="22"/>
            <w:szCs w:val="22"/>
          </w:rPr>
          <w:t>[Return to TOC]</w:t>
        </w:r>
      </w:hyperlink>
    </w:p>
    <w:p w14:paraId="28FEF28A" w14:textId="60F4D530" w:rsidR="0007243E" w:rsidRPr="00E9327C" w:rsidRDefault="005A0051" w:rsidP="00E9327C">
      <w:pPr>
        <w:pStyle w:val="NoSpacing"/>
        <w:ind w:left="720"/>
        <w:rPr>
          <w:rFonts w:ascii="Calibri" w:hAnsi="Calibri" w:cs="Calibri"/>
          <w:sz w:val="22"/>
          <w:szCs w:val="22"/>
        </w:rPr>
      </w:pPr>
      <w:r w:rsidRPr="00252D99">
        <w:rPr>
          <w:rFonts w:ascii="Calibri" w:hAnsi="Calibri" w:cs="Calibri"/>
          <w:sz w:val="22"/>
          <w:szCs w:val="22"/>
        </w:rPr>
        <w:t>Available with approval through Special Services, students are referred to PAC (Pupil Assistance Committee) and screened by a speech therapist to determine need.</w:t>
      </w:r>
    </w:p>
    <w:p w14:paraId="57AB6D53" w14:textId="77777777" w:rsidR="0007243E" w:rsidRPr="00252D99" w:rsidRDefault="0007243E" w:rsidP="005A0051">
      <w:pPr>
        <w:pStyle w:val="NoSpacing"/>
        <w:rPr>
          <w:rFonts w:ascii="Calibri" w:hAnsi="Calibri" w:cs="Calibri"/>
          <w:sz w:val="22"/>
          <w:szCs w:val="22"/>
          <w:u w:val="single"/>
        </w:rPr>
      </w:pPr>
    </w:p>
    <w:p w14:paraId="37614F14" w14:textId="77777777" w:rsidR="005A0051" w:rsidRPr="00252D99" w:rsidRDefault="005A0051" w:rsidP="005A0051">
      <w:pPr>
        <w:pStyle w:val="NoSpacing"/>
        <w:rPr>
          <w:rFonts w:ascii="Calibri" w:hAnsi="Calibri" w:cs="Calibri"/>
          <w:sz w:val="22"/>
          <w:szCs w:val="22"/>
        </w:rPr>
      </w:pPr>
      <w:r w:rsidRPr="00252D99">
        <w:rPr>
          <w:rFonts w:ascii="Calibri" w:hAnsi="Calibri" w:cs="Calibri"/>
          <w:b/>
          <w:sz w:val="22"/>
          <w:szCs w:val="22"/>
        </w:rPr>
        <w:t>XIII.</w:t>
      </w:r>
      <w:r w:rsidRPr="00252D99">
        <w:rPr>
          <w:rFonts w:ascii="Calibri" w:hAnsi="Calibri" w:cs="Calibri"/>
          <w:b/>
          <w:sz w:val="22"/>
          <w:szCs w:val="22"/>
        </w:rPr>
        <w:tab/>
      </w:r>
      <w:bookmarkStart w:id="121" w:name="OtherStudentServices"/>
      <w:r w:rsidRPr="00252D99">
        <w:rPr>
          <w:rFonts w:ascii="Calibri" w:hAnsi="Calibri" w:cs="Calibri"/>
          <w:b/>
          <w:sz w:val="22"/>
          <w:szCs w:val="22"/>
          <w:u w:val="single"/>
        </w:rPr>
        <w:t>Other Student Services</w:t>
      </w:r>
      <w:bookmarkEnd w:id="121"/>
      <w:r w:rsidR="0074341B" w:rsidRPr="00252D99">
        <w:rPr>
          <w:rFonts w:ascii="Calibri" w:hAnsi="Calibri" w:cs="Calibri"/>
          <w:sz w:val="22"/>
          <w:szCs w:val="22"/>
        </w:rPr>
        <w:tab/>
      </w:r>
      <w:r w:rsidR="0074341B" w:rsidRPr="00252D99">
        <w:rPr>
          <w:rFonts w:ascii="Calibri" w:hAnsi="Calibri" w:cs="Calibri"/>
          <w:sz w:val="22"/>
          <w:szCs w:val="22"/>
        </w:rPr>
        <w:tab/>
      </w:r>
      <w:r w:rsidR="0074341B" w:rsidRPr="00252D99">
        <w:rPr>
          <w:rFonts w:ascii="Calibri" w:hAnsi="Calibri" w:cs="Calibri"/>
          <w:sz w:val="22"/>
          <w:szCs w:val="22"/>
        </w:rPr>
        <w:tab/>
      </w:r>
      <w:r w:rsidR="0074341B" w:rsidRPr="00252D99">
        <w:rPr>
          <w:rFonts w:ascii="Calibri" w:hAnsi="Calibri" w:cs="Calibri"/>
          <w:sz w:val="22"/>
          <w:szCs w:val="22"/>
        </w:rPr>
        <w:tab/>
      </w:r>
      <w:r w:rsidR="0074341B" w:rsidRPr="00252D99">
        <w:rPr>
          <w:rFonts w:ascii="Calibri" w:hAnsi="Calibri" w:cs="Calibri"/>
          <w:sz w:val="22"/>
          <w:szCs w:val="22"/>
        </w:rPr>
        <w:tab/>
      </w:r>
      <w:r w:rsidR="0074341B" w:rsidRPr="00252D99">
        <w:rPr>
          <w:rFonts w:ascii="Calibri" w:hAnsi="Calibri" w:cs="Calibri"/>
          <w:sz w:val="22"/>
          <w:szCs w:val="22"/>
        </w:rPr>
        <w:tab/>
      </w:r>
      <w:r w:rsidR="0074341B" w:rsidRPr="00252D99">
        <w:rPr>
          <w:rFonts w:ascii="Calibri" w:hAnsi="Calibri" w:cs="Calibri"/>
          <w:sz w:val="22"/>
          <w:szCs w:val="22"/>
        </w:rPr>
        <w:tab/>
      </w:r>
      <w:r w:rsidR="0074341B" w:rsidRPr="00252D99">
        <w:rPr>
          <w:rFonts w:ascii="Calibri" w:hAnsi="Calibri" w:cs="Calibri"/>
          <w:sz w:val="22"/>
          <w:szCs w:val="22"/>
        </w:rPr>
        <w:tab/>
      </w:r>
      <w:r w:rsidR="0074341B" w:rsidRPr="00252D99">
        <w:rPr>
          <w:rFonts w:ascii="Calibri" w:hAnsi="Calibri" w:cs="Calibri"/>
          <w:sz w:val="22"/>
          <w:szCs w:val="22"/>
        </w:rPr>
        <w:tab/>
      </w:r>
      <w:r w:rsidR="0074341B" w:rsidRPr="00252D99">
        <w:rPr>
          <w:rFonts w:ascii="Calibri" w:hAnsi="Calibri" w:cs="Calibri"/>
          <w:sz w:val="22"/>
          <w:szCs w:val="22"/>
        </w:rPr>
        <w:tab/>
      </w:r>
      <w:hyperlink w:anchor="SectionX" w:history="1">
        <w:r w:rsidR="0074341B" w:rsidRPr="00252D99">
          <w:rPr>
            <w:rStyle w:val="Hyperlink"/>
            <w:rFonts w:ascii="Calibri" w:hAnsi="Calibri" w:cs="Calibri"/>
            <w:sz w:val="22"/>
            <w:szCs w:val="22"/>
          </w:rPr>
          <w:t>[Return to TOC]</w:t>
        </w:r>
      </w:hyperlink>
    </w:p>
    <w:p w14:paraId="2B2375A1"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Staff are encouraged to review the Student-Parent </w:t>
      </w:r>
      <w:r w:rsidR="00EE5B10" w:rsidRPr="00252D99">
        <w:rPr>
          <w:rFonts w:ascii="Calibri" w:hAnsi="Calibri" w:cs="Calibri"/>
          <w:sz w:val="22"/>
          <w:szCs w:val="22"/>
        </w:rPr>
        <w:t>Handbook, which</w:t>
      </w:r>
      <w:r w:rsidRPr="00252D99">
        <w:rPr>
          <w:rFonts w:ascii="Calibri" w:hAnsi="Calibri" w:cs="Calibri"/>
          <w:sz w:val="22"/>
          <w:szCs w:val="22"/>
        </w:rPr>
        <w:t xml:space="preserve"> provides a comprehensive and detailed section on guidance services for students. This serves as a complement to this section. In the Student-Parent Handbook, other services and programs are included.</w:t>
      </w:r>
    </w:p>
    <w:p w14:paraId="0A646048" w14:textId="7CB47289" w:rsidR="00864D6E" w:rsidRPr="00941CE5" w:rsidRDefault="00BC4437" w:rsidP="008A55E1">
      <w:pPr>
        <w:pStyle w:val="NoSpacing"/>
        <w:numPr>
          <w:ilvl w:val="0"/>
          <w:numId w:val="7"/>
        </w:numPr>
        <w:rPr>
          <w:rFonts w:ascii="Calibri" w:hAnsi="Calibri" w:cs="Calibri"/>
          <w:sz w:val="22"/>
          <w:szCs w:val="22"/>
        </w:rPr>
      </w:pPr>
      <w:r>
        <w:rPr>
          <w:rFonts w:ascii="Calibri" w:hAnsi="Calibri" w:cs="Calibri"/>
          <w:sz w:val="22"/>
          <w:szCs w:val="22"/>
        </w:rPr>
        <w:t>Intervention and Referral Service (I&amp;RS)</w:t>
      </w:r>
    </w:p>
    <w:p w14:paraId="47CE65E0" w14:textId="77777777" w:rsidR="00864D6E" w:rsidRPr="00941CE5" w:rsidRDefault="00864D6E" w:rsidP="008A55E1">
      <w:pPr>
        <w:pStyle w:val="NoSpacing"/>
        <w:numPr>
          <w:ilvl w:val="0"/>
          <w:numId w:val="7"/>
        </w:numPr>
        <w:rPr>
          <w:rFonts w:ascii="Calibri" w:hAnsi="Calibri" w:cs="Calibri"/>
          <w:sz w:val="22"/>
          <w:szCs w:val="22"/>
        </w:rPr>
      </w:pPr>
      <w:r w:rsidRPr="00941CE5">
        <w:rPr>
          <w:rFonts w:ascii="Calibri" w:hAnsi="Calibri" w:cs="Calibri"/>
          <w:sz w:val="22"/>
          <w:szCs w:val="22"/>
        </w:rPr>
        <w:t xml:space="preserve">Small Groups </w:t>
      </w:r>
    </w:p>
    <w:p w14:paraId="140C09CD" w14:textId="1D69DFE4" w:rsidR="00E9327C" w:rsidRPr="00C30DAA" w:rsidRDefault="00864D6E" w:rsidP="008A55E1">
      <w:pPr>
        <w:pStyle w:val="NoSpacing"/>
        <w:numPr>
          <w:ilvl w:val="0"/>
          <w:numId w:val="7"/>
        </w:numPr>
        <w:rPr>
          <w:rFonts w:ascii="Calibri" w:hAnsi="Calibri" w:cs="Calibri"/>
          <w:sz w:val="22"/>
          <w:szCs w:val="22"/>
        </w:rPr>
      </w:pPr>
      <w:r w:rsidRPr="00941CE5">
        <w:rPr>
          <w:rFonts w:ascii="Calibri" w:hAnsi="Calibri" w:cs="Calibri"/>
          <w:sz w:val="22"/>
          <w:szCs w:val="22"/>
        </w:rPr>
        <w:t>Health Services (Nurse)</w:t>
      </w:r>
    </w:p>
    <w:p w14:paraId="6C4131EB" w14:textId="77777777" w:rsidR="005A0051" w:rsidRPr="00252D99" w:rsidRDefault="00F3030F" w:rsidP="00437F3A">
      <w:pPr>
        <w:pStyle w:val="NoSpacing"/>
        <w:jc w:val="center"/>
        <w:outlineLvl w:val="0"/>
        <w:rPr>
          <w:rFonts w:ascii="Calibri" w:hAnsi="Calibri" w:cs="Calibri"/>
          <w:b/>
          <w:sz w:val="32"/>
          <w:szCs w:val="32"/>
        </w:rPr>
      </w:pPr>
      <w:r w:rsidRPr="00252D99">
        <w:rPr>
          <w:rFonts w:ascii="Calibri" w:hAnsi="Calibri" w:cs="Calibri"/>
          <w:b/>
          <w:sz w:val="32"/>
          <w:szCs w:val="32"/>
        </w:rPr>
        <w:t>Section XI</w:t>
      </w:r>
      <w:r w:rsidRPr="00252D99">
        <w:rPr>
          <w:rFonts w:ascii="Calibri" w:hAnsi="Calibri" w:cs="Calibri"/>
          <w:b/>
          <w:sz w:val="32"/>
          <w:szCs w:val="32"/>
        </w:rPr>
        <w:tab/>
      </w:r>
      <w:r w:rsidRPr="00252D99">
        <w:rPr>
          <w:rFonts w:ascii="Calibri" w:hAnsi="Calibri" w:cs="Calibri"/>
          <w:b/>
          <w:sz w:val="32"/>
          <w:szCs w:val="32"/>
        </w:rPr>
        <w:tab/>
      </w:r>
      <w:bookmarkStart w:id="122" w:name="COCURRICULARPROGRAM"/>
      <w:r w:rsidR="005A0051" w:rsidRPr="00252D99">
        <w:rPr>
          <w:rFonts w:ascii="Calibri" w:hAnsi="Calibri" w:cs="Calibri"/>
          <w:b/>
          <w:sz w:val="32"/>
          <w:szCs w:val="32"/>
        </w:rPr>
        <w:t>CO-CURRICULAR PROGRAM</w:t>
      </w:r>
      <w:bookmarkEnd w:id="122"/>
    </w:p>
    <w:p w14:paraId="1C250793" w14:textId="77777777" w:rsidR="005A0051" w:rsidRPr="00252D99" w:rsidRDefault="00CE494B" w:rsidP="00CE494B">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XI" w:history="1">
        <w:r w:rsidRPr="00252D99">
          <w:rPr>
            <w:rStyle w:val="Hyperlink"/>
            <w:rFonts w:ascii="Calibri" w:hAnsi="Calibri" w:cs="Calibri"/>
            <w:sz w:val="22"/>
            <w:szCs w:val="22"/>
          </w:rPr>
          <w:t>[Return to TOC]</w:t>
        </w:r>
      </w:hyperlink>
    </w:p>
    <w:p w14:paraId="53A047FA" w14:textId="77777777" w:rsidR="005A0051" w:rsidRPr="00252D99" w:rsidRDefault="005A0051" w:rsidP="005A0051">
      <w:pPr>
        <w:pStyle w:val="NoSpacing"/>
        <w:rPr>
          <w:rFonts w:ascii="Calibri" w:hAnsi="Calibri" w:cs="Calibri"/>
          <w:sz w:val="22"/>
          <w:szCs w:val="22"/>
        </w:rPr>
      </w:pPr>
      <w:r w:rsidRPr="00252D99">
        <w:rPr>
          <w:rFonts w:ascii="Calibri" w:hAnsi="Calibri" w:cs="Calibri"/>
          <w:sz w:val="22"/>
          <w:szCs w:val="22"/>
        </w:rPr>
        <w:t>Participation in school activities is an essential ingredient in a complete education. Learning does not begin or end in the classroom. Through sports, student government, clubs and academic teams, students have the opportunity to learn new skills, discover more about their talents and interests, learn the value of teamwork and grow in responsibility and self-esteem. Research tells us that participation in co-curricular activities goes hand-in-hand with good grades.</w:t>
      </w:r>
    </w:p>
    <w:p w14:paraId="46F616CA" w14:textId="77777777" w:rsidR="005A0051" w:rsidRPr="00252D99" w:rsidRDefault="005A0051" w:rsidP="005A0051">
      <w:pPr>
        <w:pStyle w:val="NoSpacing"/>
        <w:rPr>
          <w:rFonts w:ascii="Calibri" w:hAnsi="Calibri" w:cs="Calibri"/>
          <w:sz w:val="22"/>
          <w:szCs w:val="22"/>
        </w:rPr>
      </w:pPr>
    </w:p>
    <w:p w14:paraId="69D51C78" w14:textId="77777777" w:rsidR="005A0051" w:rsidRPr="00252D99" w:rsidRDefault="005A0051" w:rsidP="005A0051">
      <w:pPr>
        <w:pStyle w:val="NoSpacing"/>
        <w:rPr>
          <w:rFonts w:ascii="Calibri" w:hAnsi="Calibri" w:cs="Calibri"/>
          <w:sz w:val="22"/>
          <w:szCs w:val="22"/>
        </w:rPr>
      </w:pPr>
      <w:r w:rsidRPr="00252D99">
        <w:rPr>
          <w:rFonts w:ascii="Calibri" w:hAnsi="Calibri" w:cs="Calibri"/>
          <w:sz w:val="22"/>
          <w:szCs w:val="22"/>
        </w:rPr>
        <w:t xml:space="preserve">Edison High School offers a comprehensive co-curricular program and encourages students to participate. </w:t>
      </w:r>
    </w:p>
    <w:p w14:paraId="2FB226AC" w14:textId="77777777" w:rsidR="005A0051" w:rsidRPr="00252D99" w:rsidRDefault="005A0051" w:rsidP="005A0051">
      <w:pPr>
        <w:pStyle w:val="NoSpacing"/>
        <w:rPr>
          <w:rFonts w:ascii="Calibri" w:hAnsi="Calibri" w:cs="Calibri"/>
          <w:sz w:val="22"/>
          <w:szCs w:val="22"/>
        </w:rPr>
      </w:pPr>
      <w:r w:rsidRPr="00252D99">
        <w:rPr>
          <w:rFonts w:ascii="Calibri" w:hAnsi="Calibri" w:cs="Calibri"/>
          <w:sz w:val="22"/>
          <w:szCs w:val="22"/>
        </w:rPr>
        <w:t>Being involved with the total school program will make their four years a rewarding experience.</w:t>
      </w:r>
    </w:p>
    <w:p w14:paraId="608270B8" w14:textId="77777777" w:rsidR="005A0051" w:rsidRPr="00252D99" w:rsidRDefault="005A0051" w:rsidP="005A0051">
      <w:pPr>
        <w:pStyle w:val="NoSpacing"/>
        <w:rPr>
          <w:rFonts w:ascii="Calibri" w:hAnsi="Calibri" w:cs="Calibri"/>
          <w:sz w:val="22"/>
          <w:szCs w:val="22"/>
        </w:rPr>
      </w:pPr>
    </w:p>
    <w:p w14:paraId="072B33B1" w14:textId="77777777" w:rsidR="005A0051" w:rsidRPr="00252D99" w:rsidRDefault="005A0051" w:rsidP="005A0051">
      <w:pPr>
        <w:pStyle w:val="NoSpacing"/>
        <w:rPr>
          <w:rFonts w:ascii="Calibri" w:hAnsi="Calibri" w:cs="Calibri"/>
          <w:sz w:val="22"/>
          <w:szCs w:val="22"/>
        </w:rPr>
      </w:pPr>
      <w:r w:rsidRPr="00252D99">
        <w:rPr>
          <w:rFonts w:ascii="Calibri" w:hAnsi="Calibri" w:cs="Calibri"/>
          <w:sz w:val="22"/>
          <w:szCs w:val="22"/>
        </w:rPr>
        <w:t>Teachers who are interested in any co-curricular positions are asked to indicate their interest at the time positions become available. Teachers are encouraged to sponsor and/or support co-curricular activities.</w:t>
      </w:r>
    </w:p>
    <w:p w14:paraId="1F6AAF8C" w14:textId="77777777" w:rsidR="005A0051" w:rsidRPr="00252D99" w:rsidRDefault="005A0051" w:rsidP="005A0051">
      <w:pPr>
        <w:pStyle w:val="NoSpacing"/>
        <w:rPr>
          <w:rFonts w:ascii="Calibri" w:hAnsi="Calibri" w:cs="Calibri"/>
          <w:spacing w:val="-6"/>
          <w:sz w:val="22"/>
          <w:szCs w:val="22"/>
        </w:rPr>
      </w:pPr>
    </w:p>
    <w:p w14:paraId="5ADD41B5" w14:textId="77777777" w:rsidR="00CE494B" w:rsidRPr="00252D99" w:rsidRDefault="005A0051" w:rsidP="00CE494B">
      <w:pPr>
        <w:pStyle w:val="NoSpacing"/>
        <w:rPr>
          <w:rFonts w:ascii="Calibri" w:hAnsi="Calibri" w:cs="Calibri"/>
          <w:sz w:val="22"/>
          <w:szCs w:val="22"/>
        </w:rPr>
      </w:pPr>
      <w:r w:rsidRPr="00252D99">
        <w:rPr>
          <w:rFonts w:ascii="Calibri" w:hAnsi="Calibri" w:cs="Calibri"/>
          <w:b/>
          <w:spacing w:val="-6"/>
          <w:sz w:val="22"/>
          <w:szCs w:val="22"/>
        </w:rPr>
        <w:t>I.</w:t>
      </w:r>
      <w:r w:rsidRPr="00252D99">
        <w:rPr>
          <w:rFonts w:ascii="Calibri" w:hAnsi="Calibri" w:cs="Calibri"/>
          <w:b/>
          <w:sz w:val="22"/>
          <w:szCs w:val="22"/>
        </w:rPr>
        <w:tab/>
      </w:r>
      <w:bookmarkStart w:id="123" w:name="CriteriafortheSelectionofCoaches"/>
      <w:r w:rsidRPr="00252D99">
        <w:rPr>
          <w:rFonts w:ascii="Calibri" w:hAnsi="Calibri" w:cs="Calibri"/>
          <w:b/>
          <w:sz w:val="22"/>
          <w:szCs w:val="22"/>
          <w:u w:val="single"/>
        </w:rPr>
        <w:t>Criteria for the Selection of Coaches/Advisors</w:t>
      </w:r>
      <w:bookmarkEnd w:id="123"/>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hyperlink w:anchor="SectionXI" w:history="1">
        <w:r w:rsidR="00CE494B" w:rsidRPr="00252D99">
          <w:rPr>
            <w:rStyle w:val="Hyperlink"/>
            <w:rFonts w:ascii="Calibri" w:hAnsi="Calibri" w:cs="Calibri"/>
            <w:sz w:val="22"/>
            <w:szCs w:val="22"/>
          </w:rPr>
          <w:t>[Return to TOC]</w:t>
        </w:r>
      </w:hyperlink>
    </w:p>
    <w:p w14:paraId="752EB144" w14:textId="77777777" w:rsidR="005A0051" w:rsidRPr="00252D99" w:rsidRDefault="005A0051" w:rsidP="00CE494B">
      <w:pPr>
        <w:pStyle w:val="NoSpacing"/>
        <w:ind w:left="720"/>
        <w:rPr>
          <w:rFonts w:ascii="Calibri" w:hAnsi="Calibri" w:cs="Calibri"/>
          <w:sz w:val="22"/>
          <w:szCs w:val="22"/>
        </w:rPr>
      </w:pPr>
      <w:r w:rsidRPr="00252D99">
        <w:rPr>
          <w:rFonts w:ascii="Calibri" w:hAnsi="Calibri" w:cs="Calibri"/>
          <w:sz w:val="22"/>
          <w:szCs w:val="22"/>
        </w:rPr>
        <w:t>Background</w:t>
      </w:r>
    </w:p>
    <w:p w14:paraId="1B5368DA" w14:textId="77777777" w:rsidR="005A0051" w:rsidRPr="00252D99" w:rsidRDefault="005A0051" w:rsidP="005A0051">
      <w:pPr>
        <w:pStyle w:val="NoSpacing"/>
        <w:rPr>
          <w:rFonts w:ascii="Calibri" w:hAnsi="Calibri" w:cs="Calibri"/>
          <w:spacing w:val="-14"/>
          <w:sz w:val="22"/>
          <w:szCs w:val="22"/>
        </w:rPr>
      </w:pPr>
      <w:r w:rsidRPr="00252D99">
        <w:rPr>
          <w:rFonts w:ascii="Calibri" w:hAnsi="Calibri" w:cs="Calibri"/>
          <w:sz w:val="22"/>
          <w:szCs w:val="22"/>
        </w:rPr>
        <w:tab/>
      </w:r>
      <w:r w:rsidR="00CE494B" w:rsidRPr="00252D99">
        <w:rPr>
          <w:rFonts w:ascii="Calibri" w:hAnsi="Calibri" w:cs="Calibri"/>
          <w:sz w:val="22"/>
          <w:szCs w:val="22"/>
        </w:rPr>
        <w:t>A</w:t>
      </w:r>
      <w:r w:rsidRPr="00252D99">
        <w:rPr>
          <w:rFonts w:ascii="Calibri" w:hAnsi="Calibri" w:cs="Calibri"/>
          <w:sz w:val="22"/>
          <w:szCs w:val="22"/>
        </w:rPr>
        <w:t>.</w:t>
      </w:r>
      <w:r w:rsidRPr="00252D99">
        <w:rPr>
          <w:rFonts w:ascii="Calibri" w:hAnsi="Calibri" w:cs="Calibri"/>
          <w:sz w:val="22"/>
          <w:szCs w:val="22"/>
        </w:rPr>
        <w:tab/>
        <w:t>Skills and ability in a particular activity.</w:t>
      </w:r>
    </w:p>
    <w:p w14:paraId="69EA4371" w14:textId="77777777" w:rsidR="005A0051" w:rsidRPr="00252D99" w:rsidRDefault="00CE494B" w:rsidP="003A3411">
      <w:pPr>
        <w:pStyle w:val="NoSpacing"/>
        <w:ind w:left="1440" w:hanging="720"/>
        <w:rPr>
          <w:rFonts w:ascii="Calibri" w:hAnsi="Calibri" w:cs="Calibri"/>
          <w:spacing w:val="-8"/>
          <w:sz w:val="22"/>
          <w:szCs w:val="22"/>
        </w:rPr>
      </w:pPr>
      <w:r w:rsidRPr="00252D99">
        <w:rPr>
          <w:rFonts w:ascii="Calibri" w:hAnsi="Calibri" w:cs="Calibri"/>
          <w:sz w:val="22"/>
          <w:szCs w:val="22"/>
        </w:rPr>
        <w:t>B</w:t>
      </w:r>
      <w:r w:rsidR="005A0051" w:rsidRPr="00252D99">
        <w:rPr>
          <w:rFonts w:ascii="Calibri" w:hAnsi="Calibri" w:cs="Calibri"/>
          <w:sz w:val="22"/>
          <w:szCs w:val="22"/>
        </w:rPr>
        <w:t>.</w:t>
      </w:r>
      <w:r w:rsidR="005A0051" w:rsidRPr="00252D99">
        <w:rPr>
          <w:rFonts w:ascii="Calibri" w:hAnsi="Calibri" w:cs="Calibri"/>
          <w:sz w:val="22"/>
          <w:szCs w:val="22"/>
        </w:rPr>
        <w:tab/>
        <w:t>Experience as a participant in and/or director of a particular activity. Training in the specific field</w:t>
      </w:r>
      <w:r w:rsidRPr="00252D99">
        <w:rPr>
          <w:rFonts w:ascii="Calibri" w:hAnsi="Calibri" w:cs="Calibri"/>
          <w:sz w:val="22"/>
          <w:szCs w:val="22"/>
        </w:rPr>
        <w:t xml:space="preserve"> preferred</w:t>
      </w:r>
      <w:r w:rsidR="005A0051" w:rsidRPr="00252D99">
        <w:rPr>
          <w:rFonts w:ascii="Calibri" w:hAnsi="Calibri" w:cs="Calibri"/>
          <w:sz w:val="22"/>
          <w:szCs w:val="22"/>
        </w:rPr>
        <w:t>.</w:t>
      </w:r>
    </w:p>
    <w:p w14:paraId="5B2A347E" w14:textId="77777777" w:rsidR="005A0051" w:rsidRPr="00252D99" w:rsidRDefault="00CE494B" w:rsidP="00CE494B">
      <w:pPr>
        <w:pStyle w:val="NoSpacing"/>
        <w:ind w:left="720" w:firstLine="720"/>
        <w:rPr>
          <w:rFonts w:ascii="Calibri" w:hAnsi="Calibri" w:cs="Calibri"/>
          <w:sz w:val="22"/>
          <w:szCs w:val="22"/>
        </w:rPr>
      </w:pPr>
      <w:r w:rsidRPr="00252D99">
        <w:rPr>
          <w:rFonts w:ascii="Calibri" w:hAnsi="Calibri" w:cs="Calibri"/>
          <w:sz w:val="22"/>
          <w:szCs w:val="22"/>
        </w:rPr>
        <w:t>1</w:t>
      </w:r>
      <w:r w:rsidR="005A0051" w:rsidRPr="00252D99">
        <w:rPr>
          <w:rFonts w:ascii="Calibri" w:hAnsi="Calibri" w:cs="Calibri"/>
          <w:sz w:val="22"/>
          <w:szCs w:val="22"/>
        </w:rPr>
        <w:t>.     The assessment of the effectiveness in achieving the goals of the activity.</w:t>
      </w:r>
    </w:p>
    <w:p w14:paraId="7D2CBBEF" w14:textId="77777777" w:rsidR="005A0051" w:rsidRPr="00252D99" w:rsidRDefault="005A0051" w:rsidP="005A0051">
      <w:pPr>
        <w:pStyle w:val="NoSpacing"/>
        <w:rPr>
          <w:rFonts w:ascii="Calibri" w:hAnsi="Calibri" w:cs="Calibri"/>
          <w:spacing w:val="-6"/>
          <w:sz w:val="22"/>
          <w:szCs w:val="22"/>
        </w:rPr>
      </w:pPr>
    </w:p>
    <w:p w14:paraId="3832AAD3" w14:textId="77777777" w:rsidR="00CE494B" w:rsidRPr="00252D99" w:rsidRDefault="005A0051" w:rsidP="00CE494B">
      <w:pPr>
        <w:pStyle w:val="NoSpacing"/>
        <w:rPr>
          <w:rFonts w:ascii="Calibri" w:hAnsi="Calibri" w:cs="Calibri"/>
          <w:sz w:val="22"/>
          <w:szCs w:val="22"/>
        </w:rPr>
      </w:pPr>
      <w:r w:rsidRPr="00252D99">
        <w:rPr>
          <w:rFonts w:ascii="Calibri" w:hAnsi="Calibri" w:cs="Calibri"/>
          <w:b/>
          <w:spacing w:val="-6"/>
          <w:sz w:val="22"/>
          <w:szCs w:val="22"/>
        </w:rPr>
        <w:t>II.</w:t>
      </w:r>
      <w:r w:rsidRPr="00252D99">
        <w:rPr>
          <w:rFonts w:ascii="Calibri" w:hAnsi="Calibri" w:cs="Calibri"/>
          <w:b/>
          <w:sz w:val="22"/>
          <w:szCs w:val="22"/>
        </w:rPr>
        <w:tab/>
      </w:r>
      <w:bookmarkStart w:id="124" w:name="Athletic"/>
      <w:r w:rsidRPr="00252D99">
        <w:rPr>
          <w:rFonts w:ascii="Calibri" w:hAnsi="Calibri" w:cs="Calibri"/>
          <w:b/>
          <w:sz w:val="22"/>
          <w:szCs w:val="22"/>
          <w:u w:val="single"/>
        </w:rPr>
        <w:t xml:space="preserve">Athletic </w:t>
      </w:r>
      <w:bookmarkEnd w:id="124"/>
      <w:r w:rsidRPr="00252D99">
        <w:rPr>
          <w:rFonts w:ascii="Calibri" w:hAnsi="Calibri" w:cs="Calibri"/>
          <w:b/>
          <w:sz w:val="22"/>
          <w:szCs w:val="22"/>
          <w:u w:val="single"/>
        </w:rPr>
        <w:t>Program</w:t>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hyperlink w:anchor="SectionXI" w:history="1">
        <w:r w:rsidR="00CE494B" w:rsidRPr="00252D99">
          <w:rPr>
            <w:rStyle w:val="Hyperlink"/>
            <w:rFonts w:ascii="Calibri" w:hAnsi="Calibri" w:cs="Calibri"/>
            <w:sz w:val="22"/>
            <w:szCs w:val="22"/>
          </w:rPr>
          <w:t>[Return to TOC]</w:t>
        </w:r>
      </w:hyperlink>
    </w:p>
    <w:p w14:paraId="0AD022D1"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The program offers many interscholastic varsity sports, clubs and activities. Most of the sports offer a freshman and JV program. These are listed in the Student-Parent Handbook.</w:t>
      </w:r>
    </w:p>
    <w:p w14:paraId="6DD46E4F" w14:textId="77777777" w:rsidR="005A0051" w:rsidRPr="00252D99" w:rsidRDefault="005A0051" w:rsidP="005A0051">
      <w:pPr>
        <w:pStyle w:val="NoSpacing"/>
        <w:rPr>
          <w:rFonts w:ascii="Calibri" w:hAnsi="Calibri" w:cs="Calibri"/>
          <w:sz w:val="22"/>
          <w:szCs w:val="22"/>
        </w:rPr>
      </w:pPr>
    </w:p>
    <w:p w14:paraId="0998CA5C"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Athletically, in the State, Edison is a North Jersey Section II Group IV school and a member of the Greater Middlesex Conference.</w:t>
      </w:r>
    </w:p>
    <w:p w14:paraId="4597D010" w14:textId="77777777" w:rsidR="00CE494B" w:rsidRPr="00252D99" w:rsidRDefault="00CE494B" w:rsidP="005A0051">
      <w:pPr>
        <w:pStyle w:val="NoSpacing"/>
        <w:rPr>
          <w:rFonts w:ascii="Calibri" w:hAnsi="Calibri" w:cs="Calibri"/>
          <w:b/>
          <w:sz w:val="22"/>
          <w:szCs w:val="22"/>
        </w:rPr>
      </w:pPr>
    </w:p>
    <w:p w14:paraId="6C15C8D5" w14:textId="77777777" w:rsidR="00CE494B" w:rsidRPr="00252D99" w:rsidRDefault="005A0051" w:rsidP="00CE494B">
      <w:pPr>
        <w:pStyle w:val="NoSpacing"/>
        <w:rPr>
          <w:rFonts w:ascii="Calibri" w:hAnsi="Calibri" w:cs="Calibri"/>
          <w:sz w:val="22"/>
          <w:szCs w:val="22"/>
        </w:rPr>
      </w:pPr>
      <w:r w:rsidRPr="00252D99">
        <w:rPr>
          <w:rFonts w:ascii="Calibri" w:hAnsi="Calibri" w:cs="Calibri"/>
          <w:b/>
          <w:sz w:val="22"/>
          <w:szCs w:val="22"/>
        </w:rPr>
        <w:t>III.</w:t>
      </w:r>
      <w:r w:rsidRPr="00252D99">
        <w:rPr>
          <w:rFonts w:ascii="Calibri" w:hAnsi="Calibri" w:cs="Calibri"/>
          <w:b/>
          <w:sz w:val="22"/>
          <w:szCs w:val="22"/>
        </w:rPr>
        <w:tab/>
      </w:r>
      <w:bookmarkStart w:id="125" w:name="Activity"/>
      <w:r w:rsidRPr="00252D99">
        <w:rPr>
          <w:rFonts w:ascii="Calibri" w:hAnsi="Calibri" w:cs="Calibri"/>
          <w:b/>
          <w:sz w:val="22"/>
          <w:szCs w:val="22"/>
          <w:u w:val="single"/>
        </w:rPr>
        <w:t>Activity</w:t>
      </w:r>
      <w:bookmarkEnd w:id="125"/>
      <w:r w:rsidRPr="00252D99">
        <w:rPr>
          <w:rFonts w:ascii="Calibri" w:hAnsi="Calibri" w:cs="Calibri"/>
          <w:b/>
          <w:sz w:val="22"/>
          <w:szCs w:val="22"/>
          <w:u w:val="single"/>
        </w:rPr>
        <w:t xml:space="preserve"> Program</w:t>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r w:rsidR="00CE494B" w:rsidRPr="00252D99">
        <w:rPr>
          <w:rFonts w:ascii="Calibri" w:hAnsi="Calibri" w:cs="Calibri"/>
          <w:sz w:val="22"/>
          <w:szCs w:val="22"/>
        </w:rPr>
        <w:tab/>
      </w:r>
      <w:hyperlink w:anchor="SectionXI" w:history="1">
        <w:r w:rsidR="00CE494B" w:rsidRPr="00252D99">
          <w:rPr>
            <w:rStyle w:val="Hyperlink"/>
            <w:rFonts w:ascii="Calibri" w:hAnsi="Calibri" w:cs="Calibri"/>
            <w:sz w:val="22"/>
            <w:szCs w:val="22"/>
          </w:rPr>
          <w:t>[Return to TOC]</w:t>
        </w:r>
      </w:hyperlink>
    </w:p>
    <w:p w14:paraId="1AC6771C"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The program offers many clubs and organization that allow students to explore their areas of interests and abilities. The Student Parent Handbook lists all of the clubs, Student Council and Classes, several performing and visual arts organizations, academic teams, literary publications and visual arts societies, to name some.</w:t>
      </w:r>
    </w:p>
    <w:p w14:paraId="4AD43E05" w14:textId="77777777" w:rsidR="00CE494B" w:rsidRPr="00252D99" w:rsidRDefault="00CE494B" w:rsidP="005A0051">
      <w:pPr>
        <w:pStyle w:val="NoSpacing"/>
        <w:rPr>
          <w:rFonts w:ascii="Calibri" w:hAnsi="Calibri" w:cs="Calibri"/>
          <w:b/>
          <w:sz w:val="22"/>
          <w:szCs w:val="22"/>
        </w:rPr>
      </w:pPr>
    </w:p>
    <w:p w14:paraId="4B5C1F48" w14:textId="77777777" w:rsidR="00CE494B" w:rsidRPr="00252D99" w:rsidRDefault="005A0051" w:rsidP="00CE494B">
      <w:pPr>
        <w:pStyle w:val="NoSpacing"/>
        <w:rPr>
          <w:rFonts w:ascii="Calibri" w:hAnsi="Calibri" w:cs="Calibri"/>
          <w:sz w:val="22"/>
          <w:szCs w:val="22"/>
        </w:rPr>
      </w:pPr>
      <w:r w:rsidRPr="00252D99">
        <w:rPr>
          <w:rFonts w:ascii="Calibri" w:hAnsi="Calibri" w:cs="Calibri"/>
          <w:b/>
          <w:sz w:val="22"/>
          <w:szCs w:val="22"/>
        </w:rPr>
        <w:t>IV.</w:t>
      </w:r>
      <w:r w:rsidRPr="00252D99">
        <w:rPr>
          <w:rFonts w:ascii="Calibri" w:hAnsi="Calibri" w:cs="Calibri"/>
          <w:b/>
          <w:sz w:val="22"/>
          <w:szCs w:val="22"/>
        </w:rPr>
        <w:tab/>
      </w:r>
      <w:bookmarkStart w:id="126" w:name="StaffResponsibilities"/>
      <w:r w:rsidRPr="00252D99">
        <w:rPr>
          <w:rFonts w:ascii="Calibri" w:hAnsi="Calibri" w:cs="Calibri"/>
          <w:b/>
          <w:sz w:val="22"/>
          <w:szCs w:val="22"/>
          <w:u w:val="single"/>
        </w:rPr>
        <w:t xml:space="preserve">Staff </w:t>
      </w:r>
      <w:r w:rsidRPr="00252D99">
        <w:rPr>
          <w:rFonts w:ascii="Calibri" w:hAnsi="Calibri" w:cs="Calibri"/>
          <w:b/>
          <w:spacing w:val="-4"/>
          <w:sz w:val="22"/>
          <w:szCs w:val="22"/>
          <w:u w:val="single"/>
        </w:rPr>
        <w:t>Responsibilities</w:t>
      </w:r>
      <w:bookmarkEnd w:id="126"/>
      <w:r w:rsidR="00CE494B" w:rsidRPr="00252D99">
        <w:rPr>
          <w:rFonts w:ascii="Calibri" w:hAnsi="Calibri" w:cs="Calibri"/>
          <w:spacing w:val="-4"/>
          <w:sz w:val="22"/>
          <w:szCs w:val="22"/>
        </w:rPr>
        <w:tab/>
      </w:r>
      <w:r w:rsidR="00CE494B" w:rsidRPr="00252D99">
        <w:rPr>
          <w:rFonts w:ascii="Calibri" w:hAnsi="Calibri" w:cs="Calibri"/>
          <w:spacing w:val="-4"/>
          <w:sz w:val="22"/>
          <w:szCs w:val="22"/>
        </w:rPr>
        <w:tab/>
      </w:r>
      <w:r w:rsidR="00CE494B" w:rsidRPr="00252D99">
        <w:rPr>
          <w:rFonts w:ascii="Calibri" w:hAnsi="Calibri" w:cs="Calibri"/>
          <w:spacing w:val="-4"/>
          <w:sz w:val="22"/>
          <w:szCs w:val="22"/>
        </w:rPr>
        <w:tab/>
      </w:r>
      <w:r w:rsidR="00CE494B" w:rsidRPr="00252D99">
        <w:rPr>
          <w:rFonts w:ascii="Calibri" w:hAnsi="Calibri" w:cs="Calibri"/>
          <w:spacing w:val="-4"/>
          <w:sz w:val="22"/>
          <w:szCs w:val="22"/>
        </w:rPr>
        <w:tab/>
      </w:r>
      <w:r w:rsidR="00CE494B" w:rsidRPr="00252D99">
        <w:rPr>
          <w:rFonts w:ascii="Calibri" w:hAnsi="Calibri" w:cs="Calibri"/>
          <w:spacing w:val="-4"/>
          <w:sz w:val="22"/>
          <w:szCs w:val="22"/>
        </w:rPr>
        <w:tab/>
      </w:r>
      <w:r w:rsidR="00CE494B" w:rsidRPr="00252D99">
        <w:rPr>
          <w:rFonts w:ascii="Calibri" w:hAnsi="Calibri" w:cs="Calibri"/>
          <w:spacing w:val="-4"/>
          <w:sz w:val="22"/>
          <w:szCs w:val="22"/>
        </w:rPr>
        <w:tab/>
      </w:r>
      <w:r w:rsidR="00CE494B" w:rsidRPr="00252D99">
        <w:rPr>
          <w:rFonts w:ascii="Calibri" w:hAnsi="Calibri" w:cs="Calibri"/>
          <w:spacing w:val="-4"/>
          <w:sz w:val="22"/>
          <w:szCs w:val="22"/>
        </w:rPr>
        <w:tab/>
      </w:r>
      <w:r w:rsidR="00CE494B" w:rsidRPr="00252D99">
        <w:rPr>
          <w:rFonts w:ascii="Calibri" w:hAnsi="Calibri" w:cs="Calibri"/>
          <w:spacing w:val="-4"/>
          <w:sz w:val="22"/>
          <w:szCs w:val="22"/>
        </w:rPr>
        <w:tab/>
      </w:r>
      <w:r w:rsidR="00CE494B" w:rsidRPr="00252D99">
        <w:rPr>
          <w:rFonts w:ascii="Calibri" w:hAnsi="Calibri" w:cs="Calibri"/>
          <w:spacing w:val="-4"/>
          <w:sz w:val="22"/>
          <w:szCs w:val="22"/>
        </w:rPr>
        <w:tab/>
      </w:r>
      <w:r w:rsidR="00CE494B" w:rsidRPr="00252D99">
        <w:rPr>
          <w:rFonts w:ascii="Calibri" w:hAnsi="Calibri" w:cs="Calibri"/>
          <w:spacing w:val="-4"/>
          <w:sz w:val="22"/>
          <w:szCs w:val="22"/>
        </w:rPr>
        <w:tab/>
      </w:r>
      <w:hyperlink w:anchor="SectionXI" w:history="1">
        <w:r w:rsidR="00CE494B" w:rsidRPr="00252D99">
          <w:rPr>
            <w:rStyle w:val="Hyperlink"/>
            <w:rFonts w:ascii="Calibri" w:hAnsi="Calibri" w:cs="Calibri"/>
            <w:sz w:val="22"/>
            <w:szCs w:val="22"/>
          </w:rPr>
          <w:t>[Return to TOC]</w:t>
        </w:r>
      </w:hyperlink>
    </w:p>
    <w:p w14:paraId="2828E25A"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Students present many challenges, and our efforts to meet these challenges must continue </w:t>
      </w:r>
    </w:p>
    <w:p w14:paraId="43805E54"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on several fronts if a proper educational environment is to be maintained and grow for the future.</w:t>
      </w:r>
    </w:p>
    <w:p w14:paraId="2EAF88DE" w14:textId="77777777" w:rsidR="005A0051" w:rsidRPr="00252D99" w:rsidRDefault="005A0051" w:rsidP="005A0051">
      <w:pPr>
        <w:pStyle w:val="NoSpacing"/>
        <w:rPr>
          <w:rFonts w:ascii="Calibri" w:hAnsi="Calibri" w:cs="Calibri"/>
          <w:sz w:val="22"/>
          <w:szCs w:val="22"/>
        </w:rPr>
      </w:pPr>
    </w:p>
    <w:p w14:paraId="1F228A03" w14:textId="77777777" w:rsidR="005A0051" w:rsidRPr="00252D99" w:rsidRDefault="005A0051" w:rsidP="00437F3A">
      <w:pPr>
        <w:pStyle w:val="NoSpacing"/>
        <w:ind w:left="720"/>
        <w:outlineLvl w:val="0"/>
        <w:rPr>
          <w:rFonts w:ascii="Calibri" w:hAnsi="Calibri" w:cs="Calibri"/>
          <w:sz w:val="22"/>
          <w:szCs w:val="22"/>
        </w:rPr>
      </w:pPr>
      <w:r w:rsidRPr="00252D99">
        <w:rPr>
          <w:rFonts w:ascii="Calibri" w:hAnsi="Calibri" w:cs="Calibri"/>
          <w:sz w:val="22"/>
          <w:szCs w:val="22"/>
        </w:rPr>
        <w:t>Coaches/Advisors play a critical role in this effort since they have direct contact and significant</w:t>
      </w:r>
    </w:p>
    <w:p w14:paraId="0B155502"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influence </w:t>
      </w:r>
      <w:r w:rsidRPr="00252D99">
        <w:rPr>
          <w:rFonts w:ascii="Calibri" w:hAnsi="Calibri" w:cs="Calibri"/>
          <w:iCs/>
          <w:sz w:val="22"/>
          <w:szCs w:val="22"/>
        </w:rPr>
        <w:t xml:space="preserve">over </w:t>
      </w:r>
      <w:r w:rsidRPr="00252D99">
        <w:rPr>
          <w:rFonts w:ascii="Calibri" w:hAnsi="Calibri" w:cs="Calibri"/>
          <w:sz w:val="22"/>
          <w:szCs w:val="22"/>
        </w:rPr>
        <w:t xml:space="preserve">an important segment of the student body. Regardless of the specific jot, every </w:t>
      </w:r>
    </w:p>
    <w:p w14:paraId="4C6ADEE1"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coach/advisor is developing the leadership skills of students. These efforts must then carry over</w:t>
      </w:r>
    </w:p>
    <w:p w14:paraId="3AF53D92"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 xml:space="preserve">to the general population. Students must become the role models, the good citizens, the </w:t>
      </w:r>
    </w:p>
    <w:p w14:paraId="6D47F017" w14:textId="77777777" w:rsidR="005A0051" w:rsidRPr="00252D99" w:rsidRDefault="005A0051" w:rsidP="005A0051">
      <w:pPr>
        <w:pStyle w:val="NoSpacing"/>
        <w:ind w:left="720"/>
        <w:rPr>
          <w:rFonts w:ascii="Calibri" w:hAnsi="Calibri" w:cs="Calibri"/>
          <w:sz w:val="22"/>
          <w:szCs w:val="22"/>
        </w:rPr>
      </w:pPr>
      <w:r w:rsidRPr="00252D99">
        <w:rPr>
          <w:rFonts w:ascii="Calibri" w:hAnsi="Calibri" w:cs="Calibri"/>
          <w:sz w:val="22"/>
          <w:szCs w:val="22"/>
        </w:rPr>
        <w:t>examples, the positive influence, and the leaders of the other students who are not involved. The coach/advisor can make this happen if he/she makes it a focus of the job.</w:t>
      </w:r>
    </w:p>
    <w:p w14:paraId="573801C9" w14:textId="1E024A17" w:rsidR="005A0051" w:rsidRPr="00252D99" w:rsidRDefault="005A0051" w:rsidP="00CC135A">
      <w:pPr>
        <w:pStyle w:val="NoSpacing"/>
        <w:ind w:left="1440" w:hanging="720"/>
        <w:rPr>
          <w:rFonts w:ascii="Calibri" w:hAnsi="Calibri" w:cs="Calibri"/>
          <w:sz w:val="22"/>
          <w:szCs w:val="22"/>
        </w:rPr>
      </w:pPr>
      <w:r w:rsidRPr="00252D99">
        <w:rPr>
          <w:rFonts w:ascii="Calibri" w:hAnsi="Calibri" w:cs="Calibri"/>
          <w:iCs/>
          <w:sz w:val="22"/>
          <w:szCs w:val="22"/>
        </w:rPr>
        <w:t>A.</w:t>
      </w:r>
      <w:r w:rsidRPr="00252D99">
        <w:rPr>
          <w:rFonts w:ascii="Calibri" w:hAnsi="Calibri" w:cs="Calibri"/>
          <w:iCs/>
          <w:sz w:val="22"/>
          <w:szCs w:val="22"/>
        </w:rPr>
        <w:tab/>
      </w:r>
      <w:r w:rsidRPr="00252D99">
        <w:rPr>
          <w:rFonts w:ascii="Calibri" w:hAnsi="Calibri" w:cs="Calibri"/>
          <w:sz w:val="22"/>
          <w:szCs w:val="22"/>
        </w:rPr>
        <w:t xml:space="preserve">Coaches/Advisors must </w:t>
      </w:r>
      <w:r w:rsidRPr="00252D99">
        <w:rPr>
          <w:rFonts w:ascii="Calibri" w:hAnsi="Calibri" w:cs="Calibri"/>
          <w:sz w:val="22"/>
          <w:szCs w:val="22"/>
          <w:u w:val="single"/>
        </w:rPr>
        <w:t>TAKE TIME</w:t>
      </w:r>
      <w:r w:rsidRPr="00252D99">
        <w:rPr>
          <w:rFonts w:ascii="Calibri" w:hAnsi="Calibri" w:cs="Calibri"/>
          <w:sz w:val="22"/>
          <w:szCs w:val="22"/>
        </w:rPr>
        <w:t xml:space="preserve"> to address these matters with the students involved in their programs.</w:t>
      </w:r>
    </w:p>
    <w:p w14:paraId="402201D7" w14:textId="77777777" w:rsidR="00CC135A" w:rsidRDefault="005A0051" w:rsidP="00CC135A">
      <w:pPr>
        <w:pStyle w:val="NoSpacing"/>
        <w:ind w:firstLine="720"/>
        <w:rPr>
          <w:rFonts w:ascii="Calibri" w:hAnsi="Calibri" w:cs="Calibri"/>
          <w:sz w:val="22"/>
          <w:szCs w:val="22"/>
        </w:rPr>
      </w:pPr>
      <w:r w:rsidRPr="00252D99">
        <w:rPr>
          <w:rFonts w:ascii="Calibri" w:hAnsi="Calibri" w:cs="Calibri"/>
          <w:spacing w:val="-18"/>
          <w:sz w:val="22"/>
          <w:szCs w:val="22"/>
        </w:rPr>
        <w:t>B.</w:t>
      </w:r>
      <w:r w:rsidRPr="00252D99">
        <w:rPr>
          <w:rFonts w:ascii="Calibri" w:hAnsi="Calibri" w:cs="Calibri"/>
          <w:sz w:val="22"/>
          <w:szCs w:val="22"/>
        </w:rPr>
        <w:tab/>
        <w:t xml:space="preserve">Coaches must </w:t>
      </w:r>
      <w:r w:rsidRPr="00252D99">
        <w:rPr>
          <w:rFonts w:ascii="Calibri" w:hAnsi="Calibri" w:cs="Calibri"/>
          <w:sz w:val="22"/>
          <w:szCs w:val="22"/>
          <w:u w:val="single"/>
        </w:rPr>
        <w:t>DISTRIBUTE ROSTERS</w:t>
      </w:r>
      <w:r w:rsidRPr="00252D99">
        <w:rPr>
          <w:rFonts w:ascii="Calibri" w:hAnsi="Calibri" w:cs="Calibri"/>
          <w:sz w:val="22"/>
          <w:szCs w:val="22"/>
        </w:rPr>
        <w:t xml:space="preserve"> to all staff to solicit input on any staff concerns</w:t>
      </w:r>
      <w:r w:rsidR="00CC135A">
        <w:rPr>
          <w:rFonts w:ascii="Calibri" w:hAnsi="Calibri" w:cs="Calibri"/>
          <w:sz w:val="22"/>
          <w:szCs w:val="22"/>
        </w:rPr>
        <w:t xml:space="preserve"> </w:t>
      </w:r>
      <w:r w:rsidRPr="00252D99">
        <w:rPr>
          <w:rFonts w:ascii="Calibri" w:hAnsi="Calibri" w:cs="Calibri"/>
          <w:sz w:val="22"/>
          <w:szCs w:val="22"/>
        </w:rPr>
        <w:t xml:space="preserve">regarding the </w:t>
      </w:r>
    </w:p>
    <w:p w14:paraId="70074B4B" w14:textId="5DA32150" w:rsidR="005A0051" w:rsidRPr="00252D99" w:rsidRDefault="00CC135A" w:rsidP="00CC135A">
      <w:pPr>
        <w:pStyle w:val="NoSpacing"/>
        <w:ind w:firstLine="720"/>
        <w:rPr>
          <w:rFonts w:ascii="Calibri" w:hAnsi="Calibri" w:cs="Calibri"/>
          <w:sz w:val="22"/>
          <w:szCs w:val="22"/>
        </w:rPr>
      </w:pPr>
      <w:r>
        <w:rPr>
          <w:rFonts w:ascii="Calibri" w:hAnsi="Calibri" w:cs="Calibri"/>
          <w:sz w:val="22"/>
          <w:szCs w:val="22"/>
        </w:rPr>
        <w:tab/>
      </w:r>
      <w:r w:rsidR="005A0051" w:rsidRPr="00252D99">
        <w:rPr>
          <w:rFonts w:ascii="Calibri" w:hAnsi="Calibri" w:cs="Calibri"/>
          <w:sz w:val="22"/>
          <w:szCs w:val="22"/>
        </w:rPr>
        <w:t>athletes.</w:t>
      </w:r>
    </w:p>
    <w:p w14:paraId="369ED443" w14:textId="77777777" w:rsidR="00CC135A" w:rsidRDefault="005A0051" w:rsidP="00CC135A">
      <w:pPr>
        <w:pStyle w:val="NoSpacing"/>
        <w:ind w:firstLine="720"/>
        <w:rPr>
          <w:rFonts w:ascii="Calibri" w:hAnsi="Calibri" w:cs="Calibri"/>
          <w:sz w:val="22"/>
          <w:szCs w:val="22"/>
        </w:rPr>
      </w:pPr>
      <w:r w:rsidRPr="00252D99">
        <w:rPr>
          <w:rFonts w:ascii="Calibri" w:hAnsi="Calibri" w:cs="Calibri"/>
          <w:spacing w:val="-1"/>
          <w:sz w:val="22"/>
          <w:szCs w:val="22"/>
        </w:rPr>
        <w:t>C.</w:t>
      </w:r>
      <w:r w:rsidRPr="00252D99">
        <w:rPr>
          <w:rFonts w:ascii="Calibri" w:hAnsi="Calibri" w:cs="Calibri"/>
          <w:sz w:val="22"/>
          <w:szCs w:val="22"/>
        </w:rPr>
        <w:tab/>
        <w:t xml:space="preserve">Coaches/Advisors must </w:t>
      </w:r>
      <w:r w:rsidRPr="00252D99">
        <w:rPr>
          <w:rFonts w:ascii="Calibri" w:hAnsi="Calibri" w:cs="Calibri"/>
          <w:sz w:val="22"/>
          <w:szCs w:val="22"/>
          <w:u w:val="single"/>
        </w:rPr>
        <w:t>MONITOR THE TOTAL PERFORMANCE</w:t>
      </w:r>
      <w:r w:rsidRPr="00252D99">
        <w:rPr>
          <w:rFonts w:ascii="Calibri" w:hAnsi="Calibri" w:cs="Calibri"/>
          <w:sz w:val="22"/>
          <w:szCs w:val="22"/>
        </w:rPr>
        <w:t xml:space="preserve"> of their students (academics, attendance, </w:t>
      </w:r>
    </w:p>
    <w:p w14:paraId="59079A0A" w14:textId="29C57AC3" w:rsidR="005A0051" w:rsidRPr="00252D99" w:rsidRDefault="00CC135A" w:rsidP="00CC135A">
      <w:pPr>
        <w:pStyle w:val="NoSpacing"/>
        <w:ind w:firstLine="720"/>
        <w:rPr>
          <w:rFonts w:ascii="Calibri" w:hAnsi="Calibri" w:cs="Calibri"/>
          <w:sz w:val="22"/>
          <w:szCs w:val="22"/>
        </w:rPr>
      </w:pPr>
      <w:r>
        <w:rPr>
          <w:rFonts w:ascii="Calibri" w:hAnsi="Calibri" w:cs="Calibri"/>
          <w:sz w:val="22"/>
          <w:szCs w:val="22"/>
        </w:rPr>
        <w:tab/>
      </w:r>
      <w:r w:rsidR="005A0051" w:rsidRPr="00252D99">
        <w:rPr>
          <w:rFonts w:ascii="Calibri" w:hAnsi="Calibri" w:cs="Calibri"/>
          <w:sz w:val="22"/>
          <w:szCs w:val="22"/>
        </w:rPr>
        <w:t>and discipline).</w:t>
      </w:r>
    </w:p>
    <w:p w14:paraId="0198937D" w14:textId="551D7A2D" w:rsidR="00CC135A" w:rsidRDefault="00CC135A" w:rsidP="008A55E1">
      <w:pPr>
        <w:pStyle w:val="NoSpacing"/>
        <w:numPr>
          <w:ilvl w:val="0"/>
          <w:numId w:val="10"/>
        </w:numPr>
        <w:rPr>
          <w:rFonts w:ascii="Calibri" w:hAnsi="Calibri" w:cs="Calibri"/>
          <w:sz w:val="22"/>
          <w:szCs w:val="22"/>
        </w:rPr>
      </w:pPr>
      <w:r>
        <w:rPr>
          <w:rFonts w:ascii="Calibri" w:hAnsi="Calibri" w:cs="Calibri"/>
          <w:sz w:val="22"/>
          <w:szCs w:val="22"/>
        </w:rPr>
        <w:t xml:space="preserve">       </w:t>
      </w:r>
      <w:r w:rsidR="005A0051" w:rsidRPr="00252D99">
        <w:rPr>
          <w:rFonts w:ascii="Calibri" w:hAnsi="Calibri" w:cs="Calibri"/>
          <w:sz w:val="22"/>
          <w:szCs w:val="22"/>
        </w:rPr>
        <w:t>Students who are tardy or a</w:t>
      </w:r>
      <w:r>
        <w:rPr>
          <w:rFonts w:ascii="Calibri" w:hAnsi="Calibri" w:cs="Calibri"/>
          <w:sz w:val="22"/>
          <w:szCs w:val="22"/>
        </w:rPr>
        <w:t>bsent may not participate after</w:t>
      </w:r>
      <w:r w:rsidR="005A0051" w:rsidRPr="00252D99">
        <w:rPr>
          <w:rFonts w:ascii="Calibri" w:hAnsi="Calibri" w:cs="Calibri"/>
          <w:sz w:val="22"/>
          <w:szCs w:val="22"/>
        </w:rPr>
        <w:t xml:space="preserve"> school without administrative written </w:t>
      </w:r>
    </w:p>
    <w:p w14:paraId="7DA7AAEC" w14:textId="5EB55519" w:rsidR="005A0051" w:rsidRPr="00252D99" w:rsidRDefault="005A0051" w:rsidP="00CC135A">
      <w:pPr>
        <w:pStyle w:val="NoSpacing"/>
        <w:ind w:left="720" w:firstLine="720"/>
        <w:rPr>
          <w:rFonts w:ascii="Calibri" w:hAnsi="Calibri" w:cs="Calibri"/>
          <w:sz w:val="22"/>
          <w:szCs w:val="22"/>
        </w:rPr>
      </w:pPr>
      <w:r w:rsidRPr="00252D99">
        <w:rPr>
          <w:rFonts w:ascii="Calibri" w:hAnsi="Calibri" w:cs="Calibri"/>
          <w:sz w:val="22"/>
          <w:szCs w:val="22"/>
        </w:rPr>
        <w:t xml:space="preserve">permission. A blue form is available in the </w:t>
      </w:r>
      <w:r w:rsidR="00CC135A">
        <w:rPr>
          <w:rFonts w:ascii="Calibri" w:hAnsi="Calibri" w:cs="Calibri"/>
          <w:sz w:val="22"/>
          <w:szCs w:val="22"/>
        </w:rPr>
        <w:t>a</w:t>
      </w:r>
      <w:r w:rsidRPr="00252D99">
        <w:rPr>
          <w:rFonts w:ascii="Calibri" w:hAnsi="Calibri" w:cs="Calibri"/>
          <w:sz w:val="22"/>
          <w:szCs w:val="22"/>
        </w:rPr>
        <w:t>ttendance office.</w:t>
      </w:r>
    </w:p>
    <w:p w14:paraId="24552050" w14:textId="77777777" w:rsidR="005A0051" w:rsidRPr="00252D99" w:rsidRDefault="005A0051" w:rsidP="005A0051">
      <w:pPr>
        <w:pStyle w:val="NoSpacing"/>
        <w:ind w:firstLine="720"/>
        <w:rPr>
          <w:rFonts w:ascii="Calibri" w:hAnsi="Calibri" w:cs="Calibri"/>
          <w:sz w:val="22"/>
          <w:szCs w:val="22"/>
        </w:rPr>
      </w:pPr>
      <w:r w:rsidRPr="00252D99">
        <w:rPr>
          <w:rFonts w:ascii="Calibri" w:hAnsi="Calibri" w:cs="Calibri"/>
          <w:spacing w:val="-7"/>
          <w:sz w:val="22"/>
          <w:szCs w:val="22"/>
        </w:rPr>
        <w:t>E.</w:t>
      </w:r>
      <w:r w:rsidRPr="00252D99">
        <w:rPr>
          <w:rFonts w:ascii="Calibri" w:hAnsi="Calibri" w:cs="Calibri"/>
          <w:sz w:val="22"/>
          <w:szCs w:val="22"/>
        </w:rPr>
        <w:tab/>
        <w:t xml:space="preserve">Students on the </w:t>
      </w:r>
      <w:r w:rsidRPr="00252D99">
        <w:rPr>
          <w:rFonts w:ascii="Calibri" w:hAnsi="Calibri" w:cs="Calibri"/>
          <w:sz w:val="22"/>
          <w:szCs w:val="22"/>
          <w:u w:val="single"/>
        </w:rPr>
        <w:t>FINE 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l="NoSpacing"/>
        <w:ind w:left="1440" w:hanging="720"/>
        <w:rPr>
          <w:rFonts w:ascii="Calibri" w:hAnsi="Calibri" w:cs="Calibri"/>
          <w:sz w:val="22"/>
          <w:szCs w:val="22"/>
        </w:rPr>
      </w:pPr>
      <w:r w:rsidRPr="00252D99">
        <w:rPr>
          <w:rFonts w:ascii="Calibri" w:hAnsi="Calibri" w:cs="Calibri"/>
          <w:spacing w:val="-4"/>
          <w:sz w:val="22"/>
          <w:szCs w:val="22"/>
        </w:rPr>
        <w:t>F.</w:t>
      </w:r>
      <w:r w:rsidRPr="00252D99">
        <w:rPr>
          <w:rFonts w:ascii="Calibri" w:hAnsi="Calibri" w:cs="Calibri"/>
          <w:sz w:val="22"/>
          <w:szCs w:val="22"/>
        </w:rPr>
        <w:tab/>
        <w:t>Parent Organizations - Coaches will need to involve their parents in supporting their athletes, especially if an awards banquet is being planned. NOTE: If your parents do any fund-raising, it must be cleared on the calendar to avoid conflicts.</w:t>
      </w:r>
    </w:p>
    <w:p w14:paraId="60AEE1C3" w14:textId="12F2CA58"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G.</w:t>
      </w:r>
      <w:r w:rsidRPr="00252D99">
        <w:rPr>
          <w:rFonts w:ascii="Calibri" w:hAnsi="Calibri" w:cs="Calibri"/>
          <w:sz w:val="22"/>
          <w:szCs w:val="22"/>
        </w:rPr>
        <w:tab/>
        <w:t>On the playing field or at activities, it is expected that our students will display good sportsmanship, attitude, and behavior. (This is expected all the time, but more so in</w:t>
      </w:r>
      <w:r w:rsidR="00CC135A">
        <w:rPr>
          <w:rFonts w:ascii="Calibri" w:hAnsi="Calibri" w:cs="Calibri"/>
          <w:sz w:val="22"/>
          <w:szCs w:val="22"/>
        </w:rPr>
        <w:t xml:space="preserve"> </w:t>
      </w:r>
      <w:r w:rsidRPr="00252D99">
        <w:rPr>
          <w:rFonts w:ascii="Calibri" w:hAnsi="Calibri" w:cs="Calibri"/>
          <w:sz w:val="22"/>
          <w:szCs w:val="22"/>
        </w:rPr>
        <w:t>competition or when participating in activities). Coaches/Advisors must be diligent in their efforts to make sure this happens.</w:t>
      </w:r>
    </w:p>
    <w:p w14:paraId="3017EC74" w14:textId="77777777" w:rsidR="005A0051" w:rsidRPr="00252D99" w:rsidRDefault="005A0051" w:rsidP="005A0051">
      <w:pPr>
        <w:pStyle w:val="NoSpacing"/>
        <w:rPr>
          <w:rFonts w:ascii="Calibri" w:hAnsi="Calibri" w:cs="Calibri"/>
          <w:sz w:val="22"/>
          <w:szCs w:val="22"/>
        </w:rPr>
      </w:pPr>
    </w:p>
    <w:p w14:paraId="4F935D2A" w14:textId="7B667B13" w:rsidR="00431EB2" w:rsidRPr="00252D99" w:rsidRDefault="005A0051" w:rsidP="005A0051">
      <w:pPr>
        <w:pStyle w:val="NoSpacing"/>
        <w:ind w:left="720" w:hanging="720"/>
        <w:rPr>
          <w:rFonts w:ascii="Calibri" w:hAnsi="Calibri" w:cs="Calibri"/>
          <w:sz w:val="22"/>
          <w:szCs w:val="22"/>
        </w:rPr>
      </w:pPr>
      <w:r w:rsidRPr="00252D99">
        <w:rPr>
          <w:rFonts w:ascii="Calibri" w:hAnsi="Calibri" w:cs="Calibri"/>
          <w:sz w:val="22"/>
          <w:szCs w:val="22"/>
        </w:rPr>
        <w:t>V.</w:t>
      </w:r>
      <w:r w:rsidRPr="00252D99">
        <w:rPr>
          <w:rFonts w:ascii="Calibri" w:hAnsi="Calibri" w:cs="Calibri"/>
          <w:sz w:val="22"/>
          <w:szCs w:val="22"/>
        </w:rPr>
        <w:tab/>
      </w:r>
      <w:bookmarkStart w:id="127" w:name="staffinvolvement"/>
      <w:r w:rsidR="00431EB2" w:rsidRPr="00252D99">
        <w:rPr>
          <w:rFonts w:ascii="Calibri" w:hAnsi="Calibri" w:cs="Calibri"/>
          <w:b/>
          <w:sz w:val="22"/>
          <w:szCs w:val="22"/>
          <w:u w:val="single"/>
        </w:rPr>
        <w:t>Staff Involvement</w:t>
      </w:r>
      <w:bookmarkEnd w:id="127"/>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hyperlink w:anchor="SectionXI" w:history="1">
        <w:r w:rsidR="00364652" w:rsidRPr="00252D99">
          <w:rPr>
            <w:rStyle w:val="Hyperlink"/>
            <w:rFonts w:ascii="Calibri" w:hAnsi="Calibri" w:cs="Calibri"/>
            <w:sz w:val="22"/>
            <w:szCs w:val="22"/>
          </w:rPr>
          <w:t>[Return to TOC]</w:t>
        </w:r>
      </w:hyperlink>
    </w:p>
    <w:p w14:paraId="6369EB8C" w14:textId="77777777" w:rsidR="005A0051" w:rsidRPr="00252D99" w:rsidRDefault="005A0051" w:rsidP="00431EB2">
      <w:pPr>
        <w:pStyle w:val="NoSpacing"/>
        <w:ind w:left="720"/>
        <w:rPr>
          <w:rFonts w:ascii="Calibri" w:hAnsi="Calibri" w:cs="Calibri"/>
          <w:spacing w:val="-9"/>
          <w:sz w:val="22"/>
          <w:szCs w:val="22"/>
        </w:rPr>
      </w:pPr>
      <w:r w:rsidRPr="00252D99">
        <w:rPr>
          <w:rFonts w:ascii="Calibri" w:hAnsi="Calibri" w:cs="Calibri"/>
          <w:sz w:val="22"/>
          <w:szCs w:val="22"/>
        </w:rPr>
        <w:t xml:space="preserve">Staff members are encouraged to become involved in any of the above activities or to begin an activity not listed by consulting the administration. Staff </w:t>
      </w:r>
      <w:r w:rsidR="00CE494B" w:rsidRPr="00252D99">
        <w:rPr>
          <w:rFonts w:ascii="Calibri" w:hAnsi="Calibri" w:cs="Calibri"/>
          <w:sz w:val="22"/>
          <w:szCs w:val="22"/>
        </w:rPr>
        <w:t xml:space="preserve">members </w:t>
      </w:r>
      <w:r w:rsidRPr="00252D99">
        <w:rPr>
          <w:rFonts w:ascii="Calibri" w:hAnsi="Calibri" w:cs="Calibri"/>
          <w:sz w:val="22"/>
          <w:szCs w:val="22"/>
        </w:rPr>
        <w:t>are also encouraged to attend co-curricular activities to show their support for students involved in these programs.</w:t>
      </w:r>
    </w:p>
    <w:p w14:paraId="717E4B26" w14:textId="77777777" w:rsidR="005A0051" w:rsidRPr="00252D99" w:rsidRDefault="005A0051" w:rsidP="005A0051">
      <w:pPr>
        <w:pStyle w:val="NoSpacing"/>
        <w:rPr>
          <w:rFonts w:ascii="Calibri" w:hAnsi="Calibri" w:cs="Calibri"/>
          <w:sz w:val="22"/>
          <w:szCs w:val="22"/>
        </w:rPr>
      </w:pPr>
    </w:p>
    <w:p w14:paraId="1515E339" w14:textId="258C7DC4" w:rsidR="00431EB2" w:rsidRPr="00252D99" w:rsidRDefault="005A0051" w:rsidP="005A0051">
      <w:pPr>
        <w:pStyle w:val="NoSpacing"/>
        <w:ind w:left="720" w:hanging="720"/>
        <w:rPr>
          <w:rFonts w:ascii="Calibri" w:hAnsi="Calibri" w:cs="Calibri"/>
          <w:sz w:val="22"/>
          <w:szCs w:val="22"/>
        </w:rPr>
      </w:pPr>
      <w:r w:rsidRPr="00252D99">
        <w:rPr>
          <w:rFonts w:ascii="Calibri" w:hAnsi="Calibri" w:cs="Calibri"/>
          <w:sz w:val="22"/>
          <w:szCs w:val="22"/>
        </w:rPr>
        <w:t>VI.</w:t>
      </w:r>
      <w:r w:rsidRPr="00252D99">
        <w:rPr>
          <w:rFonts w:ascii="Calibri" w:hAnsi="Calibri" w:cs="Calibri"/>
          <w:sz w:val="22"/>
          <w:szCs w:val="22"/>
        </w:rPr>
        <w:tab/>
      </w:r>
      <w:bookmarkStart w:id="128" w:name="Boardpolicyxi"/>
      <w:r w:rsidR="00431EB2" w:rsidRPr="00252D99">
        <w:rPr>
          <w:rFonts w:ascii="Calibri" w:hAnsi="Calibri" w:cs="Calibri"/>
          <w:b/>
          <w:sz w:val="22"/>
          <w:szCs w:val="22"/>
          <w:u w:val="single"/>
        </w:rPr>
        <w:t>Board Policy</w:t>
      </w:r>
      <w:bookmarkEnd w:id="128"/>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r w:rsidR="00364652" w:rsidRPr="00252D99">
        <w:rPr>
          <w:rFonts w:ascii="Calibri" w:hAnsi="Calibri" w:cs="Calibri"/>
          <w:b/>
          <w:sz w:val="22"/>
          <w:szCs w:val="22"/>
        </w:rPr>
        <w:tab/>
      </w:r>
      <w:hyperlink w:anchor="SectionXI" w:history="1">
        <w:r w:rsidR="00364652" w:rsidRPr="00252D99">
          <w:rPr>
            <w:rStyle w:val="Hyperlink"/>
            <w:rFonts w:ascii="Calibri" w:hAnsi="Calibri" w:cs="Calibri"/>
            <w:sz w:val="22"/>
            <w:szCs w:val="22"/>
          </w:rPr>
          <w:t>[Return to TOC]</w:t>
        </w:r>
      </w:hyperlink>
    </w:p>
    <w:p w14:paraId="03BAC346" w14:textId="77777777" w:rsidR="005A0051" w:rsidRPr="00252D99" w:rsidRDefault="005A0051" w:rsidP="00431EB2">
      <w:pPr>
        <w:pStyle w:val="NoSpacing"/>
        <w:ind w:left="720"/>
        <w:rPr>
          <w:rFonts w:ascii="Calibri" w:hAnsi="Calibri" w:cs="Calibri"/>
          <w:spacing w:val="-6"/>
          <w:sz w:val="22"/>
          <w:szCs w:val="22"/>
        </w:rPr>
      </w:pPr>
      <w:r w:rsidRPr="00252D99">
        <w:rPr>
          <w:rFonts w:ascii="Calibri" w:hAnsi="Calibri" w:cs="Calibri"/>
          <w:sz w:val="22"/>
          <w:szCs w:val="22"/>
        </w:rPr>
        <w:t xml:space="preserve">According to Board Policy, each teaching staff member is expected to contribute a reasonable amount of time beyond regular teaching activities to the conduct of co-curricular activities and the like. Such assignments should be made on a voluntary basis where possible. When a volunteer is not available for an extra work assignment, the principal or designee is authorized to make an appropriate assignment. Such assignments shall be made on an equitable basis. Staff </w:t>
      </w:r>
      <w:r w:rsidR="003A362B" w:rsidRPr="00252D99">
        <w:rPr>
          <w:rFonts w:ascii="Calibri" w:hAnsi="Calibri" w:cs="Calibri"/>
          <w:sz w:val="22"/>
          <w:szCs w:val="22"/>
        </w:rPr>
        <w:t xml:space="preserve">members </w:t>
      </w:r>
      <w:r w:rsidRPr="00252D99">
        <w:rPr>
          <w:rFonts w:ascii="Calibri" w:hAnsi="Calibri" w:cs="Calibri"/>
          <w:sz w:val="22"/>
          <w:szCs w:val="22"/>
        </w:rPr>
        <w:t>are encouraged to review those policies in the Appendix that address Co-curricular activities and eligibility.</w:t>
      </w:r>
    </w:p>
    <w:p w14:paraId="2EE2056F" w14:textId="77777777" w:rsidR="005A0051" w:rsidRPr="00252D99" w:rsidRDefault="005A0051" w:rsidP="005A0051">
      <w:pPr>
        <w:pStyle w:val="NoSpacing"/>
        <w:rPr>
          <w:rFonts w:ascii="Calibri" w:hAnsi="Calibri" w:cs="Calibri"/>
          <w:sz w:val="22"/>
          <w:szCs w:val="22"/>
        </w:rPr>
      </w:pPr>
    </w:p>
    <w:p w14:paraId="2FF74539" w14:textId="77777777" w:rsidR="005A0051" w:rsidRPr="00252D99" w:rsidRDefault="005A0051" w:rsidP="005A0051">
      <w:pPr>
        <w:pStyle w:val="NoSpacing"/>
        <w:rPr>
          <w:rFonts w:ascii="Calibri" w:hAnsi="Calibri" w:cs="Calibri"/>
          <w:sz w:val="22"/>
          <w:szCs w:val="22"/>
        </w:rPr>
      </w:pPr>
    </w:p>
    <w:p w14:paraId="3C2763A4" w14:textId="77777777" w:rsidR="005A0051" w:rsidRPr="00252D99" w:rsidRDefault="005A0051" w:rsidP="005A0051">
      <w:pPr>
        <w:pStyle w:val="NoSpacing"/>
        <w:rPr>
          <w:rFonts w:ascii="Calibri" w:hAnsi="Calibri" w:cs="Calibri"/>
          <w:sz w:val="22"/>
          <w:szCs w:val="22"/>
        </w:rPr>
      </w:pPr>
    </w:p>
    <w:p w14:paraId="4E264C71" w14:textId="77777777" w:rsidR="005A0051" w:rsidRPr="00252D99" w:rsidRDefault="005A0051" w:rsidP="005A0051">
      <w:pPr>
        <w:pStyle w:val="NoSpacing"/>
        <w:rPr>
          <w:rFonts w:ascii="Calibri" w:hAnsi="Calibri" w:cs="Calibri"/>
          <w:sz w:val="22"/>
          <w:szCs w:val="22"/>
        </w:rPr>
      </w:pPr>
    </w:p>
    <w:p w14:paraId="2E4F57EE" w14:textId="77777777" w:rsidR="005A0051" w:rsidRPr="00252D99" w:rsidRDefault="005A0051" w:rsidP="005A0051">
      <w:pPr>
        <w:pStyle w:val="NoSpacing"/>
        <w:rPr>
          <w:rFonts w:ascii="Calibri" w:hAnsi="Calibri" w:cs="Calibri"/>
          <w:sz w:val="22"/>
          <w:szCs w:val="22"/>
        </w:rPr>
      </w:pPr>
    </w:p>
    <w:p w14:paraId="34ED06E0" w14:textId="77777777" w:rsidR="005A0051" w:rsidRPr="00252D99" w:rsidRDefault="005A0051" w:rsidP="005A0051">
      <w:pPr>
        <w:pStyle w:val="NoSpacing"/>
        <w:rPr>
          <w:rFonts w:ascii="Calibri" w:hAnsi="Calibri" w:cs="Calibri"/>
          <w:sz w:val="22"/>
          <w:szCs w:val="22"/>
        </w:rPr>
      </w:pPr>
    </w:p>
    <w:p w14:paraId="042D88CF" w14:textId="77777777" w:rsidR="005A0051" w:rsidRPr="00252D99" w:rsidRDefault="005A0051" w:rsidP="005A0051">
      <w:pPr>
        <w:pStyle w:val="NoSpacing"/>
        <w:rPr>
          <w:rFonts w:ascii="Calibri" w:hAnsi="Calibri" w:cs="Calibri"/>
          <w:sz w:val="22"/>
          <w:szCs w:val="22"/>
        </w:rPr>
      </w:pPr>
    </w:p>
    <w:p w14:paraId="61E620F9" w14:textId="77777777" w:rsidR="00012115" w:rsidRPr="00252D99" w:rsidRDefault="00012115" w:rsidP="00810D3C">
      <w:pPr>
        <w:pStyle w:val="NoSpacing"/>
        <w:rPr>
          <w:rFonts w:ascii="Calibri" w:hAnsi="Calibri" w:cs="Calibri"/>
          <w:sz w:val="22"/>
          <w:szCs w:val="22"/>
        </w:rPr>
      </w:pPr>
    </w:p>
    <w:p w14:paraId="548BDE00" w14:textId="77777777" w:rsidR="00810D3C" w:rsidRPr="00252D99" w:rsidRDefault="00810D3C" w:rsidP="00810D3C">
      <w:pPr>
        <w:pStyle w:val="NoSpacing"/>
        <w:rPr>
          <w:rFonts w:ascii="Calibri" w:hAnsi="Calibri" w:cs="Calibri"/>
          <w:sz w:val="22"/>
          <w:szCs w:val="22"/>
        </w:rPr>
      </w:pPr>
    </w:p>
    <w:p w14:paraId="14D09545" w14:textId="77777777" w:rsidR="00F3030F" w:rsidRPr="00252D99" w:rsidRDefault="00F3030F" w:rsidP="00810D3C">
      <w:pPr>
        <w:pStyle w:val="NoSpacing"/>
        <w:jc w:val="center"/>
        <w:outlineLvl w:val="0"/>
        <w:rPr>
          <w:rFonts w:ascii="Calibri" w:hAnsi="Calibri" w:cs="Calibri"/>
          <w:b/>
          <w:sz w:val="32"/>
          <w:szCs w:val="32"/>
        </w:rPr>
      </w:pPr>
    </w:p>
    <w:p w14:paraId="20FB47CB" w14:textId="77777777" w:rsidR="00F3030F" w:rsidRPr="00252D99" w:rsidRDefault="00F3030F" w:rsidP="00810D3C">
      <w:pPr>
        <w:pStyle w:val="NoSpacing"/>
        <w:jc w:val="center"/>
        <w:outlineLvl w:val="0"/>
        <w:rPr>
          <w:rFonts w:ascii="Calibri" w:hAnsi="Calibri" w:cs="Calibri"/>
          <w:b/>
          <w:sz w:val="32"/>
          <w:szCs w:val="32"/>
        </w:rPr>
      </w:pPr>
    </w:p>
    <w:p w14:paraId="62FDF469" w14:textId="77777777" w:rsidR="00F3030F" w:rsidRPr="00252D99" w:rsidRDefault="00F3030F" w:rsidP="00810D3C">
      <w:pPr>
        <w:pStyle w:val="NoSpacing"/>
        <w:jc w:val="center"/>
        <w:outlineLvl w:val="0"/>
        <w:rPr>
          <w:rFonts w:ascii="Calibri" w:hAnsi="Calibri" w:cs="Calibri"/>
          <w:b/>
          <w:sz w:val="32"/>
          <w:szCs w:val="32"/>
        </w:rPr>
      </w:pPr>
    </w:p>
    <w:p w14:paraId="43964CCA" w14:textId="77777777" w:rsidR="00F3030F" w:rsidRPr="00252D99" w:rsidRDefault="00F3030F" w:rsidP="00810D3C">
      <w:pPr>
        <w:pStyle w:val="NoSpacing"/>
        <w:jc w:val="center"/>
        <w:outlineLvl w:val="0"/>
        <w:rPr>
          <w:rFonts w:ascii="Calibri" w:hAnsi="Calibri" w:cs="Calibri"/>
          <w:b/>
          <w:sz w:val="32"/>
          <w:szCs w:val="32"/>
        </w:rPr>
      </w:pPr>
    </w:p>
    <w:p w14:paraId="780CC9C1" w14:textId="77777777" w:rsidR="00F3030F" w:rsidRPr="00252D99" w:rsidRDefault="00F3030F" w:rsidP="00810D3C">
      <w:pPr>
        <w:pStyle w:val="NoSpacing"/>
        <w:jc w:val="center"/>
        <w:outlineLvl w:val="0"/>
        <w:rPr>
          <w:rFonts w:ascii="Calibri" w:hAnsi="Calibri" w:cs="Calibri"/>
          <w:b/>
          <w:sz w:val="32"/>
          <w:szCs w:val="32"/>
        </w:rPr>
      </w:pPr>
    </w:p>
    <w:p w14:paraId="1DA4F24B" w14:textId="77777777" w:rsidR="00F3030F" w:rsidRPr="00252D99" w:rsidRDefault="00F3030F" w:rsidP="00810D3C">
      <w:pPr>
        <w:pStyle w:val="NoSpacing"/>
        <w:jc w:val="center"/>
        <w:outlineLvl w:val="0"/>
        <w:rPr>
          <w:rFonts w:ascii="Calibri" w:hAnsi="Calibri" w:cs="Calibri"/>
          <w:b/>
          <w:sz w:val="32"/>
          <w:szCs w:val="32"/>
        </w:rPr>
      </w:pPr>
    </w:p>
    <w:p w14:paraId="5BEFE06A" w14:textId="77777777" w:rsidR="00F3030F" w:rsidRPr="00252D99" w:rsidRDefault="00F3030F" w:rsidP="00810D3C">
      <w:pPr>
        <w:pStyle w:val="NoSpacing"/>
        <w:jc w:val="center"/>
        <w:outlineLvl w:val="0"/>
        <w:rPr>
          <w:rFonts w:ascii="Calibri" w:hAnsi="Calibri" w:cs="Calibri"/>
          <w:b/>
          <w:sz w:val="32"/>
          <w:szCs w:val="32"/>
        </w:rPr>
      </w:pPr>
    </w:p>
    <w:p w14:paraId="1C81330D" w14:textId="77777777" w:rsidR="00F3030F" w:rsidRPr="00252D99" w:rsidRDefault="00F3030F" w:rsidP="00810D3C">
      <w:pPr>
        <w:pStyle w:val="NoSpacing"/>
        <w:jc w:val="center"/>
        <w:outlineLvl w:val="0"/>
        <w:rPr>
          <w:rFonts w:ascii="Calibri" w:hAnsi="Calibri" w:cs="Calibri"/>
          <w:b/>
          <w:sz w:val="32"/>
          <w:szCs w:val="32"/>
        </w:rPr>
      </w:pPr>
    </w:p>
    <w:p w14:paraId="23904CD2" w14:textId="77777777" w:rsidR="00F3030F" w:rsidRPr="00252D99" w:rsidRDefault="00F3030F" w:rsidP="00810D3C">
      <w:pPr>
        <w:pStyle w:val="NoSpacing"/>
        <w:jc w:val="center"/>
        <w:outlineLvl w:val="0"/>
        <w:rPr>
          <w:rFonts w:ascii="Calibri" w:hAnsi="Calibri" w:cs="Calibri"/>
          <w:b/>
          <w:sz w:val="32"/>
          <w:szCs w:val="32"/>
        </w:rPr>
      </w:pPr>
    </w:p>
    <w:p w14:paraId="71DFD89F" w14:textId="77777777" w:rsidR="00F3030F" w:rsidRPr="00252D99" w:rsidRDefault="00F3030F" w:rsidP="00810D3C">
      <w:pPr>
        <w:pStyle w:val="NoSpacing"/>
        <w:jc w:val="center"/>
        <w:outlineLvl w:val="0"/>
        <w:rPr>
          <w:rFonts w:ascii="Calibri" w:hAnsi="Calibri" w:cs="Calibri"/>
          <w:b/>
          <w:sz w:val="32"/>
          <w:szCs w:val="32"/>
        </w:rPr>
      </w:pPr>
    </w:p>
    <w:p w14:paraId="33863EC7" w14:textId="77777777" w:rsidR="00F3030F" w:rsidRDefault="00F3030F" w:rsidP="00810D3C">
      <w:pPr>
        <w:pStyle w:val="NoSpacing"/>
        <w:jc w:val="center"/>
        <w:outlineLvl w:val="0"/>
        <w:rPr>
          <w:rFonts w:ascii="Calibri" w:hAnsi="Calibri" w:cs="Calibri"/>
          <w:b/>
          <w:sz w:val="32"/>
          <w:szCs w:val="32"/>
        </w:rPr>
      </w:pPr>
    </w:p>
    <w:p w14:paraId="0E26092C" w14:textId="77777777" w:rsidR="00442E65" w:rsidRDefault="00442E65" w:rsidP="00810D3C">
      <w:pPr>
        <w:pStyle w:val="NoSpacing"/>
        <w:jc w:val="center"/>
        <w:outlineLvl w:val="0"/>
        <w:rPr>
          <w:rFonts w:ascii="Calibri" w:hAnsi="Calibri" w:cs="Calibri"/>
          <w:b/>
          <w:sz w:val="32"/>
          <w:szCs w:val="32"/>
        </w:rPr>
      </w:pPr>
    </w:p>
    <w:p w14:paraId="643A92A2" w14:textId="77777777" w:rsidR="00442E65" w:rsidRDefault="00442E65" w:rsidP="00810D3C">
      <w:pPr>
        <w:pStyle w:val="NoSpacing"/>
        <w:jc w:val="center"/>
        <w:outlineLvl w:val="0"/>
        <w:rPr>
          <w:rFonts w:ascii="Calibri" w:hAnsi="Calibri" w:cs="Calibri"/>
          <w:b/>
          <w:sz w:val="32"/>
          <w:szCs w:val="32"/>
        </w:rPr>
      </w:pPr>
    </w:p>
    <w:p w14:paraId="36182CCA" w14:textId="77777777" w:rsidR="00442E65" w:rsidRDefault="00442E65" w:rsidP="00810D3C">
      <w:pPr>
        <w:pStyle w:val="NoSpacing"/>
        <w:jc w:val="center"/>
        <w:outlineLvl w:val="0"/>
        <w:rPr>
          <w:rFonts w:ascii="Calibri" w:hAnsi="Calibri" w:cs="Calibri"/>
          <w:b/>
          <w:sz w:val="32"/>
          <w:szCs w:val="32"/>
        </w:rPr>
      </w:pPr>
    </w:p>
    <w:p w14:paraId="587B165A" w14:textId="77777777" w:rsidR="00442E65" w:rsidRDefault="00442E65" w:rsidP="00810D3C">
      <w:pPr>
        <w:pStyle w:val="NoSpacing"/>
        <w:jc w:val="center"/>
        <w:outlineLvl w:val="0"/>
        <w:rPr>
          <w:rFonts w:ascii="Calibri" w:hAnsi="Calibri" w:cs="Calibri"/>
          <w:b/>
          <w:sz w:val="32"/>
          <w:szCs w:val="32"/>
        </w:rPr>
      </w:pPr>
    </w:p>
    <w:p w14:paraId="6873ED8F" w14:textId="77777777" w:rsidR="00BA7F74" w:rsidRPr="00252D99" w:rsidRDefault="00BA7F74" w:rsidP="00F70014">
      <w:pPr>
        <w:pStyle w:val="NoSpacing"/>
        <w:outlineLvl w:val="0"/>
        <w:rPr>
          <w:rFonts w:ascii="Calibri" w:hAnsi="Calibri" w:cs="Calibri"/>
          <w:b/>
          <w:sz w:val="32"/>
          <w:szCs w:val="32"/>
        </w:rPr>
      </w:pPr>
    </w:p>
    <w:p w14:paraId="1D89F5A1" w14:textId="77777777" w:rsidR="005A0051" w:rsidRPr="00252D99" w:rsidRDefault="00F3030F" w:rsidP="00810D3C">
      <w:pPr>
        <w:pStyle w:val="NoSpacing"/>
        <w:jc w:val="center"/>
        <w:outlineLvl w:val="0"/>
        <w:rPr>
          <w:rFonts w:ascii="Calibri" w:hAnsi="Calibri" w:cs="Calibri"/>
          <w:b/>
          <w:sz w:val="32"/>
          <w:szCs w:val="32"/>
        </w:rPr>
      </w:pPr>
      <w:r w:rsidRPr="00252D99">
        <w:rPr>
          <w:rFonts w:ascii="Calibri" w:hAnsi="Calibri" w:cs="Calibri"/>
          <w:b/>
          <w:sz w:val="32"/>
          <w:szCs w:val="32"/>
        </w:rPr>
        <w:t>Section XII</w:t>
      </w:r>
      <w:r w:rsidRPr="00252D99">
        <w:rPr>
          <w:rFonts w:ascii="Calibri" w:hAnsi="Calibri" w:cs="Calibri"/>
          <w:b/>
          <w:sz w:val="32"/>
          <w:szCs w:val="32"/>
        </w:rPr>
        <w:tab/>
      </w:r>
      <w:r w:rsidRPr="00252D99">
        <w:rPr>
          <w:rFonts w:ascii="Calibri" w:hAnsi="Calibri" w:cs="Calibri"/>
          <w:b/>
          <w:sz w:val="32"/>
          <w:szCs w:val="32"/>
        </w:rPr>
        <w:tab/>
      </w:r>
      <w:bookmarkStart w:id="129" w:name="GUIDELINESFORFIELDTRIPS"/>
      <w:r w:rsidR="005A0051" w:rsidRPr="00252D99">
        <w:rPr>
          <w:rFonts w:ascii="Calibri" w:hAnsi="Calibri" w:cs="Calibri"/>
          <w:b/>
          <w:sz w:val="32"/>
          <w:szCs w:val="32"/>
        </w:rPr>
        <w:t>GUIDELINES FOR FIELD TRIPS</w:t>
      </w:r>
      <w:bookmarkEnd w:id="129"/>
    </w:p>
    <w:p w14:paraId="50A0F39C" w14:textId="77777777" w:rsidR="005A0051" w:rsidRPr="00252D99" w:rsidRDefault="003A362B" w:rsidP="003A362B">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XII" w:history="1">
        <w:r w:rsidRPr="00252D99">
          <w:rPr>
            <w:rStyle w:val="Hyperlink"/>
            <w:rFonts w:ascii="Calibri" w:hAnsi="Calibri" w:cs="Calibri"/>
            <w:sz w:val="22"/>
            <w:szCs w:val="22"/>
          </w:rPr>
          <w:t>[Return to TOC]</w:t>
        </w:r>
      </w:hyperlink>
    </w:p>
    <w:p w14:paraId="49AE8482" w14:textId="77777777" w:rsidR="003A362B" w:rsidRPr="00252D99" w:rsidRDefault="005A0051" w:rsidP="005A0051">
      <w:pPr>
        <w:pStyle w:val="NoSpacing"/>
        <w:ind w:left="720" w:hanging="720"/>
        <w:rPr>
          <w:rFonts w:ascii="Calibri" w:hAnsi="Calibri" w:cs="Calibri"/>
          <w:sz w:val="22"/>
          <w:szCs w:val="22"/>
        </w:rPr>
      </w:pPr>
      <w:r w:rsidRPr="00252D99">
        <w:rPr>
          <w:rFonts w:ascii="Calibri" w:hAnsi="Calibri" w:cs="Calibri"/>
          <w:b/>
          <w:sz w:val="22"/>
          <w:szCs w:val="22"/>
        </w:rPr>
        <w:t>I.</w:t>
      </w:r>
      <w:r w:rsidRPr="00252D99">
        <w:rPr>
          <w:rFonts w:ascii="Calibri" w:hAnsi="Calibri" w:cs="Calibri"/>
          <w:sz w:val="22"/>
          <w:szCs w:val="22"/>
        </w:rPr>
        <w:tab/>
      </w:r>
      <w:bookmarkStart w:id="130" w:name="Priortoplanning"/>
      <w:bookmarkStart w:id="131" w:name="Prior"/>
      <w:r w:rsidR="00170F9E" w:rsidRPr="00252D99">
        <w:rPr>
          <w:rFonts w:ascii="Calibri" w:hAnsi="Calibri" w:cs="Calibri"/>
          <w:b/>
          <w:sz w:val="22"/>
          <w:szCs w:val="22"/>
          <w:u w:val="single"/>
        </w:rPr>
        <w:t xml:space="preserve">Prior to </w:t>
      </w:r>
      <w:r w:rsidR="003A362B" w:rsidRPr="00252D99">
        <w:rPr>
          <w:rFonts w:ascii="Calibri" w:hAnsi="Calibri" w:cs="Calibri"/>
          <w:b/>
          <w:sz w:val="22"/>
          <w:szCs w:val="22"/>
          <w:u w:val="single"/>
        </w:rPr>
        <w:t>Planning</w:t>
      </w:r>
      <w:bookmarkEnd w:id="130"/>
    </w:p>
    <w:p w14:paraId="471E4B17" w14:textId="77777777" w:rsidR="005A0051" w:rsidRPr="00252D99" w:rsidRDefault="005A0051" w:rsidP="003A362B">
      <w:pPr>
        <w:pStyle w:val="NoSpacing"/>
        <w:ind w:left="720"/>
        <w:rPr>
          <w:rFonts w:ascii="Calibri" w:hAnsi="Calibri" w:cs="Calibri"/>
          <w:sz w:val="22"/>
          <w:szCs w:val="22"/>
        </w:rPr>
      </w:pPr>
      <w:r w:rsidRPr="00252D99">
        <w:rPr>
          <w:rFonts w:ascii="Calibri" w:hAnsi="Calibri" w:cs="Calibri"/>
          <w:sz w:val="22"/>
          <w:szCs w:val="22"/>
        </w:rPr>
        <w:t>Prior</w:t>
      </w:r>
      <w:bookmarkEnd w:id="131"/>
      <w:r w:rsidRPr="00252D99">
        <w:rPr>
          <w:rFonts w:ascii="Calibri" w:hAnsi="Calibri" w:cs="Calibri"/>
          <w:sz w:val="22"/>
          <w:szCs w:val="22"/>
        </w:rPr>
        <w:t xml:space="preserve"> to planning a field trip, staff should become familiar with the Board of Education Policy 6153 in the Appendix concerning field trips. To implement this policy, the following steps should be taken:</w:t>
      </w:r>
    </w:p>
    <w:p w14:paraId="70337F5A" w14:textId="28FCA331" w:rsidR="005A0051" w:rsidRPr="00252D99" w:rsidRDefault="005A0051" w:rsidP="005A0051">
      <w:pPr>
        <w:pStyle w:val="NoSpacing"/>
        <w:ind w:firstLine="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Obtain a </w:t>
      </w:r>
      <w:r w:rsidR="006D7F23">
        <w:rPr>
          <w:rFonts w:ascii="Calibri" w:hAnsi="Calibri" w:cs="Calibri"/>
          <w:sz w:val="22"/>
          <w:szCs w:val="22"/>
        </w:rPr>
        <w:t>field trip packet</w:t>
      </w:r>
      <w:r w:rsidR="00D1300D">
        <w:rPr>
          <w:rFonts w:ascii="Calibri" w:hAnsi="Calibri" w:cs="Calibri"/>
          <w:sz w:val="22"/>
          <w:szCs w:val="22"/>
        </w:rPr>
        <w:t xml:space="preserve"> from the forms box</w:t>
      </w:r>
      <w:r w:rsidR="006D7F23">
        <w:rPr>
          <w:rFonts w:ascii="Calibri" w:hAnsi="Calibri" w:cs="Calibri"/>
          <w:sz w:val="22"/>
          <w:szCs w:val="22"/>
        </w:rPr>
        <w:t xml:space="preserve"> </w:t>
      </w:r>
      <w:r w:rsidRPr="00252D99">
        <w:rPr>
          <w:rFonts w:ascii="Calibri" w:hAnsi="Calibri" w:cs="Calibri"/>
          <w:sz w:val="22"/>
          <w:szCs w:val="22"/>
        </w:rPr>
        <w:t xml:space="preserve">in the </w:t>
      </w:r>
      <w:r w:rsidR="006D7F23">
        <w:rPr>
          <w:rFonts w:ascii="Calibri" w:hAnsi="Calibri" w:cs="Calibri"/>
          <w:sz w:val="22"/>
          <w:szCs w:val="22"/>
        </w:rPr>
        <w:t>m</w:t>
      </w:r>
      <w:r w:rsidRPr="00252D99">
        <w:rPr>
          <w:rFonts w:ascii="Calibri" w:hAnsi="Calibri" w:cs="Calibri"/>
          <w:sz w:val="22"/>
          <w:szCs w:val="22"/>
        </w:rPr>
        <w:t xml:space="preserve">ain </w:t>
      </w:r>
      <w:r w:rsidR="006D7F23">
        <w:rPr>
          <w:rFonts w:ascii="Calibri" w:hAnsi="Calibri" w:cs="Calibri"/>
          <w:sz w:val="22"/>
          <w:szCs w:val="22"/>
        </w:rPr>
        <w:t>o</w:t>
      </w:r>
      <w:r w:rsidRPr="00252D99">
        <w:rPr>
          <w:rFonts w:ascii="Calibri" w:hAnsi="Calibri" w:cs="Calibri"/>
          <w:sz w:val="22"/>
          <w:szCs w:val="22"/>
        </w:rPr>
        <w:t>ffice.</w:t>
      </w:r>
    </w:p>
    <w:p w14:paraId="02A9A346" w14:textId="5BA3FBDE"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The application must be</w:t>
      </w:r>
      <w:r w:rsidR="00D1300D">
        <w:rPr>
          <w:rFonts w:ascii="Calibri" w:hAnsi="Calibri" w:cs="Calibri"/>
          <w:sz w:val="22"/>
          <w:szCs w:val="22"/>
        </w:rPr>
        <w:t xml:space="preserve"> submitted</w:t>
      </w:r>
      <w:r w:rsidRPr="00252D99">
        <w:rPr>
          <w:rFonts w:ascii="Calibri" w:hAnsi="Calibri" w:cs="Calibri"/>
          <w:sz w:val="22"/>
          <w:szCs w:val="22"/>
        </w:rPr>
        <w:t xml:space="preserve"> </w:t>
      </w:r>
      <w:r w:rsidR="00E77217">
        <w:rPr>
          <w:rFonts w:ascii="Calibri" w:hAnsi="Calibri" w:cs="Calibri"/>
          <w:sz w:val="22"/>
          <w:szCs w:val="22"/>
          <w:u w:val="single"/>
        </w:rPr>
        <w:t>30 days</w:t>
      </w:r>
      <w:r w:rsidR="00D1300D">
        <w:rPr>
          <w:rFonts w:ascii="Calibri" w:hAnsi="Calibri" w:cs="Calibri"/>
          <w:sz w:val="22"/>
          <w:szCs w:val="22"/>
        </w:rPr>
        <w:t xml:space="preserve"> </w:t>
      </w:r>
      <w:r w:rsidRPr="00252D99">
        <w:rPr>
          <w:rFonts w:ascii="Calibri" w:hAnsi="Calibri" w:cs="Calibri"/>
          <w:sz w:val="22"/>
          <w:szCs w:val="22"/>
        </w:rPr>
        <w:t xml:space="preserve">prior to the proposed trip date. </w:t>
      </w:r>
    </w:p>
    <w:p w14:paraId="40E96668" w14:textId="7F0D518F"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Submit for review to the Department </w:t>
      </w:r>
      <w:r w:rsidR="00D1300D">
        <w:rPr>
          <w:rFonts w:ascii="Calibri" w:hAnsi="Calibri" w:cs="Calibri"/>
          <w:sz w:val="22"/>
          <w:szCs w:val="22"/>
        </w:rPr>
        <w:t>Supervisor</w:t>
      </w:r>
      <w:r w:rsidRPr="00252D99">
        <w:rPr>
          <w:rFonts w:ascii="Calibri" w:hAnsi="Calibri" w:cs="Calibri"/>
          <w:sz w:val="22"/>
          <w:szCs w:val="22"/>
        </w:rPr>
        <w:t xml:space="preserve"> who will initial and submit to the Principal.</w:t>
      </w:r>
    </w:p>
    <w:p w14:paraId="550A838A" w14:textId="77777777"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The Principal will review and forward the application and evaluation to the Central Office.</w:t>
      </w:r>
    </w:p>
    <w:p w14:paraId="0F653B39" w14:textId="77777777" w:rsidR="005A0051" w:rsidRPr="00252D99" w:rsidRDefault="005A0051" w:rsidP="005A0051">
      <w:pPr>
        <w:pStyle w:val="NoSpacing"/>
        <w:rPr>
          <w:rFonts w:ascii="Calibri" w:hAnsi="Calibri" w:cs="Calibri"/>
          <w:sz w:val="22"/>
          <w:szCs w:val="22"/>
        </w:rPr>
      </w:pPr>
    </w:p>
    <w:p w14:paraId="399DB760" w14:textId="77777777" w:rsidR="00170F9E" w:rsidRPr="00252D99" w:rsidRDefault="005A0051" w:rsidP="005A0051">
      <w:pPr>
        <w:pStyle w:val="NoSpacing"/>
        <w:ind w:left="720" w:hanging="720"/>
        <w:rPr>
          <w:rFonts w:ascii="Calibri" w:hAnsi="Calibri" w:cs="Calibri"/>
          <w:sz w:val="22"/>
          <w:szCs w:val="22"/>
        </w:rPr>
      </w:pPr>
      <w:r w:rsidRPr="00252D99">
        <w:rPr>
          <w:rFonts w:ascii="Calibri" w:hAnsi="Calibri" w:cs="Calibri"/>
          <w:b/>
          <w:sz w:val="22"/>
          <w:szCs w:val="22"/>
        </w:rPr>
        <w:t>II.</w:t>
      </w:r>
      <w:r w:rsidRPr="00252D99">
        <w:rPr>
          <w:rFonts w:ascii="Calibri" w:hAnsi="Calibri" w:cs="Calibri"/>
          <w:b/>
          <w:sz w:val="22"/>
          <w:szCs w:val="22"/>
        </w:rPr>
        <w:tab/>
      </w:r>
      <w:bookmarkStart w:id="132" w:name="uponapproval"/>
      <w:bookmarkStart w:id="133" w:name="When"/>
      <w:r w:rsidR="00170F9E" w:rsidRPr="00252D99">
        <w:rPr>
          <w:rFonts w:ascii="Calibri" w:hAnsi="Calibri" w:cs="Calibri"/>
          <w:b/>
          <w:sz w:val="22"/>
          <w:szCs w:val="22"/>
          <w:u w:val="single"/>
        </w:rPr>
        <w:t>Upon Approval</w:t>
      </w:r>
      <w:bookmarkEnd w:id="132"/>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hyperlink w:anchor="SectionXII" w:history="1">
        <w:r w:rsidR="00170F9E" w:rsidRPr="00252D99">
          <w:rPr>
            <w:rStyle w:val="Hyperlink"/>
            <w:rFonts w:ascii="Calibri" w:hAnsi="Calibri" w:cs="Calibri"/>
            <w:sz w:val="22"/>
            <w:szCs w:val="22"/>
          </w:rPr>
          <w:t>[Return to TOC]</w:t>
        </w:r>
      </w:hyperlink>
    </w:p>
    <w:p w14:paraId="7290A428" w14:textId="77777777" w:rsidR="005A0051" w:rsidRPr="00252D99" w:rsidRDefault="005A0051" w:rsidP="00170F9E">
      <w:pPr>
        <w:pStyle w:val="NoSpacing"/>
        <w:ind w:left="720"/>
        <w:rPr>
          <w:rFonts w:ascii="Calibri" w:hAnsi="Calibri" w:cs="Calibri"/>
          <w:sz w:val="22"/>
          <w:szCs w:val="22"/>
        </w:rPr>
      </w:pPr>
      <w:r w:rsidRPr="00252D99">
        <w:rPr>
          <w:rFonts w:ascii="Calibri" w:hAnsi="Calibri" w:cs="Calibri"/>
          <w:sz w:val="22"/>
          <w:szCs w:val="22"/>
        </w:rPr>
        <w:t>When</w:t>
      </w:r>
      <w:bookmarkEnd w:id="133"/>
      <w:r w:rsidRPr="00252D99">
        <w:rPr>
          <w:rFonts w:ascii="Calibri" w:hAnsi="Calibri" w:cs="Calibri"/>
          <w:sz w:val="22"/>
          <w:szCs w:val="22"/>
        </w:rPr>
        <w:t xml:space="preserve"> the application is approved and returned to the school, the sponsoring staff member will be notified and receive a copy of the application. The following guidelines have been established to assist in preparing for the field trip:</w:t>
      </w:r>
    </w:p>
    <w:p w14:paraId="31F67AE8" w14:textId="428BE85A"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The teacher initiating the trip must publish a listing of all students planning to go on the trip. This list must be made available to all faculty members 3 days in advance of the trip so that adjustments in lesson planning can be made. (Be sure the nurse gets the list as soon as possible, but no later than three days before the trip. Check with the nurse to become aware of any medical conditions existing with students you are taking on a trip to avoid any problems.)</w:t>
      </w:r>
    </w:p>
    <w:p w14:paraId="57D5F12B" w14:textId="77777777"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 xml:space="preserve">B. </w:t>
      </w:r>
      <w:r w:rsidRPr="00252D99">
        <w:rPr>
          <w:rFonts w:ascii="Calibri" w:hAnsi="Calibri" w:cs="Calibri"/>
          <w:sz w:val="22"/>
          <w:szCs w:val="22"/>
        </w:rPr>
        <w:tab/>
        <w:t>Prior to departure, take attendance using the Field Trip Notification list and submit to the Attendance Office. Students on a field trip are considered present in school.</w:t>
      </w:r>
    </w:p>
    <w:p w14:paraId="4591E51F" w14:textId="7E0DC5A5"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If you are taking students on a field trip and are scheduled to</w:t>
      </w:r>
      <w:r w:rsidR="00D1300D">
        <w:rPr>
          <w:rFonts w:ascii="Calibri" w:hAnsi="Calibri" w:cs="Calibri"/>
          <w:sz w:val="22"/>
          <w:szCs w:val="22"/>
        </w:rPr>
        <w:t xml:space="preserve"> </w:t>
      </w:r>
      <w:r w:rsidRPr="00252D99">
        <w:rPr>
          <w:rFonts w:ascii="Calibri" w:hAnsi="Calibri" w:cs="Calibri"/>
          <w:sz w:val="22"/>
          <w:szCs w:val="22"/>
        </w:rPr>
        <w:t xml:space="preserve">return to school very late, notify </w:t>
      </w:r>
      <w:r w:rsidR="00C22D1A" w:rsidRPr="00252D99">
        <w:rPr>
          <w:rFonts w:ascii="Calibri" w:hAnsi="Calibri" w:cs="Calibri"/>
          <w:sz w:val="22"/>
          <w:szCs w:val="22"/>
        </w:rPr>
        <w:t xml:space="preserve">the administration to alert the </w:t>
      </w:r>
      <w:r w:rsidRPr="00252D99">
        <w:rPr>
          <w:rFonts w:ascii="Calibri" w:hAnsi="Calibri" w:cs="Calibri"/>
          <w:sz w:val="22"/>
          <w:szCs w:val="22"/>
        </w:rPr>
        <w:t>custodians.</w:t>
      </w:r>
      <w:r w:rsidR="00C22D1A" w:rsidRPr="00252D99">
        <w:rPr>
          <w:rFonts w:ascii="Calibri" w:hAnsi="Calibri" w:cs="Calibri"/>
          <w:sz w:val="22"/>
          <w:szCs w:val="22"/>
        </w:rPr>
        <w:t xml:space="preserve"> </w:t>
      </w:r>
      <w:r w:rsidR="00EE5B10" w:rsidRPr="00252D99">
        <w:rPr>
          <w:rFonts w:ascii="Calibri" w:hAnsi="Calibri" w:cs="Calibri"/>
          <w:sz w:val="22"/>
          <w:szCs w:val="22"/>
        </w:rPr>
        <w:t>A staff member must supervise students</w:t>
      </w:r>
      <w:r w:rsidRPr="00252D99">
        <w:rPr>
          <w:rFonts w:ascii="Calibri" w:hAnsi="Calibri" w:cs="Calibri"/>
          <w:sz w:val="22"/>
          <w:szCs w:val="22"/>
        </w:rPr>
        <w:t xml:space="preserve"> until they have received transportation home.</w:t>
      </w:r>
    </w:p>
    <w:p w14:paraId="090FC2B0" w14:textId="77777777"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If you are unavoidably detained, telephone the administration to notify parents and friends waiting at the designated arrival point so that they will not be unnecessarily worried.</w:t>
      </w:r>
    </w:p>
    <w:p w14:paraId="3CAC870B" w14:textId="130659C8" w:rsidR="005A0051" w:rsidRPr="00252D99" w:rsidRDefault="005A0051" w:rsidP="005A0051">
      <w:pPr>
        <w:pStyle w:val="NoSpacing"/>
        <w:ind w:firstLine="720"/>
        <w:rPr>
          <w:rFonts w:ascii="Calibri" w:hAnsi="Calibri" w:cs="Calibri"/>
          <w:sz w:val="22"/>
          <w:szCs w:val="22"/>
        </w:rPr>
      </w:pPr>
      <w:r w:rsidRPr="00252D99">
        <w:rPr>
          <w:rFonts w:ascii="Calibri" w:hAnsi="Calibri" w:cs="Calibri"/>
          <w:spacing w:val="-7"/>
          <w:sz w:val="22"/>
          <w:szCs w:val="22"/>
        </w:rPr>
        <w:t>E.</w:t>
      </w:r>
      <w:r w:rsidRPr="00252D99">
        <w:rPr>
          <w:rFonts w:ascii="Calibri" w:hAnsi="Calibri" w:cs="Calibri"/>
          <w:sz w:val="22"/>
          <w:szCs w:val="22"/>
        </w:rPr>
        <w:tab/>
        <w:t xml:space="preserve">Prior to the trip please </w:t>
      </w:r>
      <w:r w:rsidR="00D1300D">
        <w:rPr>
          <w:rFonts w:ascii="Calibri" w:hAnsi="Calibri" w:cs="Calibri"/>
          <w:sz w:val="22"/>
          <w:szCs w:val="22"/>
        </w:rPr>
        <w:t>put yourself out on AESOP</w:t>
      </w:r>
      <w:r w:rsidRPr="00252D99">
        <w:rPr>
          <w:rFonts w:ascii="Calibri" w:hAnsi="Calibri" w:cs="Calibri"/>
          <w:sz w:val="22"/>
          <w:szCs w:val="22"/>
        </w:rPr>
        <w:t xml:space="preserve"> if you need a substitute.</w:t>
      </w:r>
    </w:p>
    <w:p w14:paraId="41C5982C" w14:textId="77777777" w:rsidR="005A0051" w:rsidRPr="00252D99" w:rsidRDefault="005A0051" w:rsidP="005A0051">
      <w:pPr>
        <w:pStyle w:val="NoSpacing"/>
        <w:rPr>
          <w:rFonts w:ascii="Calibri" w:hAnsi="Calibri" w:cs="Calibri"/>
          <w:sz w:val="22"/>
          <w:szCs w:val="22"/>
        </w:rPr>
      </w:pPr>
    </w:p>
    <w:p w14:paraId="546BAE65" w14:textId="77777777" w:rsidR="005A0051" w:rsidRPr="00252D99" w:rsidRDefault="005A0051" w:rsidP="005A0051">
      <w:pPr>
        <w:pStyle w:val="NoSpacing"/>
        <w:rPr>
          <w:rFonts w:ascii="Calibri" w:hAnsi="Calibri" w:cs="Calibri"/>
          <w:spacing w:val="-9"/>
          <w:sz w:val="22"/>
          <w:szCs w:val="22"/>
        </w:rPr>
      </w:pPr>
      <w:r w:rsidRPr="00252D99">
        <w:rPr>
          <w:rFonts w:ascii="Calibri" w:hAnsi="Calibri" w:cs="Calibri"/>
          <w:b/>
          <w:sz w:val="22"/>
          <w:szCs w:val="22"/>
        </w:rPr>
        <w:t>III.</w:t>
      </w:r>
      <w:r w:rsidRPr="00252D99">
        <w:rPr>
          <w:rFonts w:ascii="Calibri" w:hAnsi="Calibri" w:cs="Calibri"/>
          <w:b/>
          <w:sz w:val="22"/>
          <w:szCs w:val="22"/>
        </w:rPr>
        <w:tab/>
      </w:r>
      <w:bookmarkStart w:id="134" w:name="Transportation"/>
      <w:r w:rsidRPr="00252D99">
        <w:rPr>
          <w:rFonts w:ascii="Calibri" w:hAnsi="Calibri" w:cs="Calibri"/>
          <w:b/>
          <w:sz w:val="22"/>
          <w:szCs w:val="22"/>
          <w:u w:val="single"/>
        </w:rPr>
        <w:t>Transportation</w:t>
      </w:r>
      <w:r w:rsidR="00170F9E" w:rsidRPr="00252D99">
        <w:rPr>
          <w:rFonts w:ascii="Calibri" w:hAnsi="Calibri" w:cs="Calibri"/>
          <w:sz w:val="22"/>
          <w:szCs w:val="22"/>
        </w:rPr>
        <w:tab/>
      </w:r>
      <w:bookmarkEnd w:id="134"/>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hyperlink w:anchor="SectionXII" w:history="1">
        <w:r w:rsidR="00170F9E" w:rsidRPr="00252D99">
          <w:rPr>
            <w:rStyle w:val="Hyperlink"/>
            <w:rFonts w:ascii="Calibri" w:hAnsi="Calibri" w:cs="Calibri"/>
            <w:sz w:val="22"/>
            <w:szCs w:val="22"/>
          </w:rPr>
          <w:t>[Return to TOC]</w:t>
        </w:r>
      </w:hyperlink>
    </w:p>
    <w:p w14:paraId="420E2D6F" w14:textId="77777777"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The mode of transportation requested must be indicated on the application form. The teacher contacts the carriers listed on the transportation form to get quotes and schedule the bus.</w:t>
      </w:r>
    </w:p>
    <w:p w14:paraId="34F1E5E0" w14:textId="6E0730FB"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 xml:space="preserve">If approved and scheduled, staff should check the day before the trip with the </w:t>
      </w:r>
      <w:r w:rsidR="00D1300D">
        <w:rPr>
          <w:rFonts w:ascii="Calibri" w:hAnsi="Calibri" w:cs="Calibri"/>
          <w:sz w:val="22"/>
          <w:szCs w:val="22"/>
        </w:rPr>
        <w:t>bus company</w:t>
      </w:r>
      <w:r w:rsidRPr="00252D99">
        <w:rPr>
          <w:rFonts w:ascii="Calibri" w:hAnsi="Calibri" w:cs="Calibri"/>
          <w:sz w:val="22"/>
          <w:szCs w:val="22"/>
        </w:rPr>
        <w:t xml:space="preserve"> to confirm the time and schedule of transportation.</w:t>
      </w:r>
    </w:p>
    <w:p w14:paraId="3F0C8117" w14:textId="77777777" w:rsidR="005A0051" w:rsidRPr="00252D99" w:rsidRDefault="005A0051" w:rsidP="005A0051">
      <w:pPr>
        <w:pStyle w:val="NoSpacing"/>
        <w:rPr>
          <w:rFonts w:ascii="Calibri" w:hAnsi="Calibri" w:cs="Calibri"/>
          <w:spacing w:val="-18"/>
          <w:sz w:val="22"/>
          <w:szCs w:val="22"/>
        </w:rPr>
      </w:pPr>
    </w:p>
    <w:p w14:paraId="5DC12A77" w14:textId="77777777" w:rsidR="005A0051" w:rsidRPr="00252D99" w:rsidRDefault="00170F9E" w:rsidP="005A0051">
      <w:pPr>
        <w:pStyle w:val="NoSpacing"/>
        <w:rPr>
          <w:rFonts w:ascii="Calibri" w:hAnsi="Calibri" w:cs="Calibri"/>
          <w:sz w:val="22"/>
          <w:szCs w:val="22"/>
        </w:rPr>
      </w:pPr>
      <w:r w:rsidRPr="00252D99">
        <w:rPr>
          <w:rFonts w:ascii="Calibri" w:hAnsi="Calibri" w:cs="Calibri"/>
          <w:b/>
          <w:spacing w:val="-18"/>
          <w:sz w:val="22"/>
          <w:szCs w:val="22"/>
        </w:rPr>
        <w:t>I</w:t>
      </w:r>
      <w:r w:rsidR="005A0051" w:rsidRPr="00252D99">
        <w:rPr>
          <w:rFonts w:ascii="Calibri" w:hAnsi="Calibri" w:cs="Calibri"/>
          <w:b/>
          <w:spacing w:val="-18"/>
          <w:sz w:val="22"/>
          <w:szCs w:val="22"/>
        </w:rPr>
        <w:t>V.</w:t>
      </w:r>
      <w:r w:rsidR="005A0051" w:rsidRPr="00252D99">
        <w:rPr>
          <w:rFonts w:ascii="Calibri" w:hAnsi="Calibri" w:cs="Calibri"/>
          <w:b/>
          <w:sz w:val="22"/>
          <w:szCs w:val="22"/>
        </w:rPr>
        <w:tab/>
      </w:r>
      <w:bookmarkStart w:id="135" w:name="StudentAttendanceonaFieldTrip"/>
      <w:r w:rsidR="005A0051" w:rsidRPr="00252D99">
        <w:rPr>
          <w:rFonts w:ascii="Calibri" w:hAnsi="Calibri" w:cs="Calibri"/>
          <w:b/>
          <w:sz w:val="22"/>
          <w:szCs w:val="22"/>
          <w:u w:val="single"/>
        </w:rPr>
        <w:t>Student Attendance on a Field Trip</w:t>
      </w:r>
      <w:bookmarkEnd w:id="135"/>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XII" w:history="1">
        <w:r w:rsidRPr="00252D99">
          <w:rPr>
            <w:rStyle w:val="Hyperlink"/>
            <w:rFonts w:ascii="Calibri" w:hAnsi="Calibri" w:cs="Calibri"/>
            <w:sz w:val="22"/>
            <w:szCs w:val="22"/>
          </w:rPr>
          <w:t>[Return to TOC]</w:t>
        </w:r>
      </w:hyperlink>
    </w:p>
    <w:p w14:paraId="568712A3" w14:textId="77777777" w:rsidR="005A0051" w:rsidRPr="00252D99" w:rsidRDefault="005A0051" w:rsidP="005A0051">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r>
      <w:r w:rsidRPr="00252D99">
        <w:rPr>
          <w:rFonts w:ascii="Calibri" w:hAnsi="Calibri" w:cs="Calibri"/>
          <w:sz w:val="22"/>
          <w:szCs w:val="22"/>
          <w:u w:val="single"/>
        </w:rPr>
        <w:t>Student Request</w:t>
      </w:r>
      <w:r w:rsidRPr="00252D99">
        <w:rPr>
          <w:rFonts w:ascii="Calibri" w:hAnsi="Calibri" w:cs="Calibri"/>
          <w:sz w:val="22"/>
          <w:szCs w:val="22"/>
        </w:rPr>
        <w:t xml:space="preserve"> - a student who requests not to go on a field trip must present a note with a valid reason from the parent at least 48 hours in advance to the teacher.</w:t>
      </w:r>
    </w:p>
    <w:p w14:paraId="16E2D747" w14:textId="77777777" w:rsidR="005A0051" w:rsidRPr="00252D99" w:rsidRDefault="005A0051" w:rsidP="005A0051">
      <w:pPr>
        <w:pStyle w:val="NoSpacing"/>
        <w:ind w:firstLine="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r>
      <w:r w:rsidRPr="00252D99">
        <w:rPr>
          <w:rFonts w:ascii="Calibri" w:hAnsi="Calibri" w:cs="Calibri"/>
          <w:sz w:val="22"/>
          <w:szCs w:val="22"/>
          <w:u w:val="single"/>
        </w:rPr>
        <w:t>Staff Request</w:t>
      </w:r>
      <w:r w:rsidRPr="00252D99">
        <w:rPr>
          <w:rFonts w:ascii="Calibri" w:hAnsi="Calibri" w:cs="Calibri"/>
          <w:sz w:val="22"/>
          <w:szCs w:val="22"/>
        </w:rPr>
        <w:t xml:space="preserve"> - this request falls into two categories according to who makes the request:</w:t>
      </w:r>
    </w:p>
    <w:p w14:paraId="17696D07" w14:textId="77777777" w:rsidR="005A0051" w:rsidRPr="00252D99" w:rsidRDefault="005A0051" w:rsidP="005A0051">
      <w:pPr>
        <w:pStyle w:val="NoSpacing"/>
        <w:ind w:left="1440"/>
        <w:rPr>
          <w:rFonts w:ascii="Calibri" w:hAnsi="Calibri" w:cs="Calibri"/>
          <w:sz w:val="22"/>
          <w:szCs w:val="22"/>
        </w:rPr>
      </w:pPr>
      <w:r w:rsidRPr="00252D99">
        <w:rPr>
          <w:rFonts w:ascii="Calibri" w:hAnsi="Calibri" w:cs="Calibri"/>
          <w:sz w:val="22"/>
          <w:szCs w:val="22"/>
        </w:rPr>
        <w:t xml:space="preserve">1. </w:t>
      </w:r>
      <w:r w:rsidRPr="00252D99">
        <w:rPr>
          <w:rFonts w:ascii="Calibri" w:hAnsi="Calibri" w:cs="Calibri"/>
          <w:sz w:val="22"/>
          <w:szCs w:val="22"/>
          <w:u w:val="single"/>
        </w:rPr>
        <w:t>Teacher-In-Cha</w:t>
      </w:r>
      <w:r w:rsidRPr="00252D99">
        <w:rPr>
          <w:rFonts w:ascii="Calibri" w:hAnsi="Calibri" w:cs="Calibri"/>
          <w:sz w:val="22"/>
          <w:szCs w:val="22"/>
        </w:rPr>
        <w:t>rge - the teacher-in-charge has the right to restrict a student from participating in the trip for a good cause. The student would have the right to appeal to the Principal.</w:t>
      </w:r>
    </w:p>
    <w:p w14:paraId="42885BCB" w14:textId="77777777" w:rsidR="005A0051" w:rsidRPr="00252D99" w:rsidRDefault="005A0051" w:rsidP="005A0051">
      <w:pPr>
        <w:pStyle w:val="NoSpacing"/>
        <w:ind w:left="1440"/>
        <w:rPr>
          <w:rFonts w:ascii="Calibri" w:hAnsi="Calibri" w:cs="Calibri"/>
          <w:sz w:val="22"/>
          <w:szCs w:val="22"/>
        </w:rPr>
      </w:pPr>
      <w:r w:rsidRPr="00252D99">
        <w:rPr>
          <w:rFonts w:ascii="Calibri" w:hAnsi="Calibri" w:cs="Calibri"/>
          <w:sz w:val="22"/>
          <w:szCs w:val="22"/>
        </w:rPr>
        <w:t xml:space="preserve">2. </w:t>
      </w:r>
      <w:r w:rsidRPr="00252D99">
        <w:rPr>
          <w:rFonts w:ascii="Calibri" w:hAnsi="Calibri" w:cs="Calibri"/>
          <w:sz w:val="22"/>
          <w:szCs w:val="22"/>
          <w:u w:val="single"/>
        </w:rPr>
        <w:t>Other Staff</w:t>
      </w:r>
      <w:r w:rsidRPr="00252D99">
        <w:rPr>
          <w:rFonts w:ascii="Calibri" w:hAnsi="Calibri" w:cs="Calibri"/>
          <w:sz w:val="22"/>
          <w:szCs w:val="22"/>
        </w:rPr>
        <w:t xml:space="preserve"> - if another staff member feels that a student should not go on a field trip for good cause, that staff member (at least 48 hours in advance, assuming the list is distributed at this time) would first review the situation with the teacher-in-charge and then make the request of the Principal.</w:t>
      </w:r>
    </w:p>
    <w:p w14:paraId="043641B5" w14:textId="77777777" w:rsidR="005A0051" w:rsidRPr="00252D99" w:rsidRDefault="005A0051" w:rsidP="005A0051">
      <w:pPr>
        <w:pStyle w:val="NoSpacing"/>
        <w:ind w:left="720" w:hanging="720"/>
        <w:rPr>
          <w:rFonts w:ascii="Calibri" w:hAnsi="Calibri" w:cs="Calibri"/>
          <w:sz w:val="22"/>
          <w:szCs w:val="22"/>
        </w:rPr>
      </w:pPr>
    </w:p>
    <w:p w14:paraId="308370C1" w14:textId="77777777" w:rsidR="00170F9E" w:rsidRPr="00252D99" w:rsidRDefault="005A0051" w:rsidP="005A0051">
      <w:pPr>
        <w:pStyle w:val="NoSpacing"/>
        <w:ind w:left="720" w:hanging="720"/>
        <w:rPr>
          <w:rFonts w:ascii="Calibri" w:hAnsi="Calibri" w:cs="Calibri"/>
          <w:sz w:val="22"/>
          <w:szCs w:val="22"/>
        </w:rPr>
      </w:pPr>
      <w:r w:rsidRPr="00252D99">
        <w:rPr>
          <w:rFonts w:ascii="Calibri" w:hAnsi="Calibri" w:cs="Calibri"/>
          <w:b/>
          <w:sz w:val="22"/>
          <w:szCs w:val="22"/>
        </w:rPr>
        <w:t>V.</w:t>
      </w:r>
      <w:r w:rsidRPr="00252D99">
        <w:rPr>
          <w:rFonts w:ascii="Calibri" w:hAnsi="Calibri" w:cs="Calibri"/>
          <w:b/>
          <w:sz w:val="22"/>
          <w:szCs w:val="22"/>
        </w:rPr>
        <w:tab/>
      </w:r>
      <w:bookmarkStart w:id="136" w:name="ParentWaiver"/>
      <w:r w:rsidR="00170F9E" w:rsidRPr="00252D99">
        <w:rPr>
          <w:rFonts w:ascii="Calibri" w:hAnsi="Calibri" w:cs="Calibri"/>
          <w:b/>
          <w:sz w:val="22"/>
          <w:szCs w:val="22"/>
          <w:u w:val="single"/>
        </w:rPr>
        <w:t>Parent Waiver</w:t>
      </w:r>
      <w:bookmarkEnd w:id="136"/>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hyperlink w:anchor="SectionXII" w:history="1">
        <w:r w:rsidR="00170F9E" w:rsidRPr="00252D99">
          <w:rPr>
            <w:rStyle w:val="Hyperlink"/>
            <w:rFonts w:ascii="Calibri" w:hAnsi="Calibri" w:cs="Calibri"/>
            <w:sz w:val="22"/>
            <w:szCs w:val="22"/>
          </w:rPr>
          <w:t>[Return to TOC]</w:t>
        </w:r>
      </w:hyperlink>
    </w:p>
    <w:p w14:paraId="3D897833" w14:textId="4CAD6903" w:rsidR="005A0051" w:rsidRPr="00252D99" w:rsidRDefault="005A0051" w:rsidP="00170F9E">
      <w:pPr>
        <w:pStyle w:val="NoSpacing"/>
        <w:ind w:left="720"/>
        <w:rPr>
          <w:rFonts w:ascii="Calibri" w:hAnsi="Calibri" w:cs="Calibri"/>
          <w:spacing w:val="-10"/>
          <w:sz w:val="22"/>
          <w:szCs w:val="22"/>
        </w:rPr>
      </w:pPr>
      <w:r w:rsidRPr="00252D99">
        <w:rPr>
          <w:rFonts w:ascii="Calibri" w:hAnsi="Calibri" w:cs="Calibri"/>
          <w:sz w:val="22"/>
          <w:szCs w:val="22"/>
        </w:rPr>
        <w:t xml:space="preserve">Students going on a field trip must complete a </w:t>
      </w:r>
      <w:r w:rsidRPr="00252D99">
        <w:rPr>
          <w:rFonts w:ascii="Calibri" w:hAnsi="Calibri" w:cs="Calibri"/>
          <w:sz w:val="22"/>
          <w:szCs w:val="22"/>
          <w:u w:val="single"/>
        </w:rPr>
        <w:t>Parent Waiver</w:t>
      </w:r>
      <w:r w:rsidRPr="00252D99">
        <w:rPr>
          <w:rFonts w:ascii="Calibri" w:hAnsi="Calibri" w:cs="Calibri"/>
          <w:sz w:val="22"/>
          <w:szCs w:val="22"/>
        </w:rPr>
        <w:t xml:space="preserve">. These forms are </w:t>
      </w:r>
      <w:r w:rsidR="00D1300D">
        <w:rPr>
          <w:rFonts w:ascii="Calibri" w:hAnsi="Calibri" w:cs="Calibri"/>
          <w:sz w:val="22"/>
          <w:szCs w:val="22"/>
        </w:rPr>
        <w:t xml:space="preserve">part of the field trip packet. </w:t>
      </w:r>
      <w:r w:rsidRPr="00252D99">
        <w:rPr>
          <w:rFonts w:ascii="Calibri" w:hAnsi="Calibri" w:cs="Calibri"/>
          <w:sz w:val="22"/>
          <w:szCs w:val="22"/>
        </w:rPr>
        <w:t xml:space="preserve"> Staff must receive a completed waiver from each student; these should be kept on file with the teacher.</w:t>
      </w:r>
    </w:p>
    <w:p w14:paraId="5DD51F6E" w14:textId="77777777" w:rsidR="005A0051" w:rsidRPr="00252D99" w:rsidRDefault="005A0051" w:rsidP="005A0051">
      <w:pPr>
        <w:pStyle w:val="NoSpacing"/>
        <w:rPr>
          <w:rFonts w:ascii="Calibri" w:hAnsi="Calibri" w:cs="Calibri"/>
          <w:sz w:val="22"/>
          <w:szCs w:val="22"/>
        </w:rPr>
      </w:pPr>
    </w:p>
    <w:p w14:paraId="5423B62C" w14:textId="77777777" w:rsidR="00170F9E" w:rsidRPr="00252D99" w:rsidRDefault="005A0051" w:rsidP="005A0051">
      <w:pPr>
        <w:pStyle w:val="NoSpacing"/>
        <w:ind w:left="720" w:hanging="720"/>
        <w:rPr>
          <w:rFonts w:ascii="Calibri" w:hAnsi="Calibri" w:cs="Calibri"/>
          <w:sz w:val="22"/>
          <w:szCs w:val="22"/>
        </w:rPr>
      </w:pPr>
      <w:r w:rsidRPr="00252D99">
        <w:rPr>
          <w:rFonts w:ascii="Calibri" w:hAnsi="Calibri" w:cs="Calibri"/>
          <w:sz w:val="22"/>
          <w:szCs w:val="22"/>
        </w:rPr>
        <w:t>VI.</w:t>
      </w:r>
      <w:r w:rsidRPr="00252D99">
        <w:rPr>
          <w:rFonts w:ascii="Calibri" w:hAnsi="Calibri" w:cs="Calibri"/>
          <w:sz w:val="22"/>
          <w:szCs w:val="22"/>
        </w:rPr>
        <w:tab/>
      </w:r>
      <w:bookmarkStart w:id="137" w:name="studentconduct"/>
      <w:r w:rsidR="00F457FE" w:rsidRPr="00252D99">
        <w:rPr>
          <w:rFonts w:ascii="Calibri" w:hAnsi="Calibri" w:cs="Calibri"/>
          <w:b/>
          <w:sz w:val="22"/>
          <w:szCs w:val="22"/>
          <w:u w:val="single"/>
        </w:rPr>
        <w:t>Student Conduct</w:t>
      </w:r>
      <w:bookmarkEnd w:id="137"/>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r w:rsidR="00170F9E" w:rsidRPr="00252D99">
        <w:rPr>
          <w:rFonts w:ascii="Calibri" w:hAnsi="Calibri" w:cs="Calibri"/>
          <w:sz w:val="22"/>
          <w:szCs w:val="22"/>
        </w:rPr>
        <w:tab/>
      </w:r>
      <w:hyperlink w:anchor="SectionXII" w:history="1">
        <w:r w:rsidR="00170F9E" w:rsidRPr="00252D99">
          <w:rPr>
            <w:rStyle w:val="Hyperlink"/>
            <w:rFonts w:ascii="Calibri" w:hAnsi="Calibri" w:cs="Calibri"/>
            <w:sz w:val="22"/>
            <w:szCs w:val="22"/>
          </w:rPr>
          <w:t>[Return to TOC]</w:t>
        </w:r>
      </w:hyperlink>
    </w:p>
    <w:p w14:paraId="79108F72" w14:textId="77777777" w:rsidR="005A0051" w:rsidRPr="00252D99" w:rsidRDefault="005A0051" w:rsidP="00170F9E">
      <w:pPr>
        <w:pStyle w:val="NoSpacing"/>
        <w:ind w:left="720"/>
        <w:rPr>
          <w:rFonts w:ascii="Calibri" w:hAnsi="Calibri" w:cs="Calibri"/>
          <w:spacing w:val="-7"/>
          <w:sz w:val="22"/>
          <w:szCs w:val="22"/>
        </w:rPr>
      </w:pPr>
      <w:r w:rsidRPr="00252D99">
        <w:rPr>
          <w:rFonts w:ascii="Calibri" w:hAnsi="Calibri" w:cs="Calibri"/>
          <w:sz w:val="22"/>
          <w:szCs w:val="22"/>
        </w:rPr>
        <w:t xml:space="preserve">Students must be reminded of expected </w:t>
      </w:r>
      <w:bookmarkStart w:id="138" w:name="behavior"/>
      <w:r w:rsidRPr="00252D99">
        <w:rPr>
          <w:rFonts w:ascii="Calibri" w:hAnsi="Calibri" w:cs="Calibri"/>
          <w:sz w:val="22"/>
          <w:szCs w:val="22"/>
        </w:rPr>
        <w:t>behavior</w:t>
      </w:r>
      <w:bookmarkEnd w:id="138"/>
      <w:r w:rsidRPr="00252D99">
        <w:rPr>
          <w:rFonts w:ascii="Calibri" w:hAnsi="Calibri" w:cs="Calibri"/>
          <w:sz w:val="22"/>
          <w:szCs w:val="22"/>
        </w:rPr>
        <w:t xml:space="preserve"> and conduct on field trips. All school rules will apply as students should be conscious of the fact they are representing the school.</w:t>
      </w:r>
    </w:p>
    <w:p w14:paraId="1918E28F" w14:textId="77777777" w:rsidR="0007243E" w:rsidRPr="00252D99" w:rsidRDefault="0007243E" w:rsidP="005A0051">
      <w:pPr>
        <w:pStyle w:val="NoSpacing"/>
        <w:rPr>
          <w:rFonts w:ascii="Calibri" w:hAnsi="Calibri" w:cs="Calibri"/>
          <w:sz w:val="22"/>
          <w:szCs w:val="22"/>
        </w:rPr>
      </w:pPr>
    </w:p>
    <w:p w14:paraId="64112F29" w14:textId="77777777" w:rsidR="003F74B1" w:rsidRPr="00252D99" w:rsidRDefault="005A0051" w:rsidP="005A0051">
      <w:pPr>
        <w:pStyle w:val="NoSpacing"/>
        <w:ind w:left="720" w:hanging="720"/>
        <w:rPr>
          <w:rFonts w:ascii="Calibri" w:hAnsi="Calibri" w:cs="Calibri"/>
          <w:sz w:val="22"/>
          <w:szCs w:val="22"/>
        </w:rPr>
      </w:pPr>
      <w:r w:rsidRPr="00252D99">
        <w:rPr>
          <w:rFonts w:ascii="Calibri" w:hAnsi="Calibri" w:cs="Calibri"/>
          <w:b/>
          <w:sz w:val="22"/>
          <w:szCs w:val="22"/>
        </w:rPr>
        <w:t>VII.</w:t>
      </w:r>
      <w:r w:rsidRPr="00252D99">
        <w:rPr>
          <w:rFonts w:ascii="Calibri" w:hAnsi="Calibri" w:cs="Calibri"/>
          <w:b/>
          <w:sz w:val="22"/>
          <w:szCs w:val="22"/>
        </w:rPr>
        <w:tab/>
      </w:r>
      <w:bookmarkStart w:id="139" w:name="afterthetrip"/>
      <w:r w:rsidR="003F74B1" w:rsidRPr="00252D99">
        <w:rPr>
          <w:rFonts w:ascii="Calibri" w:hAnsi="Calibri" w:cs="Calibri"/>
          <w:b/>
          <w:sz w:val="22"/>
          <w:szCs w:val="22"/>
          <w:u w:val="single"/>
        </w:rPr>
        <w:t>After the Trip</w:t>
      </w:r>
      <w:bookmarkEnd w:id="139"/>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hyperlink w:anchor="SectionXII" w:history="1">
        <w:r w:rsidR="003F74B1" w:rsidRPr="00252D99">
          <w:rPr>
            <w:rStyle w:val="Hyperlink"/>
            <w:rFonts w:ascii="Calibri" w:hAnsi="Calibri" w:cs="Calibri"/>
            <w:sz w:val="22"/>
            <w:szCs w:val="22"/>
          </w:rPr>
          <w:t>[Return to TOC]</w:t>
        </w:r>
      </w:hyperlink>
    </w:p>
    <w:p w14:paraId="024B3195" w14:textId="77777777" w:rsidR="005A0051" w:rsidRPr="00252D99" w:rsidRDefault="005A0051" w:rsidP="003F74B1">
      <w:pPr>
        <w:pStyle w:val="NoSpacing"/>
        <w:ind w:left="720"/>
        <w:rPr>
          <w:rFonts w:ascii="Calibri" w:hAnsi="Calibri" w:cs="Calibri"/>
          <w:sz w:val="22"/>
          <w:szCs w:val="22"/>
        </w:rPr>
      </w:pPr>
      <w:r w:rsidRPr="00252D99">
        <w:rPr>
          <w:rFonts w:ascii="Calibri" w:hAnsi="Calibri" w:cs="Calibri"/>
          <w:sz w:val="22"/>
          <w:szCs w:val="22"/>
        </w:rPr>
        <w:t xml:space="preserve">After the trip, complete the reverse side of the </w:t>
      </w:r>
      <w:bookmarkStart w:id="140" w:name="TripEvaluationForm"/>
      <w:r w:rsidRPr="00252D99">
        <w:rPr>
          <w:rFonts w:ascii="Calibri" w:hAnsi="Calibri" w:cs="Calibri"/>
          <w:sz w:val="22"/>
          <w:szCs w:val="22"/>
          <w:u w:val="single"/>
        </w:rPr>
        <w:t xml:space="preserve">Trip Evaluation Form </w:t>
      </w:r>
      <w:bookmarkEnd w:id="140"/>
      <w:r w:rsidRPr="00252D99">
        <w:rPr>
          <w:rFonts w:ascii="Calibri" w:hAnsi="Calibri" w:cs="Calibri"/>
          <w:sz w:val="22"/>
          <w:szCs w:val="22"/>
        </w:rPr>
        <w:t>and submit to the building Principal. Copies will then be distributed.</w:t>
      </w:r>
    </w:p>
    <w:p w14:paraId="4AB15A2E" w14:textId="77777777" w:rsidR="003F74B1" w:rsidRPr="00252D99" w:rsidRDefault="003F74B1" w:rsidP="00EB6074">
      <w:pPr>
        <w:pStyle w:val="NoSpacing"/>
        <w:jc w:val="center"/>
        <w:rPr>
          <w:rFonts w:ascii="Calibri" w:hAnsi="Calibri" w:cs="Calibri"/>
          <w:sz w:val="22"/>
          <w:szCs w:val="22"/>
        </w:rPr>
      </w:pPr>
    </w:p>
    <w:p w14:paraId="3CA4F9C7" w14:textId="77777777" w:rsidR="00F70014" w:rsidRDefault="00F70014" w:rsidP="00437F3A">
      <w:pPr>
        <w:pStyle w:val="NoSpacing"/>
        <w:jc w:val="center"/>
        <w:outlineLvl w:val="0"/>
        <w:rPr>
          <w:rFonts w:ascii="Calibri" w:hAnsi="Calibri" w:cs="Calibri"/>
          <w:b/>
          <w:sz w:val="32"/>
          <w:szCs w:val="32"/>
        </w:rPr>
      </w:pPr>
      <w:bookmarkStart w:id="141" w:name="FIREDRILLS"/>
    </w:p>
    <w:p w14:paraId="200F1226" w14:textId="77777777" w:rsidR="00F70014" w:rsidRDefault="00F70014" w:rsidP="00437F3A">
      <w:pPr>
        <w:pStyle w:val="NoSpacing"/>
        <w:jc w:val="center"/>
        <w:outlineLvl w:val="0"/>
        <w:rPr>
          <w:rFonts w:ascii="Calibri" w:hAnsi="Calibri" w:cs="Calibri"/>
          <w:b/>
          <w:sz w:val="32"/>
          <w:szCs w:val="32"/>
        </w:rPr>
      </w:pPr>
    </w:p>
    <w:p w14:paraId="7D3800E3" w14:textId="77777777" w:rsidR="00F70014" w:rsidRDefault="00F70014" w:rsidP="00437F3A">
      <w:pPr>
        <w:pStyle w:val="NoSpacing"/>
        <w:jc w:val="center"/>
        <w:outlineLvl w:val="0"/>
        <w:rPr>
          <w:rFonts w:ascii="Calibri" w:hAnsi="Calibri" w:cs="Calibri"/>
          <w:b/>
          <w:sz w:val="32"/>
          <w:szCs w:val="32"/>
        </w:rPr>
      </w:pPr>
    </w:p>
    <w:p w14:paraId="6886F06F" w14:textId="77777777" w:rsidR="00F70014" w:rsidRDefault="00F70014" w:rsidP="00437F3A">
      <w:pPr>
        <w:pStyle w:val="NoSpacing"/>
        <w:jc w:val="center"/>
        <w:outlineLvl w:val="0"/>
        <w:rPr>
          <w:rFonts w:ascii="Calibri" w:hAnsi="Calibri" w:cs="Calibri"/>
          <w:b/>
          <w:sz w:val="32"/>
          <w:szCs w:val="32"/>
        </w:rPr>
      </w:pPr>
    </w:p>
    <w:p w14:paraId="1BC2C8CA" w14:textId="77777777" w:rsidR="00F70014" w:rsidRDefault="00F70014" w:rsidP="00437F3A">
      <w:pPr>
        <w:pStyle w:val="NoSpacing"/>
        <w:jc w:val="center"/>
        <w:outlineLvl w:val="0"/>
        <w:rPr>
          <w:rFonts w:ascii="Calibri" w:hAnsi="Calibri" w:cs="Calibri"/>
          <w:b/>
          <w:sz w:val="32"/>
          <w:szCs w:val="32"/>
        </w:rPr>
      </w:pPr>
    </w:p>
    <w:p w14:paraId="1A9DA788" w14:textId="77777777" w:rsidR="00F70014" w:rsidRDefault="00F70014" w:rsidP="00437F3A">
      <w:pPr>
        <w:pStyle w:val="NoSpacing"/>
        <w:jc w:val="center"/>
        <w:outlineLvl w:val="0"/>
        <w:rPr>
          <w:rFonts w:ascii="Calibri" w:hAnsi="Calibri" w:cs="Calibri"/>
          <w:b/>
          <w:sz w:val="32"/>
          <w:szCs w:val="32"/>
        </w:rPr>
      </w:pPr>
    </w:p>
    <w:p w14:paraId="2D30BE16" w14:textId="77777777" w:rsidR="00F70014" w:rsidRDefault="00F70014" w:rsidP="00437F3A">
      <w:pPr>
        <w:pStyle w:val="NoSpacing"/>
        <w:jc w:val="center"/>
        <w:outlineLvl w:val="0"/>
        <w:rPr>
          <w:rFonts w:ascii="Calibri" w:hAnsi="Calibri" w:cs="Calibri"/>
          <w:b/>
          <w:sz w:val="32"/>
          <w:szCs w:val="32"/>
        </w:rPr>
      </w:pPr>
    </w:p>
    <w:p w14:paraId="41F915E1" w14:textId="77777777" w:rsidR="00F70014" w:rsidRDefault="00F70014" w:rsidP="00437F3A">
      <w:pPr>
        <w:pStyle w:val="NoSpacing"/>
        <w:jc w:val="center"/>
        <w:outlineLvl w:val="0"/>
        <w:rPr>
          <w:rFonts w:ascii="Calibri" w:hAnsi="Calibri" w:cs="Calibri"/>
          <w:b/>
          <w:sz w:val="32"/>
          <w:szCs w:val="32"/>
        </w:rPr>
      </w:pPr>
    </w:p>
    <w:p w14:paraId="0BC921F2" w14:textId="77777777" w:rsidR="00F70014" w:rsidRDefault="00F70014" w:rsidP="00437F3A">
      <w:pPr>
        <w:pStyle w:val="NoSpacing"/>
        <w:jc w:val="center"/>
        <w:outlineLvl w:val="0"/>
        <w:rPr>
          <w:rFonts w:ascii="Calibri" w:hAnsi="Calibri" w:cs="Calibri"/>
          <w:b/>
          <w:sz w:val="32"/>
          <w:szCs w:val="32"/>
        </w:rPr>
      </w:pPr>
    </w:p>
    <w:p w14:paraId="3E280626" w14:textId="77777777" w:rsidR="00F70014" w:rsidRDefault="00F70014" w:rsidP="00437F3A">
      <w:pPr>
        <w:pStyle w:val="NoSpacing"/>
        <w:jc w:val="center"/>
        <w:outlineLvl w:val="0"/>
        <w:rPr>
          <w:rFonts w:ascii="Calibri" w:hAnsi="Calibri" w:cs="Calibri"/>
          <w:b/>
          <w:sz w:val="32"/>
          <w:szCs w:val="32"/>
        </w:rPr>
      </w:pPr>
    </w:p>
    <w:p w14:paraId="2080B35A" w14:textId="77777777" w:rsidR="00F70014" w:rsidRDefault="00F70014" w:rsidP="00437F3A">
      <w:pPr>
        <w:pStyle w:val="NoSpacing"/>
        <w:jc w:val="center"/>
        <w:outlineLvl w:val="0"/>
        <w:rPr>
          <w:rFonts w:ascii="Calibri" w:hAnsi="Calibri" w:cs="Calibri"/>
          <w:b/>
          <w:sz w:val="32"/>
          <w:szCs w:val="32"/>
        </w:rPr>
      </w:pPr>
    </w:p>
    <w:p w14:paraId="046D4B7B" w14:textId="77777777" w:rsidR="00F70014" w:rsidRDefault="00F70014" w:rsidP="00437F3A">
      <w:pPr>
        <w:pStyle w:val="NoSpacing"/>
        <w:jc w:val="center"/>
        <w:outlineLvl w:val="0"/>
        <w:rPr>
          <w:rFonts w:ascii="Calibri" w:hAnsi="Calibri" w:cs="Calibri"/>
          <w:b/>
          <w:sz w:val="32"/>
          <w:szCs w:val="32"/>
        </w:rPr>
      </w:pPr>
    </w:p>
    <w:p w14:paraId="6FF5619B" w14:textId="77777777" w:rsidR="00F70014" w:rsidRDefault="00F70014" w:rsidP="00437F3A">
      <w:pPr>
        <w:pStyle w:val="NoSpacing"/>
        <w:jc w:val="center"/>
        <w:outlineLvl w:val="0"/>
        <w:rPr>
          <w:rFonts w:ascii="Calibri" w:hAnsi="Calibri" w:cs="Calibri"/>
          <w:b/>
          <w:sz w:val="32"/>
          <w:szCs w:val="32"/>
        </w:rPr>
      </w:pPr>
    </w:p>
    <w:p w14:paraId="33AE72CB" w14:textId="77777777" w:rsidR="00F70014" w:rsidRDefault="00F70014" w:rsidP="00437F3A">
      <w:pPr>
        <w:pStyle w:val="NoSpacing"/>
        <w:jc w:val="center"/>
        <w:outlineLvl w:val="0"/>
        <w:rPr>
          <w:rFonts w:ascii="Calibri" w:hAnsi="Calibri" w:cs="Calibri"/>
          <w:b/>
          <w:sz w:val="32"/>
          <w:szCs w:val="32"/>
        </w:rPr>
      </w:pPr>
    </w:p>
    <w:p w14:paraId="46769669" w14:textId="77777777" w:rsidR="00F70014" w:rsidRDefault="00F70014" w:rsidP="00437F3A">
      <w:pPr>
        <w:pStyle w:val="NoSpacing"/>
        <w:jc w:val="center"/>
        <w:outlineLvl w:val="0"/>
        <w:rPr>
          <w:rFonts w:ascii="Calibri" w:hAnsi="Calibri" w:cs="Calibri"/>
          <w:b/>
          <w:sz w:val="32"/>
          <w:szCs w:val="32"/>
        </w:rPr>
      </w:pPr>
    </w:p>
    <w:p w14:paraId="4E750A9E" w14:textId="77777777" w:rsidR="00F70014" w:rsidRDefault="00F70014" w:rsidP="00437F3A">
      <w:pPr>
        <w:pStyle w:val="NoSpacing"/>
        <w:jc w:val="center"/>
        <w:outlineLvl w:val="0"/>
        <w:rPr>
          <w:rFonts w:ascii="Calibri" w:hAnsi="Calibri" w:cs="Calibri"/>
          <w:b/>
          <w:sz w:val="32"/>
          <w:szCs w:val="32"/>
        </w:rPr>
      </w:pPr>
    </w:p>
    <w:p w14:paraId="7B252C62" w14:textId="77777777" w:rsidR="00F70014" w:rsidRDefault="00F70014" w:rsidP="00437F3A">
      <w:pPr>
        <w:pStyle w:val="NoSpacing"/>
        <w:jc w:val="center"/>
        <w:outlineLvl w:val="0"/>
        <w:rPr>
          <w:rFonts w:ascii="Calibri" w:hAnsi="Calibri" w:cs="Calibri"/>
          <w:b/>
          <w:sz w:val="32"/>
          <w:szCs w:val="32"/>
        </w:rPr>
      </w:pPr>
    </w:p>
    <w:p w14:paraId="5C249566" w14:textId="77777777" w:rsidR="00F70014" w:rsidRDefault="00F70014" w:rsidP="00437F3A">
      <w:pPr>
        <w:pStyle w:val="NoSpacing"/>
        <w:jc w:val="center"/>
        <w:outlineLvl w:val="0"/>
        <w:rPr>
          <w:rFonts w:ascii="Calibri" w:hAnsi="Calibri" w:cs="Calibri"/>
          <w:b/>
          <w:sz w:val="32"/>
          <w:szCs w:val="32"/>
        </w:rPr>
      </w:pPr>
    </w:p>
    <w:p w14:paraId="0284562E" w14:textId="77777777" w:rsidR="00F70014" w:rsidRDefault="00F70014" w:rsidP="00437F3A">
      <w:pPr>
        <w:pStyle w:val="NoSpacing"/>
        <w:jc w:val="center"/>
        <w:outlineLvl w:val="0"/>
        <w:rPr>
          <w:rFonts w:ascii="Calibri" w:hAnsi="Calibri" w:cs="Calibri"/>
          <w:b/>
          <w:sz w:val="32"/>
          <w:szCs w:val="32"/>
        </w:rPr>
      </w:pPr>
    </w:p>
    <w:p w14:paraId="29EADA4F" w14:textId="77777777" w:rsidR="00F70014" w:rsidRDefault="00F70014" w:rsidP="00437F3A">
      <w:pPr>
        <w:pStyle w:val="NoSpacing"/>
        <w:jc w:val="center"/>
        <w:outlineLvl w:val="0"/>
        <w:rPr>
          <w:rFonts w:ascii="Calibri" w:hAnsi="Calibri" w:cs="Calibri"/>
          <w:b/>
          <w:sz w:val="32"/>
          <w:szCs w:val="32"/>
        </w:rPr>
      </w:pPr>
    </w:p>
    <w:p w14:paraId="31C5DA00" w14:textId="77777777" w:rsidR="00F70014" w:rsidRDefault="00F70014" w:rsidP="00437F3A">
      <w:pPr>
        <w:pStyle w:val="NoSpacing"/>
        <w:jc w:val="center"/>
        <w:outlineLvl w:val="0"/>
        <w:rPr>
          <w:rFonts w:ascii="Calibri" w:hAnsi="Calibri" w:cs="Calibri"/>
          <w:b/>
          <w:sz w:val="32"/>
          <w:szCs w:val="32"/>
        </w:rPr>
      </w:pPr>
    </w:p>
    <w:p w14:paraId="0E48FF8E" w14:textId="77777777" w:rsidR="00F70014" w:rsidRDefault="00F70014" w:rsidP="00437F3A">
      <w:pPr>
        <w:pStyle w:val="NoSpacing"/>
        <w:jc w:val="center"/>
        <w:outlineLvl w:val="0"/>
        <w:rPr>
          <w:rFonts w:ascii="Calibri" w:hAnsi="Calibri" w:cs="Calibri"/>
          <w:b/>
          <w:sz w:val="32"/>
          <w:szCs w:val="32"/>
        </w:rPr>
      </w:pPr>
    </w:p>
    <w:p w14:paraId="21809DFD" w14:textId="77777777" w:rsidR="00F70014" w:rsidRDefault="00F70014" w:rsidP="00437F3A">
      <w:pPr>
        <w:pStyle w:val="NoSpacing"/>
        <w:jc w:val="center"/>
        <w:outlineLvl w:val="0"/>
        <w:rPr>
          <w:rFonts w:ascii="Calibri" w:hAnsi="Calibri" w:cs="Calibri"/>
          <w:b/>
          <w:sz w:val="32"/>
          <w:szCs w:val="32"/>
        </w:rPr>
      </w:pPr>
    </w:p>
    <w:p w14:paraId="5E39BD9D" w14:textId="77777777" w:rsidR="00F70014" w:rsidRDefault="00F70014" w:rsidP="00437F3A">
      <w:pPr>
        <w:pStyle w:val="NoSpacing"/>
        <w:jc w:val="center"/>
        <w:outlineLvl w:val="0"/>
        <w:rPr>
          <w:rFonts w:ascii="Calibri" w:hAnsi="Calibri" w:cs="Calibri"/>
          <w:b/>
          <w:sz w:val="32"/>
          <w:szCs w:val="32"/>
        </w:rPr>
      </w:pPr>
    </w:p>
    <w:p w14:paraId="682C0D8B" w14:textId="77777777" w:rsidR="00F70014" w:rsidRDefault="00F70014" w:rsidP="00437F3A">
      <w:pPr>
        <w:pStyle w:val="NoSpacing"/>
        <w:jc w:val="center"/>
        <w:outlineLvl w:val="0"/>
        <w:rPr>
          <w:rFonts w:ascii="Calibri" w:hAnsi="Calibri" w:cs="Calibri"/>
          <w:b/>
          <w:sz w:val="32"/>
          <w:szCs w:val="32"/>
        </w:rPr>
      </w:pPr>
    </w:p>
    <w:p w14:paraId="7D1081B5" w14:textId="77777777" w:rsidR="00F70014" w:rsidRDefault="00F70014" w:rsidP="00437F3A">
      <w:pPr>
        <w:pStyle w:val="NoSpacing"/>
        <w:jc w:val="center"/>
        <w:outlineLvl w:val="0"/>
        <w:rPr>
          <w:rFonts w:ascii="Calibri" w:hAnsi="Calibri" w:cs="Calibri"/>
          <w:b/>
          <w:sz w:val="32"/>
          <w:szCs w:val="32"/>
        </w:rPr>
      </w:pPr>
    </w:p>
    <w:p w14:paraId="7D4CF263" w14:textId="77777777" w:rsidR="00F70014" w:rsidRDefault="00F70014" w:rsidP="00437F3A">
      <w:pPr>
        <w:pStyle w:val="NoSpacing"/>
        <w:jc w:val="center"/>
        <w:outlineLvl w:val="0"/>
        <w:rPr>
          <w:rFonts w:ascii="Calibri" w:hAnsi="Calibri" w:cs="Calibri"/>
          <w:b/>
          <w:sz w:val="32"/>
          <w:szCs w:val="32"/>
        </w:rPr>
      </w:pPr>
    </w:p>
    <w:p w14:paraId="0BFBC6EA" w14:textId="77777777" w:rsidR="00F70014" w:rsidRDefault="00F70014" w:rsidP="00437F3A">
      <w:pPr>
        <w:pStyle w:val="NoSpacing"/>
        <w:jc w:val="center"/>
        <w:outlineLvl w:val="0"/>
        <w:rPr>
          <w:rFonts w:ascii="Calibri" w:hAnsi="Calibri" w:cs="Calibri"/>
          <w:b/>
          <w:sz w:val="32"/>
          <w:szCs w:val="32"/>
        </w:rPr>
      </w:pPr>
    </w:p>
    <w:p w14:paraId="550AB7BA" w14:textId="77777777" w:rsidR="00F70014" w:rsidRDefault="00F70014" w:rsidP="00437F3A">
      <w:pPr>
        <w:pStyle w:val="NoSpacing"/>
        <w:jc w:val="center"/>
        <w:outlineLvl w:val="0"/>
        <w:rPr>
          <w:rFonts w:ascii="Calibri" w:hAnsi="Calibri" w:cs="Calibri"/>
          <w:b/>
          <w:sz w:val="32"/>
          <w:szCs w:val="32"/>
        </w:rPr>
      </w:pPr>
    </w:p>
    <w:p w14:paraId="173747AB" w14:textId="77777777" w:rsidR="00F70014" w:rsidRDefault="00F70014" w:rsidP="00437F3A">
      <w:pPr>
        <w:pStyle w:val="NoSpacing"/>
        <w:jc w:val="center"/>
        <w:outlineLvl w:val="0"/>
        <w:rPr>
          <w:rFonts w:ascii="Calibri" w:hAnsi="Calibri" w:cs="Calibri"/>
          <w:b/>
          <w:sz w:val="32"/>
          <w:szCs w:val="32"/>
        </w:rPr>
      </w:pPr>
    </w:p>
    <w:p w14:paraId="7298ECCD" w14:textId="77777777" w:rsidR="00F70014" w:rsidRDefault="00F70014" w:rsidP="00437F3A">
      <w:pPr>
        <w:pStyle w:val="NoSpacing"/>
        <w:jc w:val="center"/>
        <w:outlineLvl w:val="0"/>
        <w:rPr>
          <w:rFonts w:ascii="Calibri" w:hAnsi="Calibri" w:cs="Calibri"/>
          <w:b/>
          <w:sz w:val="32"/>
          <w:szCs w:val="32"/>
        </w:rPr>
      </w:pPr>
    </w:p>
    <w:p w14:paraId="6FC16E3B" w14:textId="77777777" w:rsidR="00F70014" w:rsidRDefault="00F70014" w:rsidP="00437F3A">
      <w:pPr>
        <w:pStyle w:val="NoSpacing"/>
        <w:jc w:val="center"/>
        <w:outlineLvl w:val="0"/>
        <w:rPr>
          <w:rFonts w:ascii="Calibri" w:hAnsi="Calibri" w:cs="Calibri"/>
          <w:b/>
          <w:sz w:val="32"/>
          <w:szCs w:val="32"/>
        </w:rPr>
      </w:pPr>
    </w:p>
    <w:p w14:paraId="10DD77F9" w14:textId="77777777" w:rsidR="00EB6074" w:rsidRPr="00252D99" w:rsidRDefault="00F3030F" w:rsidP="00437F3A">
      <w:pPr>
        <w:pStyle w:val="NoSpacing"/>
        <w:jc w:val="center"/>
        <w:outlineLvl w:val="0"/>
        <w:rPr>
          <w:rFonts w:ascii="Calibri" w:hAnsi="Calibri" w:cs="Calibri"/>
          <w:b/>
          <w:sz w:val="32"/>
          <w:szCs w:val="32"/>
        </w:rPr>
      </w:pPr>
      <w:r w:rsidRPr="00252D99">
        <w:rPr>
          <w:rFonts w:ascii="Calibri" w:hAnsi="Calibri" w:cs="Calibri"/>
          <w:b/>
          <w:sz w:val="32"/>
          <w:szCs w:val="32"/>
        </w:rPr>
        <w:t>Section XIII</w:t>
      </w:r>
      <w:r w:rsidRPr="00252D99">
        <w:rPr>
          <w:rFonts w:ascii="Calibri" w:hAnsi="Calibri" w:cs="Calibri"/>
          <w:b/>
          <w:sz w:val="32"/>
          <w:szCs w:val="32"/>
        </w:rPr>
        <w:tab/>
      </w:r>
      <w:r w:rsidR="00810D3C" w:rsidRPr="00252D99">
        <w:rPr>
          <w:rFonts w:ascii="Calibri" w:hAnsi="Calibri" w:cs="Calibri"/>
          <w:b/>
          <w:sz w:val="32"/>
          <w:szCs w:val="32"/>
        </w:rPr>
        <w:t>SAFETY</w:t>
      </w:r>
      <w:r w:rsidR="004075AD" w:rsidRPr="00252D99">
        <w:rPr>
          <w:rFonts w:ascii="Calibri" w:hAnsi="Calibri" w:cs="Calibri"/>
          <w:b/>
          <w:sz w:val="32"/>
          <w:szCs w:val="32"/>
        </w:rPr>
        <w:t xml:space="preserve"> </w:t>
      </w:r>
      <w:r w:rsidR="00EB6074" w:rsidRPr="00252D99">
        <w:rPr>
          <w:rFonts w:ascii="Calibri" w:hAnsi="Calibri" w:cs="Calibri"/>
          <w:b/>
          <w:sz w:val="32"/>
          <w:szCs w:val="32"/>
        </w:rPr>
        <w:t>DRILLS</w:t>
      </w:r>
    </w:p>
    <w:p w14:paraId="1B503618" w14:textId="77777777" w:rsidR="00EB6074" w:rsidRPr="00252D99" w:rsidRDefault="003F74B1" w:rsidP="003F74B1">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XIII" w:history="1">
        <w:r w:rsidRPr="00252D99">
          <w:rPr>
            <w:rStyle w:val="Hyperlink"/>
            <w:rFonts w:ascii="Calibri" w:hAnsi="Calibri" w:cs="Calibri"/>
            <w:sz w:val="22"/>
            <w:szCs w:val="22"/>
          </w:rPr>
          <w:t>[Return to TOC]</w:t>
        </w:r>
      </w:hyperlink>
    </w:p>
    <w:p w14:paraId="6F37F7C1" w14:textId="77777777" w:rsidR="003E32C7" w:rsidRPr="00252D99" w:rsidRDefault="003E32C7" w:rsidP="008A55E1">
      <w:pPr>
        <w:pStyle w:val="NoSpacing"/>
        <w:numPr>
          <w:ilvl w:val="0"/>
          <w:numId w:val="9"/>
        </w:numPr>
        <w:ind w:hanging="720"/>
        <w:rPr>
          <w:rFonts w:ascii="Calibri" w:hAnsi="Calibri" w:cs="Calibri"/>
          <w:sz w:val="22"/>
          <w:szCs w:val="22"/>
        </w:rPr>
      </w:pPr>
      <w:bookmarkStart w:id="142" w:name="Staterequirements"/>
      <w:bookmarkStart w:id="143" w:name="Schools"/>
      <w:bookmarkEnd w:id="141"/>
      <w:r w:rsidRPr="00252D99">
        <w:rPr>
          <w:rFonts w:ascii="Calibri" w:hAnsi="Calibri" w:cs="Calibri"/>
          <w:sz w:val="22"/>
          <w:szCs w:val="22"/>
        </w:rPr>
        <w:t>State Requirements</w:t>
      </w:r>
    </w:p>
    <w:bookmarkEnd w:id="142"/>
    <w:p w14:paraId="51289A6D" w14:textId="77777777" w:rsidR="00EB6074" w:rsidRPr="00252D99" w:rsidRDefault="00EB6074" w:rsidP="003E32C7">
      <w:pPr>
        <w:pStyle w:val="NoSpacing"/>
        <w:ind w:left="720"/>
        <w:rPr>
          <w:rFonts w:ascii="Calibri" w:hAnsi="Calibri" w:cs="Calibri"/>
          <w:sz w:val="22"/>
          <w:szCs w:val="22"/>
        </w:rPr>
      </w:pPr>
      <w:r w:rsidRPr="00252D99">
        <w:rPr>
          <w:rFonts w:ascii="Calibri" w:hAnsi="Calibri" w:cs="Calibri"/>
          <w:sz w:val="22"/>
          <w:szCs w:val="22"/>
        </w:rPr>
        <w:t>Schools</w:t>
      </w:r>
      <w:bookmarkEnd w:id="143"/>
      <w:r w:rsidRPr="00252D99">
        <w:rPr>
          <w:rFonts w:ascii="Calibri" w:hAnsi="Calibri" w:cs="Calibri"/>
          <w:sz w:val="22"/>
          <w:szCs w:val="22"/>
        </w:rPr>
        <w:t xml:space="preserve"> are required to conduct two safety drills each month, to make every attempt to minimize the disruption, and to select a day and time when the weather will cooperate. Problems arise, however, when someone pulls a false alarm during inclement weather, passing time (or close to it), or a lunch period.</w:t>
      </w:r>
    </w:p>
    <w:p w14:paraId="1DB9366B" w14:textId="77777777" w:rsidR="003F74B1" w:rsidRPr="00252D99" w:rsidRDefault="003F74B1" w:rsidP="00EB6074">
      <w:pPr>
        <w:pStyle w:val="NoSpacing"/>
        <w:rPr>
          <w:rFonts w:ascii="Calibri" w:hAnsi="Calibri" w:cs="Calibri"/>
          <w:spacing w:val="-6"/>
          <w:sz w:val="22"/>
          <w:szCs w:val="22"/>
        </w:rPr>
      </w:pPr>
    </w:p>
    <w:p w14:paraId="65697325" w14:textId="77777777" w:rsidR="00EB6074" w:rsidRPr="00252D99" w:rsidRDefault="00EB6074" w:rsidP="003E32C7">
      <w:pPr>
        <w:pStyle w:val="NoSpacing"/>
        <w:ind w:left="720"/>
        <w:rPr>
          <w:rFonts w:ascii="Calibri" w:hAnsi="Calibri" w:cs="Calibri"/>
          <w:sz w:val="22"/>
          <w:szCs w:val="22"/>
        </w:rPr>
      </w:pPr>
      <w:r w:rsidRPr="00252D99">
        <w:rPr>
          <w:rFonts w:ascii="Calibri" w:hAnsi="Calibri" w:cs="Calibri"/>
          <w:sz w:val="22"/>
          <w:szCs w:val="22"/>
        </w:rPr>
        <w:t>In preparing for the monthly drills, staff must follow the procedures below. Every drill must be treated seriously and consistently.</w:t>
      </w:r>
    </w:p>
    <w:p w14:paraId="19734F33" w14:textId="77777777" w:rsidR="00EB6074" w:rsidRPr="00252D99" w:rsidRDefault="00EB6074" w:rsidP="003F74B1">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r>
      <w:r w:rsidR="00F531C9" w:rsidRPr="00252D99">
        <w:rPr>
          <w:rFonts w:ascii="Calibri" w:hAnsi="Calibri" w:cs="Calibri"/>
          <w:sz w:val="22"/>
          <w:szCs w:val="22"/>
        </w:rPr>
        <w:t>W</w:t>
      </w:r>
      <w:r w:rsidRPr="00252D99">
        <w:rPr>
          <w:rFonts w:ascii="Calibri" w:hAnsi="Calibri" w:cs="Calibri"/>
          <w:sz w:val="22"/>
          <w:szCs w:val="22"/>
        </w:rPr>
        <w:t xml:space="preserve">henever the alarm signals, the building </w:t>
      </w:r>
      <w:r w:rsidRPr="00252D99">
        <w:rPr>
          <w:rFonts w:ascii="Calibri" w:hAnsi="Calibri" w:cs="Calibri"/>
          <w:sz w:val="22"/>
          <w:szCs w:val="22"/>
          <w:u w:val="single"/>
        </w:rPr>
        <w:t>must</w:t>
      </w:r>
      <w:r w:rsidRPr="00252D99">
        <w:rPr>
          <w:rFonts w:ascii="Calibri" w:hAnsi="Calibri" w:cs="Calibri"/>
          <w:sz w:val="22"/>
          <w:szCs w:val="22"/>
        </w:rPr>
        <w:t xml:space="preserve"> be cleared quickly, quietly, and orderly.</w:t>
      </w:r>
    </w:p>
    <w:p w14:paraId="77B21B8F" w14:textId="77777777" w:rsidR="00EB6074" w:rsidRPr="00252D99" w:rsidRDefault="00EB6074" w:rsidP="003F74B1">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r>
      <w:r w:rsidRPr="00252D99">
        <w:rPr>
          <w:rFonts w:ascii="Calibri" w:hAnsi="Calibri" w:cs="Calibri"/>
          <w:sz w:val="22"/>
          <w:szCs w:val="22"/>
          <w:u w:val="single"/>
        </w:rPr>
        <w:t>Every</w:t>
      </w:r>
      <w:r w:rsidRPr="00252D99">
        <w:rPr>
          <w:rFonts w:ascii="Calibri" w:hAnsi="Calibri" w:cs="Calibri"/>
          <w:sz w:val="22"/>
          <w:szCs w:val="22"/>
        </w:rPr>
        <w:t xml:space="preserve"> student and </w:t>
      </w:r>
      <w:r w:rsidRPr="00252D99">
        <w:rPr>
          <w:rFonts w:ascii="Calibri" w:hAnsi="Calibri" w:cs="Calibri"/>
          <w:sz w:val="22"/>
          <w:szCs w:val="22"/>
          <w:u w:val="single"/>
        </w:rPr>
        <w:t>every</w:t>
      </w:r>
      <w:r w:rsidRPr="00252D99">
        <w:rPr>
          <w:rFonts w:ascii="Calibri" w:hAnsi="Calibri" w:cs="Calibri"/>
          <w:sz w:val="22"/>
          <w:szCs w:val="22"/>
        </w:rPr>
        <w:t xml:space="preserve"> staff member </w:t>
      </w:r>
      <w:r w:rsidRPr="00252D99">
        <w:rPr>
          <w:rFonts w:ascii="Calibri" w:hAnsi="Calibri" w:cs="Calibri"/>
          <w:sz w:val="22"/>
          <w:szCs w:val="22"/>
          <w:u w:val="single"/>
        </w:rPr>
        <w:t>must</w:t>
      </w:r>
      <w:r w:rsidRPr="00252D99">
        <w:rPr>
          <w:rFonts w:ascii="Calibri" w:hAnsi="Calibri" w:cs="Calibri"/>
          <w:sz w:val="22"/>
          <w:szCs w:val="22"/>
        </w:rPr>
        <w:t xml:space="preserve"> evacuate immediately. All staff should assist with supervising of students and insuring compliance with the fire drill procedures.</w:t>
      </w:r>
    </w:p>
    <w:p w14:paraId="06D83A75" w14:textId="09C2F537" w:rsidR="00EB6074" w:rsidRPr="00252D99" w:rsidRDefault="00EB6074" w:rsidP="003F74B1">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Staff and students must move </w:t>
      </w:r>
      <w:r w:rsidRPr="00252D99">
        <w:rPr>
          <w:rFonts w:ascii="Calibri" w:hAnsi="Calibri" w:cs="Calibri"/>
          <w:sz w:val="22"/>
          <w:szCs w:val="22"/>
          <w:u w:val="single"/>
        </w:rPr>
        <w:t>well clear</w:t>
      </w:r>
      <w:r w:rsidRPr="00252D99">
        <w:rPr>
          <w:rFonts w:ascii="Calibri" w:hAnsi="Calibri" w:cs="Calibri"/>
          <w:sz w:val="22"/>
          <w:szCs w:val="22"/>
        </w:rPr>
        <w:t xml:space="preserve"> of the perimeter of the building beyond all service roads and macadam areas. Please do not "hang" close by or at an exit driveway. Do not congregate; staff without a class should spread out to assist in supervising students</w:t>
      </w:r>
      <w:r w:rsidR="00710A5B">
        <w:rPr>
          <w:rFonts w:ascii="Calibri" w:hAnsi="Calibri" w:cs="Calibri"/>
          <w:sz w:val="22"/>
          <w:szCs w:val="22"/>
        </w:rPr>
        <w:t>.</w:t>
      </w:r>
    </w:p>
    <w:p w14:paraId="30475792" w14:textId="6BC12E4B" w:rsidR="00EB6074" w:rsidRPr="00252D99" w:rsidRDefault="00EB6074" w:rsidP="003F74B1">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Teachers must keep their classes together when outside in order to maintain order and to effectively supervise. Do not allow students to move out of the area where the cla</w:t>
      </w:r>
      <w:r w:rsidR="00F531C9" w:rsidRPr="00252D99">
        <w:rPr>
          <w:rFonts w:ascii="Calibri" w:hAnsi="Calibri" w:cs="Calibri"/>
          <w:sz w:val="22"/>
          <w:szCs w:val="22"/>
        </w:rPr>
        <w:t xml:space="preserve">ss is located. Count heads and check roster </w:t>
      </w:r>
      <w:r w:rsidRPr="00252D99">
        <w:rPr>
          <w:rFonts w:ascii="Calibri" w:hAnsi="Calibri" w:cs="Calibri"/>
          <w:sz w:val="22"/>
          <w:szCs w:val="22"/>
        </w:rPr>
        <w:t>to insure that your class has remained together.</w:t>
      </w:r>
      <w:r w:rsidR="00710A5B">
        <w:rPr>
          <w:rFonts w:ascii="Calibri" w:hAnsi="Calibri" w:cs="Calibri"/>
          <w:sz w:val="22"/>
          <w:szCs w:val="22"/>
        </w:rPr>
        <w:t xml:space="preserve">  Teachers must complete the “safety drill attendance sheet”.</w:t>
      </w:r>
    </w:p>
    <w:p w14:paraId="3BF7574D" w14:textId="77777777" w:rsidR="00EB6074" w:rsidRPr="00252D99" w:rsidRDefault="00EB6074" w:rsidP="003F74B1">
      <w:pPr>
        <w:pStyle w:val="NoSpacing"/>
        <w:ind w:left="1440" w:hanging="720"/>
        <w:rPr>
          <w:rFonts w:ascii="Calibri" w:hAnsi="Calibri" w:cs="Calibri"/>
          <w:sz w:val="22"/>
          <w:szCs w:val="22"/>
        </w:rPr>
      </w:pPr>
      <w:r w:rsidRPr="00252D99">
        <w:rPr>
          <w:rFonts w:ascii="Calibri" w:hAnsi="Calibri" w:cs="Calibri"/>
          <w:spacing w:val="-1"/>
          <w:sz w:val="22"/>
          <w:szCs w:val="22"/>
        </w:rPr>
        <w:t>E.</w:t>
      </w:r>
      <w:r w:rsidRPr="00252D99">
        <w:rPr>
          <w:rFonts w:ascii="Calibri" w:hAnsi="Calibri" w:cs="Calibri"/>
          <w:sz w:val="22"/>
          <w:szCs w:val="22"/>
        </w:rPr>
        <w:tab/>
        <w:t xml:space="preserve">WHATEVER PERIOD THE ALARM OCCURS WILL BE THE SAME PERIOD TO WHICH STUDENTS RETURN. IF IT IS CLOSE TO THE END OF A PERIOD, THE BELLS WILL BE TURNED OFF. </w:t>
      </w:r>
      <w:r w:rsidRPr="00252D99">
        <w:rPr>
          <w:rFonts w:ascii="Calibri" w:hAnsi="Calibri" w:cs="Calibri"/>
          <w:sz w:val="22"/>
          <w:szCs w:val="22"/>
          <w:u w:val="single"/>
        </w:rPr>
        <w:t>STUDENTS RETURN TO THE SAME PERIOD</w:t>
      </w:r>
      <w:r w:rsidRPr="00252D99">
        <w:rPr>
          <w:rFonts w:ascii="Calibri" w:hAnsi="Calibri" w:cs="Calibri"/>
          <w:sz w:val="22"/>
          <w:szCs w:val="22"/>
        </w:rPr>
        <w:t xml:space="preserve"> AND WAIT FOR INSTRUCTIONS OVER THE PA REGARDING THE REMAINING SCHEDULE FOR THE DAY.</w:t>
      </w:r>
    </w:p>
    <w:p w14:paraId="1ADD07F5" w14:textId="77777777" w:rsidR="00EB6074" w:rsidRPr="00252D99" w:rsidRDefault="00EB6074" w:rsidP="003F74B1">
      <w:pPr>
        <w:pStyle w:val="NoSpacing"/>
        <w:ind w:left="1440"/>
        <w:rPr>
          <w:rFonts w:ascii="Calibri" w:hAnsi="Calibri" w:cs="Calibri"/>
          <w:sz w:val="22"/>
          <w:szCs w:val="22"/>
        </w:rPr>
      </w:pPr>
      <w:r w:rsidRPr="00252D99">
        <w:rPr>
          <w:rFonts w:ascii="Calibri" w:hAnsi="Calibri" w:cs="Calibri"/>
          <w:sz w:val="22"/>
          <w:szCs w:val="22"/>
        </w:rPr>
        <w:t xml:space="preserve">1. </w:t>
      </w:r>
      <w:r w:rsidRPr="00252D99">
        <w:rPr>
          <w:rFonts w:ascii="Calibri" w:hAnsi="Calibri" w:cs="Calibri"/>
          <w:sz w:val="22"/>
          <w:szCs w:val="22"/>
        </w:rPr>
        <w:tab/>
        <w:t>If alarm sounds during passing, students return to passing and continue to their next location.</w:t>
      </w:r>
    </w:p>
    <w:p w14:paraId="2C86F375" w14:textId="33A28303" w:rsidR="00EB6074" w:rsidRPr="00252D99" w:rsidRDefault="003F74B1" w:rsidP="00EB6074">
      <w:pPr>
        <w:pStyle w:val="NoSpacing"/>
        <w:ind w:left="1440" w:hanging="720"/>
        <w:rPr>
          <w:rFonts w:ascii="Calibri" w:hAnsi="Calibri" w:cs="Calibri"/>
          <w:sz w:val="22"/>
          <w:szCs w:val="22"/>
        </w:rPr>
      </w:pPr>
      <w:r w:rsidRPr="00252D99">
        <w:rPr>
          <w:rFonts w:ascii="Calibri" w:hAnsi="Calibri" w:cs="Calibri"/>
          <w:sz w:val="22"/>
          <w:szCs w:val="22"/>
        </w:rPr>
        <w:tab/>
      </w:r>
      <w:r w:rsidR="00F531C9" w:rsidRPr="00252D99">
        <w:rPr>
          <w:rFonts w:ascii="Calibri" w:hAnsi="Calibri" w:cs="Calibri"/>
          <w:sz w:val="22"/>
          <w:szCs w:val="22"/>
        </w:rPr>
        <w:tab/>
        <w:t>Note:</w:t>
      </w:r>
      <w:r w:rsidR="00F531C9" w:rsidRPr="00252D99">
        <w:rPr>
          <w:rFonts w:ascii="Calibri" w:hAnsi="Calibri" w:cs="Calibri"/>
          <w:sz w:val="22"/>
          <w:szCs w:val="22"/>
        </w:rPr>
        <w:tab/>
        <w:t>When this occurs</w:t>
      </w:r>
      <w:r w:rsidR="00EB6074" w:rsidRPr="00252D99">
        <w:rPr>
          <w:rFonts w:ascii="Calibri" w:hAnsi="Calibri" w:cs="Calibri"/>
          <w:sz w:val="22"/>
          <w:szCs w:val="22"/>
        </w:rPr>
        <w:t xml:space="preserve"> all staff must be diligent in supervising students</w:t>
      </w:r>
      <w:r w:rsidR="00D1300D">
        <w:rPr>
          <w:rFonts w:ascii="Calibri" w:hAnsi="Calibri" w:cs="Calibri"/>
          <w:sz w:val="22"/>
          <w:szCs w:val="22"/>
        </w:rPr>
        <w:t>.</w:t>
      </w:r>
    </w:p>
    <w:p w14:paraId="5036A4D9" w14:textId="77777777" w:rsidR="00EB6074" w:rsidRPr="00252D99" w:rsidRDefault="00EB6074" w:rsidP="003F74B1">
      <w:pPr>
        <w:pStyle w:val="NoSpacing"/>
        <w:ind w:left="2160" w:hanging="720"/>
        <w:rPr>
          <w:rFonts w:ascii="Calibri" w:hAnsi="Calibri" w:cs="Calibri"/>
          <w:sz w:val="22"/>
          <w:szCs w:val="22"/>
        </w:rPr>
      </w:pPr>
      <w:r w:rsidRPr="00252D99">
        <w:rPr>
          <w:rFonts w:ascii="Calibri" w:hAnsi="Calibri" w:cs="Calibri"/>
          <w:sz w:val="22"/>
          <w:szCs w:val="22"/>
        </w:rPr>
        <w:t>2.</w:t>
      </w:r>
      <w:r w:rsidRPr="00252D99">
        <w:rPr>
          <w:rFonts w:ascii="Calibri" w:hAnsi="Calibri" w:cs="Calibri"/>
          <w:sz w:val="22"/>
          <w:szCs w:val="22"/>
        </w:rPr>
        <w:tab/>
        <w:t>If the alarm sounds near dismissal time or 2:30 PM, the same procedures are followed. Students return to their 12</w:t>
      </w:r>
      <w:r w:rsidRPr="00252D99">
        <w:rPr>
          <w:rFonts w:ascii="Calibri" w:hAnsi="Calibri" w:cs="Calibri"/>
          <w:sz w:val="22"/>
          <w:szCs w:val="22"/>
          <w:vertAlign w:val="superscript"/>
        </w:rPr>
        <w:t>th</w:t>
      </w:r>
      <w:r w:rsidRPr="00252D99">
        <w:rPr>
          <w:rFonts w:ascii="Calibri" w:hAnsi="Calibri" w:cs="Calibri"/>
          <w:sz w:val="22"/>
          <w:szCs w:val="22"/>
        </w:rPr>
        <w:t xml:space="preserve"> period class, even if only for 5 minutes. ATTENDANCE MUST BE TAKEN. Buses will be held accordingly. Dismissal will be delayed.</w:t>
      </w:r>
    </w:p>
    <w:p w14:paraId="5B5EEE66" w14:textId="77777777" w:rsidR="00EB6074" w:rsidRPr="00252D99" w:rsidRDefault="00EB6074" w:rsidP="003F74B1">
      <w:pPr>
        <w:pStyle w:val="NoSpacing"/>
        <w:ind w:firstLine="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t>A double bell (regular bells) will signal the return to the building.</w:t>
      </w:r>
    </w:p>
    <w:p w14:paraId="63ECA987" w14:textId="77777777" w:rsidR="00EB6074" w:rsidRPr="00252D99" w:rsidRDefault="00EB6074" w:rsidP="003F74B1">
      <w:pPr>
        <w:pStyle w:val="NoSpacing"/>
        <w:ind w:left="1440" w:hanging="720"/>
        <w:rPr>
          <w:rFonts w:ascii="Calibri" w:hAnsi="Calibri" w:cs="Calibri"/>
          <w:sz w:val="22"/>
          <w:szCs w:val="22"/>
        </w:rPr>
      </w:pPr>
      <w:r w:rsidRPr="00252D99">
        <w:rPr>
          <w:rFonts w:ascii="Calibri" w:hAnsi="Calibri" w:cs="Calibri"/>
          <w:sz w:val="22"/>
          <w:szCs w:val="22"/>
        </w:rPr>
        <w:t>G.</w:t>
      </w:r>
      <w:r w:rsidRPr="00252D99">
        <w:rPr>
          <w:rFonts w:ascii="Calibri" w:hAnsi="Calibri" w:cs="Calibri"/>
          <w:sz w:val="22"/>
          <w:szCs w:val="22"/>
        </w:rPr>
        <w:tab/>
        <w:t>IF THERE IS A NEED TO CHANGE THE PROCEDURE OR ALTER THE PLAN, THIS WILL BE COMMUNICATED OVER THE PA SYSTEM. IN ADDITION, SECURITY AND ADMINISTRATIVE STAFF WILL CIRCULATE OUTSIDE TO ADVISE OF ANY CHANGE.</w:t>
      </w:r>
    </w:p>
    <w:p w14:paraId="09307E28" w14:textId="6A35418F" w:rsidR="00EB6074" w:rsidRPr="00252D99" w:rsidRDefault="00EB6074" w:rsidP="003F74B1">
      <w:pPr>
        <w:pStyle w:val="NoSpacing"/>
        <w:ind w:left="1440" w:hanging="720"/>
        <w:rPr>
          <w:rFonts w:ascii="Calibri" w:hAnsi="Calibri" w:cs="Calibri"/>
          <w:sz w:val="22"/>
          <w:szCs w:val="22"/>
        </w:rPr>
      </w:pPr>
      <w:r w:rsidRPr="00252D99">
        <w:rPr>
          <w:rFonts w:ascii="Calibri" w:hAnsi="Calibri" w:cs="Calibri"/>
          <w:sz w:val="22"/>
          <w:szCs w:val="22"/>
        </w:rPr>
        <w:t>H.</w:t>
      </w:r>
      <w:r w:rsidRPr="00252D99">
        <w:rPr>
          <w:rFonts w:ascii="Calibri" w:hAnsi="Calibri" w:cs="Calibri"/>
          <w:sz w:val="22"/>
          <w:szCs w:val="22"/>
        </w:rPr>
        <w:tab/>
        <w:t xml:space="preserve">During the evacuation all windows and doors should be secured and lights should be turned off. Staff must </w:t>
      </w:r>
      <w:r w:rsidR="005E5641">
        <w:rPr>
          <w:rFonts w:ascii="Calibri" w:hAnsi="Calibri" w:cs="Calibri"/>
          <w:sz w:val="22"/>
          <w:szCs w:val="22"/>
        </w:rPr>
        <w:t xml:space="preserve">take accurate attendance during the drill.  </w:t>
      </w:r>
      <w:r w:rsidR="001812B7">
        <w:rPr>
          <w:rFonts w:ascii="Calibri" w:hAnsi="Calibri" w:cs="Calibri"/>
          <w:sz w:val="22"/>
          <w:szCs w:val="22"/>
        </w:rPr>
        <w:t>Teachers must return the “safety drill attendance sheet”</w:t>
      </w:r>
      <w:r w:rsidR="00F531C9" w:rsidRPr="00252D99">
        <w:rPr>
          <w:rFonts w:ascii="Calibri" w:hAnsi="Calibri" w:cs="Calibri"/>
          <w:sz w:val="22"/>
          <w:szCs w:val="22"/>
        </w:rPr>
        <w:t xml:space="preserve"> upon completion of the drill or no later than the end of the day.</w:t>
      </w:r>
    </w:p>
    <w:p w14:paraId="24647D67" w14:textId="77777777" w:rsidR="00EB6074" w:rsidRPr="00252D99" w:rsidRDefault="00EB6074" w:rsidP="003F74B1">
      <w:pPr>
        <w:pStyle w:val="NoSpacing"/>
        <w:ind w:left="1440" w:hanging="720"/>
        <w:rPr>
          <w:rFonts w:ascii="Calibri" w:hAnsi="Calibri" w:cs="Calibri"/>
          <w:sz w:val="22"/>
          <w:szCs w:val="22"/>
        </w:rPr>
      </w:pPr>
      <w:r w:rsidRPr="00252D99">
        <w:rPr>
          <w:rFonts w:ascii="Calibri" w:hAnsi="Calibri" w:cs="Calibri"/>
          <w:sz w:val="22"/>
          <w:szCs w:val="22"/>
        </w:rPr>
        <w:t>I.</w:t>
      </w:r>
      <w:r w:rsidRPr="00252D99">
        <w:rPr>
          <w:rFonts w:ascii="Calibri" w:hAnsi="Calibri" w:cs="Calibri"/>
          <w:sz w:val="22"/>
          <w:szCs w:val="22"/>
        </w:rPr>
        <w:tab/>
        <w:t>Do not become complacent in this matter. Take time periodically (even a moment prior to actual evacuation) to re-emphasize the procedures and rules to students.</w:t>
      </w:r>
    </w:p>
    <w:p w14:paraId="3E2BAD16" w14:textId="77777777" w:rsidR="00EB6074" w:rsidRPr="00252D99" w:rsidRDefault="00EB6074" w:rsidP="00EB6074">
      <w:pPr>
        <w:pStyle w:val="NoSpacing"/>
        <w:ind w:left="720" w:hanging="720"/>
        <w:rPr>
          <w:rFonts w:ascii="Calibri" w:hAnsi="Calibri" w:cs="Calibri"/>
          <w:sz w:val="22"/>
          <w:szCs w:val="22"/>
        </w:rPr>
      </w:pPr>
    </w:p>
    <w:p w14:paraId="2C9C0893" w14:textId="77777777" w:rsidR="00EB6074" w:rsidRPr="00252D99" w:rsidRDefault="00EB6074" w:rsidP="00EB6074">
      <w:pPr>
        <w:pStyle w:val="NoSpacing"/>
        <w:ind w:left="720" w:hanging="720"/>
        <w:rPr>
          <w:rFonts w:ascii="Calibri" w:hAnsi="Calibri" w:cs="Calibri"/>
          <w:sz w:val="22"/>
          <w:szCs w:val="22"/>
        </w:rPr>
      </w:pPr>
    </w:p>
    <w:p w14:paraId="7901B23C" w14:textId="77777777" w:rsidR="00EB6074" w:rsidRPr="00252D99" w:rsidRDefault="00EB6074" w:rsidP="00EB6074">
      <w:pPr>
        <w:pStyle w:val="NoSpacing"/>
        <w:ind w:left="720" w:hanging="720"/>
        <w:rPr>
          <w:rFonts w:ascii="Calibri" w:hAnsi="Calibri" w:cs="Calibri"/>
          <w:sz w:val="22"/>
          <w:szCs w:val="22"/>
        </w:rPr>
      </w:pPr>
    </w:p>
    <w:p w14:paraId="511FA8E6" w14:textId="77777777" w:rsidR="00EB6074" w:rsidRPr="00252D99" w:rsidRDefault="00EB6074" w:rsidP="00EB6074">
      <w:pPr>
        <w:pStyle w:val="NoSpacing"/>
        <w:ind w:left="720" w:hanging="720"/>
        <w:rPr>
          <w:rFonts w:ascii="Calibri" w:hAnsi="Calibri" w:cs="Calibri"/>
          <w:sz w:val="22"/>
          <w:szCs w:val="22"/>
        </w:rPr>
      </w:pPr>
    </w:p>
    <w:p w14:paraId="469F5832" w14:textId="77777777" w:rsidR="00EB6074" w:rsidRPr="00252D99" w:rsidRDefault="00EB6074" w:rsidP="00EB6074">
      <w:pPr>
        <w:pStyle w:val="NoSpacing"/>
        <w:ind w:left="720" w:hanging="720"/>
        <w:rPr>
          <w:rFonts w:ascii="Calibri" w:hAnsi="Calibri" w:cs="Calibri"/>
          <w:sz w:val="22"/>
          <w:szCs w:val="22"/>
        </w:rPr>
      </w:pPr>
    </w:p>
    <w:p w14:paraId="6A074B6E" w14:textId="77777777" w:rsidR="00EB6074" w:rsidRPr="00252D99" w:rsidRDefault="00EB6074" w:rsidP="00EB6074">
      <w:pPr>
        <w:pStyle w:val="NoSpacing"/>
        <w:ind w:left="720" w:hanging="720"/>
        <w:rPr>
          <w:rFonts w:ascii="Calibri" w:hAnsi="Calibri" w:cs="Calibri"/>
          <w:sz w:val="22"/>
          <w:szCs w:val="22"/>
        </w:rPr>
      </w:pPr>
    </w:p>
    <w:p w14:paraId="34E5AFED" w14:textId="77777777" w:rsidR="00EB6074" w:rsidRPr="00252D99" w:rsidRDefault="00EB6074" w:rsidP="00EB6074">
      <w:pPr>
        <w:pStyle w:val="NoSpacing"/>
        <w:ind w:left="720" w:hanging="720"/>
        <w:rPr>
          <w:rFonts w:ascii="Calibri" w:hAnsi="Calibri" w:cs="Calibri"/>
          <w:sz w:val="22"/>
          <w:szCs w:val="22"/>
        </w:rPr>
      </w:pPr>
    </w:p>
    <w:p w14:paraId="6A9ADF54" w14:textId="77777777" w:rsidR="00EB6074" w:rsidRPr="00252D99" w:rsidRDefault="00EB6074" w:rsidP="00EB6074">
      <w:pPr>
        <w:pStyle w:val="NoSpacing"/>
        <w:ind w:left="720" w:hanging="720"/>
        <w:rPr>
          <w:rFonts w:ascii="Calibri" w:hAnsi="Calibri" w:cs="Calibri"/>
          <w:sz w:val="22"/>
          <w:szCs w:val="22"/>
        </w:rPr>
      </w:pPr>
    </w:p>
    <w:p w14:paraId="52767740" w14:textId="77777777" w:rsidR="00EB6074" w:rsidRPr="00252D99" w:rsidRDefault="00EB6074" w:rsidP="00EB6074">
      <w:pPr>
        <w:pStyle w:val="NoSpacing"/>
        <w:ind w:left="720" w:hanging="720"/>
        <w:rPr>
          <w:rFonts w:ascii="Calibri" w:hAnsi="Calibri" w:cs="Calibri"/>
          <w:sz w:val="22"/>
          <w:szCs w:val="22"/>
        </w:rPr>
      </w:pPr>
    </w:p>
    <w:p w14:paraId="25C9B502" w14:textId="77777777" w:rsidR="00EB6074" w:rsidRPr="00252D99" w:rsidRDefault="00EB6074" w:rsidP="00EB6074">
      <w:pPr>
        <w:pStyle w:val="NoSpacing"/>
        <w:ind w:left="720" w:hanging="720"/>
        <w:rPr>
          <w:rFonts w:ascii="Calibri" w:hAnsi="Calibri" w:cs="Calibri"/>
          <w:sz w:val="22"/>
          <w:szCs w:val="22"/>
        </w:rPr>
      </w:pPr>
    </w:p>
    <w:p w14:paraId="4631D0A3" w14:textId="77777777" w:rsidR="00EB6074" w:rsidRPr="00252D99" w:rsidRDefault="00EB6074" w:rsidP="00EB6074">
      <w:pPr>
        <w:pStyle w:val="NoSpacing"/>
        <w:jc w:val="center"/>
        <w:rPr>
          <w:rFonts w:ascii="Calibri" w:hAnsi="Calibri" w:cs="Calibri"/>
          <w:sz w:val="22"/>
          <w:szCs w:val="22"/>
        </w:rPr>
      </w:pPr>
    </w:p>
    <w:p w14:paraId="001DDEED" w14:textId="77777777" w:rsidR="003F74B1" w:rsidRPr="00252D99" w:rsidRDefault="003F74B1" w:rsidP="00EB6074">
      <w:pPr>
        <w:pStyle w:val="NoSpacing"/>
        <w:jc w:val="center"/>
        <w:rPr>
          <w:rFonts w:ascii="Calibri" w:hAnsi="Calibri" w:cs="Calibri"/>
          <w:sz w:val="22"/>
          <w:szCs w:val="22"/>
        </w:rPr>
      </w:pPr>
    </w:p>
    <w:p w14:paraId="2D170818" w14:textId="77777777" w:rsidR="003F74B1" w:rsidRPr="00252D99" w:rsidRDefault="003F74B1" w:rsidP="00EB6074">
      <w:pPr>
        <w:pStyle w:val="NoSpacing"/>
        <w:jc w:val="center"/>
        <w:rPr>
          <w:rFonts w:ascii="Calibri" w:hAnsi="Calibri" w:cs="Calibri"/>
          <w:sz w:val="22"/>
          <w:szCs w:val="22"/>
        </w:rPr>
      </w:pPr>
    </w:p>
    <w:p w14:paraId="679E4EA4" w14:textId="77777777" w:rsidR="003F74B1" w:rsidRPr="00252D99" w:rsidRDefault="003F74B1" w:rsidP="00EB6074">
      <w:pPr>
        <w:pStyle w:val="NoSpacing"/>
        <w:jc w:val="center"/>
        <w:rPr>
          <w:rFonts w:ascii="Calibri" w:hAnsi="Calibri" w:cs="Calibri"/>
          <w:sz w:val="22"/>
          <w:szCs w:val="22"/>
        </w:rPr>
      </w:pPr>
    </w:p>
    <w:p w14:paraId="3F3BE62F" w14:textId="77777777" w:rsidR="00EB6074" w:rsidRPr="00252D99" w:rsidRDefault="00EB6074" w:rsidP="00437F3A">
      <w:pPr>
        <w:pStyle w:val="NoSpacing"/>
        <w:jc w:val="center"/>
        <w:outlineLvl w:val="0"/>
        <w:rPr>
          <w:rFonts w:ascii="Calibri" w:hAnsi="Calibri" w:cs="Calibri"/>
          <w:b/>
          <w:sz w:val="32"/>
          <w:szCs w:val="32"/>
        </w:rPr>
      </w:pPr>
      <w:r w:rsidRPr="00252D99">
        <w:rPr>
          <w:rFonts w:ascii="Calibri" w:hAnsi="Calibri" w:cs="Calibri"/>
          <w:b/>
          <w:sz w:val="32"/>
          <w:szCs w:val="32"/>
        </w:rPr>
        <w:t xml:space="preserve">EDISON HIGH SCHOOL </w:t>
      </w:r>
    </w:p>
    <w:p w14:paraId="77FA7588" w14:textId="77777777" w:rsidR="00EB6074" w:rsidRPr="00252D99" w:rsidRDefault="00EB6074" w:rsidP="00EB6074">
      <w:pPr>
        <w:pStyle w:val="NoSpacing"/>
        <w:jc w:val="center"/>
        <w:rPr>
          <w:rFonts w:ascii="Calibri" w:hAnsi="Calibri" w:cs="Calibri"/>
          <w:b/>
          <w:sz w:val="32"/>
          <w:szCs w:val="32"/>
        </w:rPr>
      </w:pPr>
      <w:bookmarkStart w:id="144" w:name="LOCKDOWNPROCEDURES"/>
      <w:r w:rsidRPr="00252D99">
        <w:rPr>
          <w:rFonts w:ascii="Calibri" w:hAnsi="Calibri" w:cs="Calibri"/>
          <w:b/>
          <w:sz w:val="32"/>
          <w:szCs w:val="32"/>
        </w:rPr>
        <w:t>LOCKDOWN PROCEDURES</w:t>
      </w:r>
    </w:p>
    <w:bookmarkEnd w:id="144"/>
    <w:p w14:paraId="5E7BE827" w14:textId="77777777" w:rsidR="00EB6074" w:rsidRPr="00252D99" w:rsidRDefault="003F74B1" w:rsidP="00EB6074">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XII" w:history="1">
        <w:r w:rsidRPr="00252D99">
          <w:rPr>
            <w:rStyle w:val="Hyperlink"/>
            <w:rFonts w:ascii="Calibri" w:hAnsi="Calibri" w:cs="Calibri"/>
            <w:sz w:val="22"/>
            <w:szCs w:val="22"/>
          </w:rPr>
          <w:t>[Return to TOC]</w:t>
        </w:r>
      </w:hyperlink>
    </w:p>
    <w:p w14:paraId="528602D9" w14:textId="77777777" w:rsidR="00EB6074" w:rsidRPr="00252D99" w:rsidRDefault="00EB6074" w:rsidP="00437F3A">
      <w:pPr>
        <w:pStyle w:val="NoSpacing"/>
        <w:outlineLvl w:val="0"/>
        <w:rPr>
          <w:rFonts w:ascii="Calibri" w:hAnsi="Calibri" w:cs="Calibri"/>
          <w:b/>
          <w:sz w:val="22"/>
          <w:szCs w:val="22"/>
        </w:rPr>
      </w:pPr>
      <w:r w:rsidRPr="00252D99">
        <w:rPr>
          <w:rFonts w:ascii="Calibri" w:hAnsi="Calibri" w:cs="Calibri"/>
          <w:b/>
          <w:sz w:val="22"/>
          <w:szCs w:val="22"/>
        </w:rPr>
        <w:t>ALL ANNOUNCEMENTS WILL BE MADE VIA THE INTERCOM OR PERSONAL NOTIFICATION.</w:t>
      </w:r>
    </w:p>
    <w:p w14:paraId="7A282122" w14:textId="77777777" w:rsidR="00EB6074" w:rsidRPr="00252D99" w:rsidRDefault="00EB6074" w:rsidP="00EB6074">
      <w:pPr>
        <w:pStyle w:val="NoSpacing"/>
        <w:rPr>
          <w:rFonts w:ascii="Calibri" w:hAnsi="Calibri" w:cs="Calibri"/>
          <w:sz w:val="22"/>
          <w:szCs w:val="22"/>
        </w:rPr>
      </w:pPr>
    </w:p>
    <w:p w14:paraId="708C218A" w14:textId="77777777" w:rsidR="00EB6074" w:rsidRPr="00252D99" w:rsidRDefault="00EB6074" w:rsidP="00EB6074">
      <w:pPr>
        <w:pStyle w:val="NoSpacing"/>
        <w:rPr>
          <w:rFonts w:ascii="Calibri" w:hAnsi="Calibri" w:cs="Calibri"/>
          <w:spacing w:val="-23"/>
          <w:sz w:val="22"/>
          <w:szCs w:val="22"/>
        </w:rPr>
      </w:pPr>
      <w:r w:rsidRPr="00252D99">
        <w:rPr>
          <w:rFonts w:ascii="Calibri" w:hAnsi="Calibri" w:cs="Calibri"/>
          <w:sz w:val="22"/>
          <w:szCs w:val="22"/>
        </w:rPr>
        <w:t>1.</w:t>
      </w:r>
      <w:r w:rsidRPr="00252D99">
        <w:rPr>
          <w:rFonts w:ascii="Calibri" w:hAnsi="Calibri" w:cs="Calibri"/>
          <w:sz w:val="22"/>
          <w:szCs w:val="22"/>
        </w:rPr>
        <w:tab/>
        <w:t>All doors are to be closed or locked if possible.</w:t>
      </w:r>
    </w:p>
    <w:p w14:paraId="4AEFA5A4" w14:textId="7CCB3130" w:rsidR="00EB6074" w:rsidRPr="00252D99" w:rsidRDefault="00EB6074" w:rsidP="00EB6074">
      <w:pPr>
        <w:pStyle w:val="NoSpacing"/>
        <w:rPr>
          <w:rFonts w:ascii="Calibri" w:hAnsi="Calibri" w:cs="Calibri"/>
          <w:spacing w:val="-14"/>
          <w:sz w:val="22"/>
          <w:szCs w:val="22"/>
        </w:rPr>
      </w:pPr>
      <w:r w:rsidRPr="00252D99">
        <w:rPr>
          <w:rFonts w:ascii="Calibri" w:hAnsi="Calibri" w:cs="Calibri"/>
          <w:sz w:val="22"/>
          <w:szCs w:val="22"/>
        </w:rPr>
        <w:t>2.</w:t>
      </w:r>
      <w:r w:rsidRPr="00252D99">
        <w:rPr>
          <w:rFonts w:ascii="Calibri" w:hAnsi="Calibri" w:cs="Calibri"/>
          <w:sz w:val="22"/>
          <w:szCs w:val="22"/>
        </w:rPr>
        <w:tab/>
        <w:t>Staff and students should not be visible from windows and doorways.</w:t>
      </w:r>
      <w:r w:rsidR="00187F39">
        <w:rPr>
          <w:rFonts w:ascii="Calibri" w:hAnsi="Calibri" w:cs="Calibri"/>
          <w:sz w:val="22"/>
          <w:szCs w:val="22"/>
        </w:rPr>
        <w:t xml:space="preserve"> Sit along an interior wall.</w:t>
      </w:r>
    </w:p>
    <w:p w14:paraId="66B25DD1" w14:textId="77777777" w:rsidR="00EB6074" w:rsidRPr="00252D99" w:rsidRDefault="00EB6074" w:rsidP="00EB6074">
      <w:pPr>
        <w:pStyle w:val="NoSpacing"/>
        <w:ind w:left="720" w:hanging="720"/>
        <w:rPr>
          <w:rFonts w:ascii="Calibri" w:hAnsi="Calibri" w:cs="Calibri"/>
          <w:spacing w:val="-18"/>
          <w:sz w:val="22"/>
          <w:szCs w:val="22"/>
        </w:rPr>
      </w:pPr>
      <w:r w:rsidRPr="00252D99">
        <w:rPr>
          <w:rFonts w:ascii="Calibri" w:hAnsi="Calibri" w:cs="Calibri"/>
          <w:sz w:val="22"/>
          <w:szCs w:val="22"/>
        </w:rPr>
        <w:t>3.</w:t>
      </w:r>
      <w:r w:rsidRPr="00252D99">
        <w:rPr>
          <w:rFonts w:ascii="Calibri" w:hAnsi="Calibri" w:cs="Calibri"/>
          <w:sz w:val="22"/>
          <w:szCs w:val="22"/>
        </w:rPr>
        <w:tab/>
        <w:t xml:space="preserve">Lights should be </w:t>
      </w:r>
      <w:r w:rsidRPr="00252D99">
        <w:rPr>
          <w:rFonts w:ascii="Calibri" w:hAnsi="Calibri" w:cs="Calibri"/>
          <w:sz w:val="22"/>
          <w:szCs w:val="22"/>
          <w:u w:val="single"/>
        </w:rPr>
        <w:t>TURNED OF</w:t>
      </w:r>
      <w:r w:rsidRPr="00252D99">
        <w:rPr>
          <w:rFonts w:ascii="Calibri" w:hAnsi="Calibri" w:cs="Calibri"/>
          <w:sz w:val="22"/>
          <w:szCs w:val="22"/>
        </w:rPr>
        <w:t xml:space="preserve">F. If situation dictates, blinds, shades and windows are to be closed. </w:t>
      </w:r>
      <w:r w:rsidRPr="00252D99">
        <w:rPr>
          <w:rFonts w:ascii="Calibri" w:hAnsi="Calibri" w:cs="Calibri"/>
          <w:sz w:val="22"/>
          <w:szCs w:val="22"/>
          <w:u w:val="single"/>
        </w:rPr>
        <w:t>Videos are to be turned off.</w:t>
      </w:r>
    </w:p>
    <w:p w14:paraId="63C60193" w14:textId="0347B927" w:rsidR="00EB6074" w:rsidRPr="00187F39" w:rsidRDefault="00EB6074" w:rsidP="00EB6074">
      <w:pPr>
        <w:pStyle w:val="NoSpacing"/>
        <w:rPr>
          <w:rFonts w:ascii="Calibri" w:hAnsi="Calibri" w:cs="Calibri"/>
          <w:sz w:val="22"/>
          <w:szCs w:val="22"/>
        </w:rPr>
      </w:pPr>
      <w:r w:rsidRPr="00252D99">
        <w:rPr>
          <w:rFonts w:ascii="Calibri" w:hAnsi="Calibri" w:cs="Calibri"/>
          <w:iCs/>
          <w:sz w:val="22"/>
          <w:szCs w:val="22"/>
        </w:rPr>
        <w:t>4.</w:t>
      </w:r>
      <w:r w:rsidRPr="00252D99">
        <w:rPr>
          <w:rFonts w:ascii="Calibri" w:hAnsi="Calibri" w:cs="Calibri"/>
          <w:iCs/>
          <w:sz w:val="22"/>
          <w:szCs w:val="22"/>
        </w:rPr>
        <w:tab/>
      </w:r>
      <w:r w:rsidRPr="00252D99">
        <w:rPr>
          <w:rFonts w:ascii="Calibri" w:hAnsi="Calibri" w:cs="Calibri"/>
          <w:sz w:val="22"/>
          <w:szCs w:val="22"/>
        </w:rPr>
        <w:t xml:space="preserve">Students </w:t>
      </w:r>
      <w:r w:rsidRPr="00252D99">
        <w:rPr>
          <w:rFonts w:ascii="Calibri" w:hAnsi="Calibri" w:cs="Calibri"/>
          <w:sz w:val="22"/>
          <w:szCs w:val="22"/>
          <w:u w:val="single"/>
        </w:rPr>
        <w:t>must</w:t>
      </w:r>
      <w:r w:rsidRPr="00252D99">
        <w:rPr>
          <w:rFonts w:ascii="Calibri" w:hAnsi="Calibri" w:cs="Calibri"/>
          <w:sz w:val="22"/>
          <w:szCs w:val="22"/>
        </w:rPr>
        <w:t xml:space="preserve"> remain </w:t>
      </w:r>
      <w:r w:rsidRPr="00252D99">
        <w:rPr>
          <w:rFonts w:ascii="Calibri" w:hAnsi="Calibri" w:cs="Calibri"/>
          <w:i/>
          <w:iCs/>
          <w:sz w:val="22"/>
          <w:szCs w:val="22"/>
          <w:u w:val="single"/>
        </w:rPr>
        <w:t>SILENT.</w:t>
      </w:r>
      <w:r w:rsidR="00187F39">
        <w:rPr>
          <w:rFonts w:ascii="Calibri" w:hAnsi="Calibri" w:cs="Calibri"/>
          <w:i/>
          <w:iCs/>
          <w:sz w:val="22"/>
          <w:szCs w:val="22"/>
          <w:u w:val="single"/>
        </w:rPr>
        <w:t xml:space="preserve"> </w:t>
      </w:r>
      <w:r w:rsidR="00187F39">
        <w:rPr>
          <w:rFonts w:ascii="Calibri" w:hAnsi="Calibri" w:cs="Calibri"/>
          <w:iCs/>
          <w:sz w:val="22"/>
          <w:szCs w:val="22"/>
        </w:rPr>
        <w:t xml:space="preserve">  </w:t>
      </w:r>
      <w:r w:rsidR="00187F39">
        <w:rPr>
          <w:rFonts w:ascii="Calibri" w:hAnsi="Calibri" w:cs="Calibri"/>
          <w:iCs/>
          <w:sz w:val="22"/>
          <w:szCs w:val="22"/>
          <w:u w:val="single"/>
        </w:rPr>
        <w:t xml:space="preserve">All cellphones </w:t>
      </w:r>
      <w:r w:rsidR="00187F39">
        <w:rPr>
          <w:rFonts w:ascii="Calibri" w:hAnsi="Calibri" w:cs="Calibri"/>
          <w:iCs/>
          <w:sz w:val="22"/>
          <w:szCs w:val="22"/>
        </w:rPr>
        <w:t xml:space="preserve">are to be placed on </w:t>
      </w:r>
      <w:r w:rsidR="00187F39">
        <w:rPr>
          <w:rFonts w:ascii="Calibri" w:hAnsi="Calibri" w:cs="Calibri"/>
          <w:iCs/>
          <w:sz w:val="22"/>
          <w:szCs w:val="22"/>
          <w:u w:val="single"/>
        </w:rPr>
        <w:t>vibrate</w:t>
      </w:r>
      <w:r w:rsidR="00187F39">
        <w:rPr>
          <w:rFonts w:ascii="Calibri" w:hAnsi="Calibri" w:cs="Calibri"/>
          <w:iCs/>
          <w:sz w:val="22"/>
          <w:szCs w:val="22"/>
        </w:rPr>
        <w:t xml:space="preserve">.  </w:t>
      </w:r>
    </w:p>
    <w:p w14:paraId="3E375EC3" w14:textId="77777777" w:rsidR="00EB6074" w:rsidRPr="00252D99" w:rsidRDefault="00EB6074" w:rsidP="00EB6074">
      <w:pPr>
        <w:pStyle w:val="NoSpacing"/>
        <w:rPr>
          <w:rFonts w:ascii="Calibri" w:hAnsi="Calibri" w:cs="Calibri"/>
          <w:spacing w:val="-14"/>
          <w:sz w:val="22"/>
          <w:szCs w:val="22"/>
        </w:rPr>
      </w:pPr>
      <w:r w:rsidRPr="00252D99">
        <w:rPr>
          <w:rFonts w:ascii="Calibri" w:hAnsi="Calibri" w:cs="Calibri"/>
          <w:sz w:val="22"/>
          <w:szCs w:val="22"/>
        </w:rPr>
        <w:t>5.</w:t>
      </w:r>
      <w:r w:rsidRPr="00252D99">
        <w:rPr>
          <w:rFonts w:ascii="Calibri" w:hAnsi="Calibri" w:cs="Calibri"/>
          <w:sz w:val="22"/>
          <w:szCs w:val="22"/>
        </w:rPr>
        <w:tab/>
      </w:r>
      <w:r w:rsidRPr="00252D99">
        <w:rPr>
          <w:rFonts w:ascii="Calibri" w:hAnsi="Calibri" w:cs="Calibri"/>
          <w:sz w:val="22"/>
          <w:szCs w:val="22"/>
          <w:u w:val="single"/>
        </w:rPr>
        <w:t>DO NOT CALL THE OFFICE</w:t>
      </w:r>
    </w:p>
    <w:p w14:paraId="6D3B2A11" w14:textId="77777777" w:rsidR="00EB6074" w:rsidRPr="00252D99" w:rsidRDefault="00EB6074" w:rsidP="00EB6074">
      <w:pPr>
        <w:pStyle w:val="NoSpacing"/>
        <w:rPr>
          <w:rFonts w:ascii="Calibri" w:hAnsi="Calibri" w:cs="Calibri"/>
          <w:i/>
          <w:iCs/>
          <w:spacing w:val="-18"/>
          <w:sz w:val="22"/>
          <w:szCs w:val="22"/>
        </w:rPr>
      </w:pPr>
      <w:r w:rsidRPr="00252D99">
        <w:rPr>
          <w:rFonts w:ascii="Calibri" w:hAnsi="Calibri" w:cs="Calibri"/>
          <w:iCs/>
          <w:sz w:val="22"/>
          <w:szCs w:val="22"/>
        </w:rPr>
        <w:t>6.</w:t>
      </w:r>
      <w:r w:rsidRPr="00252D99">
        <w:rPr>
          <w:rFonts w:ascii="Calibri" w:hAnsi="Calibri" w:cs="Calibri"/>
          <w:iCs/>
          <w:sz w:val="22"/>
          <w:szCs w:val="22"/>
        </w:rPr>
        <w:tab/>
      </w:r>
      <w:r w:rsidRPr="00252D99">
        <w:rPr>
          <w:rFonts w:ascii="Calibri" w:hAnsi="Calibri" w:cs="Calibri"/>
          <w:i/>
          <w:iCs/>
          <w:sz w:val="22"/>
          <w:szCs w:val="22"/>
          <w:u w:val="single"/>
        </w:rPr>
        <w:t>DO NOT ALLOW ANYONE TO LEAVE THE ROOM FOR ANY REASON.</w:t>
      </w:r>
    </w:p>
    <w:p w14:paraId="11C9B61B" w14:textId="15664D24" w:rsidR="00EB6074" w:rsidRPr="00252D99" w:rsidRDefault="00EB6074" w:rsidP="00EB6074">
      <w:pPr>
        <w:pStyle w:val="NoSpacing"/>
        <w:ind w:left="720" w:hanging="720"/>
        <w:rPr>
          <w:rFonts w:ascii="Calibri" w:hAnsi="Calibri" w:cs="Calibri"/>
          <w:spacing w:val="-13"/>
          <w:sz w:val="22"/>
          <w:szCs w:val="22"/>
        </w:rPr>
      </w:pPr>
      <w:r w:rsidRPr="00252D99">
        <w:rPr>
          <w:rFonts w:ascii="Calibri" w:hAnsi="Calibri" w:cs="Calibri"/>
          <w:sz w:val="22"/>
          <w:szCs w:val="22"/>
        </w:rPr>
        <w:t>7.</w:t>
      </w:r>
      <w:r w:rsidRPr="00252D99">
        <w:rPr>
          <w:rFonts w:ascii="Calibri" w:hAnsi="Calibri" w:cs="Calibri"/>
          <w:sz w:val="22"/>
          <w:szCs w:val="22"/>
        </w:rPr>
        <w:tab/>
        <w:t xml:space="preserve">If students or staff members are in the hallway </w:t>
      </w:r>
      <w:r w:rsidRPr="00252D99">
        <w:rPr>
          <w:rFonts w:ascii="Calibri" w:hAnsi="Calibri" w:cs="Calibri"/>
          <w:sz w:val="22"/>
          <w:szCs w:val="22"/>
          <w:u w:val="single"/>
        </w:rPr>
        <w:t>DO NOT</w:t>
      </w:r>
      <w:r w:rsidRPr="00252D99">
        <w:rPr>
          <w:rFonts w:ascii="Calibri" w:hAnsi="Calibri" w:cs="Calibri"/>
          <w:sz w:val="22"/>
          <w:szCs w:val="22"/>
        </w:rPr>
        <w:t xml:space="preserve"> take them into the classroom. Security and/or</w:t>
      </w:r>
      <w:r w:rsidR="00D1300D">
        <w:rPr>
          <w:rFonts w:ascii="Calibri" w:hAnsi="Calibri" w:cs="Calibri"/>
          <w:sz w:val="22"/>
          <w:szCs w:val="22"/>
        </w:rPr>
        <w:t xml:space="preserve"> Administration will direct them. </w:t>
      </w:r>
    </w:p>
    <w:p w14:paraId="025BDAE4" w14:textId="77777777" w:rsidR="00EB6074" w:rsidRPr="00252D99" w:rsidRDefault="00EB6074" w:rsidP="00EB6074">
      <w:pPr>
        <w:pStyle w:val="NoSpacing"/>
        <w:rPr>
          <w:rFonts w:ascii="Calibri" w:hAnsi="Calibri" w:cs="Calibri"/>
          <w:spacing w:val="-18"/>
          <w:sz w:val="22"/>
          <w:szCs w:val="22"/>
        </w:rPr>
      </w:pPr>
      <w:r w:rsidRPr="00252D99">
        <w:rPr>
          <w:rFonts w:ascii="Calibri" w:hAnsi="Calibri" w:cs="Calibri"/>
          <w:sz w:val="22"/>
          <w:szCs w:val="22"/>
        </w:rPr>
        <w:t>8.</w:t>
      </w:r>
      <w:r w:rsidRPr="00252D99">
        <w:rPr>
          <w:rFonts w:ascii="Calibri" w:hAnsi="Calibri" w:cs="Calibri"/>
          <w:sz w:val="22"/>
          <w:szCs w:val="22"/>
        </w:rPr>
        <w:tab/>
        <w:t>Take attendance IMMEDIATELY, YOU MUST BE ACCURATE!</w:t>
      </w:r>
    </w:p>
    <w:p w14:paraId="18E90F55" w14:textId="77777777" w:rsidR="00EB6074" w:rsidRPr="00252D99" w:rsidRDefault="00EB6074" w:rsidP="00EB6074">
      <w:pPr>
        <w:pStyle w:val="NoSpacing"/>
        <w:rPr>
          <w:rFonts w:ascii="Calibri" w:hAnsi="Calibri" w:cs="Calibri"/>
          <w:spacing w:val="-13"/>
          <w:sz w:val="22"/>
          <w:szCs w:val="22"/>
        </w:rPr>
      </w:pPr>
      <w:r w:rsidRPr="00252D99">
        <w:rPr>
          <w:rFonts w:ascii="Calibri" w:hAnsi="Calibri" w:cs="Calibri"/>
          <w:sz w:val="22"/>
          <w:szCs w:val="22"/>
        </w:rPr>
        <w:t>9.</w:t>
      </w:r>
      <w:r w:rsidRPr="00252D99">
        <w:rPr>
          <w:rFonts w:ascii="Calibri" w:hAnsi="Calibri" w:cs="Calibri"/>
          <w:sz w:val="22"/>
          <w:szCs w:val="22"/>
        </w:rPr>
        <w:tab/>
        <w:t xml:space="preserve">Be sure to </w:t>
      </w:r>
      <w:r w:rsidRPr="00252D99">
        <w:rPr>
          <w:rFonts w:ascii="Calibri" w:hAnsi="Calibri" w:cs="Calibri"/>
          <w:sz w:val="22"/>
          <w:szCs w:val="22"/>
          <w:u w:val="single"/>
        </w:rPr>
        <w:t>DISREGARD</w:t>
      </w:r>
      <w:r w:rsidRPr="00252D99">
        <w:rPr>
          <w:rFonts w:ascii="Calibri" w:hAnsi="Calibri" w:cs="Calibri"/>
          <w:sz w:val="22"/>
          <w:szCs w:val="22"/>
        </w:rPr>
        <w:t xml:space="preserve"> any bells.</w:t>
      </w:r>
    </w:p>
    <w:p w14:paraId="3FFDF3B1" w14:textId="77777777" w:rsidR="00EB6074" w:rsidRPr="00252D99" w:rsidRDefault="00EB6074" w:rsidP="00EB6074">
      <w:pPr>
        <w:pStyle w:val="NoSpacing"/>
        <w:ind w:left="720" w:hanging="720"/>
        <w:rPr>
          <w:rFonts w:ascii="Calibri" w:hAnsi="Calibri" w:cs="Calibri"/>
          <w:spacing w:val="-15"/>
          <w:sz w:val="22"/>
          <w:szCs w:val="22"/>
        </w:rPr>
      </w:pPr>
      <w:r w:rsidRPr="00252D99">
        <w:rPr>
          <w:rFonts w:ascii="Calibri" w:hAnsi="Calibri" w:cs="Calibri"/>
          <w:sz w:val="22"/>
          <w:szCs w:val="22"/>
        </w:rPr>
        <w:t>10.</w:t>
      </w:r>
      <w:r w:rsidRPr="00252D99">
        <w:rPr>
          <w:rFonts w:ascii="Calibri" w:hAnsi="Calibri" w:cs="Calibri"/>
          <w:sz w:val="22"/>
          <w:szCs w:val="22"/>
        </w:rPr>
        <w:tab/>
        <w:t xml:space="preserve">If lockdown should occur during passing, students are to move directly to their next class. </w:t>
      </w:r>
      <w:r w:rsidRPr="00252D99">
        <w:rPr>
          <w:rFonts w:ascii="Calibri" w:hAnsi="Calibri" w:cs="Calibri"/>
          <w:sz w:val="22"/>
          <w:szCs w:val="22"/>
          <w:u w:val="single"/>
        </w:rPr>
        <w:t xml:space="preserve">They are </w:t>
      </w:r>
      <w:r w:rsidRPr="00252D99">
        <w:rPr>
          <w:rFonts w:ascii="Calibri" w:hAnsi="Calibri" w:cs="Calibri"/>
          <w:i/>
          <w:iCs/>
          <w:sz w:val="22"/>
          <w:szCs w:val="22"/>
          <w:u w:val="single"/>
        </w:rPr>
        <w:t xml:space="preserve">not </w:t>
      </w:r>
      <w:r w:rsidRPr="00252D99">
        <w:rPr>
          <w:rFonts w:ascii="Calibri" w:hAnsi="Calibri" w:cs="Calibri"/>
          <w:sz w:val="22"/>
          <w:szCs w:val="22"/>
          <w:u w:val="single"/>
        </w:rPr>
        <w:t>to go to their lockers</w:t>
      </w:r>
      <w:r w:rsidRPr="00252D99">
        <w:rPr>
          <w:rFonts w:ascii="Calibri" w:hAnsi="Calibri" w:cs="Calibri"/>
          <w:sz w:val="22"/>
          <w:szCs w:val="22"/>
        </w:rPr>
        <w:t>. Students should not return to their previous class.</w:t>
      </w:r>
    </w:p>
    <w:p w14:paraId="0C7AA68B" w14:textId="77777777" w:rsidR="00EB6074" w:rsidRPr="00252D99" w:rsidRDefault="00EB6074" w:rsidP="00EB6074">
      <w:pPr>
        <w:pStyle w:val="NoSpacing"/>
        <w:rPr>
          <w:rFonts w:ascii="Calibri" w:hAnsi="Calibri" w:cs="Calibri"/>
          <w:spacing w:val="-14"/>
          <w:sz w:val="22"/>
          <w:szCs w:val="22"/>
        </w:rPr>
      </w:pPr>
      <w:r w:rsidRPr="00252D99">
        <w:rPr>
          <w:rFonts w:ascii="Calibri" w:hAnsi="Calibri" w:cs="Calibri"/>
          <w:sz w:val="22"/>
          <w:szCs w:val="22"/>
        </w:rPr>
        <w:t>11.</w:t>
      </w:r>
      <w:r w:rsidRPr="00252D99">
        <w:rPr>
          <w:rFonts w:ascii="Calibri" w:hAnsi="Calibri" w:cs="Calibri"/>
          <w:sz w:val="22"/>
          <w:szCs w:val="22"/>
        </w:rPr>
        <w:tab/>
        <w:t>Students in the cafeteria are to be moved towards the back of the cafeteria (gym side).</w:t>
      </w:r>
    </w:p>
    <w:p w14:paraId="5853E2C9" w14:textId="77777777" w:rsidR="00EB6074" w:rsidRPr="00252D99" w:rsidRDefault="00EB6074" w:rsidP="00EB6074">
      <w:pPr>
        <w:pStyle w:val="NoSpacing"/>
        <w:rPr>
          <w:rFonts w:ascii="Calibri" w:hAnsi="Calibri" w:cs="Calibri"/>
          <w:spacing w:val="-10"/>
          <w:sz w:val="22"/>
          <w:szCs w:val="22"/>
        </w:rPr>
      </w:pPr>
      <w:r w:rsidRPr="00252D99">
        <w:rPr>
          <w:rFonts w:ascii="Calibri" w:hAnsi="Calibri" w:cs="Calibri"/>
          <w:sz w:val="22"/>
          <w:szCs w:val="22"/>
        </w:rPr>
        <w:t>12.</w:t>
      </w:r>
      <w:r w:rsidRPr="00252D99">
        <w:rPr>
          <w:rFonts w:ascii="Calibri" w:hAnsi="Calibri" w:cs="Calibri"/>
          <w:sz w:val="22"/>
          <w:szCs w:val="22"/>
        </w:rPr>
        <w:tab/>
        <w:t>Students in the gymnasium(s) are to proceed to the boys’/girls</w:t>
      </w:r>
      <w:r w:rsidRPr="00252D99">
        <w:rPr>
          <w:rFonts w:ascii="Calibri" w:hAnsi="Calibri" w:cs="Calibri"/>
          <w:sz w:val="22"/>
          <w:szCs w:val="22"/>
          <w:vertAlign w:val="superscript"/>
        </w:rPr>
        <w:t>’</w:t>
      </w:r>
      <w:r w:rsidRPr="00252D99">
        <w:rPr>
          <w:rFonts w:ascii="Calibri" w:hAnsi="Calibri" w:cs="Calibri"/>
          <w:sz w:val="22"/>
          <w:szCs w:val="22"/>
        </w:rPr>
        <w:t xml:space="preserve"> locker room.</w:t>
      </w:r>
    </w:p>
    <w:p w14:paraId="25300D04" w14:textId="77777777" w:rsidR="00EB6074" w:rsidRPr="00252D99" w:rsidRDefault="00EB6074" w:rsidP="00EB6074">
      <w:pPr>
        <w:pStyle w:val="NoSpacing"/>
        <w:rPr>
          <w:rFonts w:ascii="Calibri" w:hAnsi="Calibri" w:cs="Calibri"/>
          <w:spacing w:val="-14"/>
          <w:sz w:val="22"/>
          <w:szCs w:val="22"/>
        </w:rPr>
      </w:pPr>
      <w:r w:rsidRPr="00252D99">
        <w:rPr>
          <w:rFonts w:ascii="Calibri" w:hAnsi="Calibri" w:cs="Calibri"/>
          <w:sz w:val="22"/>
          <w:szCs w:val="22"/>
        </w:rPr>
        <w:t>13.</w:t>
      </w:r>
      <w:r w:rsidRPr="00252D99">
        <w:rPr>
          <w:rFonts w:ascii="Calibri" w:hAnsi="Calibri" w:cs="Calibri"/>
          <w:sz w:val="22"/>
          <w:szCs w:val="22"/>
        </w:rPr>
        <w:tab/>
        <w:t>Physical education classes outside are to report to the bleachers.</w:t>
      </w:r>
    </w:p>
    <w:p w14:paraId="3F701DAE" w14:textId="77777777" w:rsidR="00EB6074" w:rsidRPr="00252D99" w:rsidRDefault="00EB6074" w:rsidP="00EB6074">
      <w:pPr>
        <w:pStyle w:val="NoSpacing"/>
        <w:rPr>
          <w:rFonts w:ascii="Calibri" w:hAnsi="Calibri" w:cs="Calibri"/>
          <w:spacing w:val="-14"/>
          <w:sz w:val="22"/>
          <w:szCs w:val="22"/>
        </w:rPr>
      </w:pPr>
      <w:r w:rsidRPr="00252D99">
        <w:rPr>
          <w:rFonts w:ascii="Calibri" w:hAnsi="Calibri" w:cs="Calibri"/>
          <w:sz w:val="22"/>
          <w:szCs w:val="22"/>
        </w:rPr>
        <w:t>14.</w:t>
      </w:r>
      <w:r w:rsidRPr="00252D99">
        <w:rPr>
          <w:rFonts w:ascii="Calibri" w:hAnsi="Calibri" w:cs="Calibri"/>
          <w:sz w:val="22"/>
          <w:szCs w:val="22"/>
        </w:rPr>
        <w:tab/>
        <w:t>In all instances, doors are to REMAIN SHUT.</w:t>
      </w:r>
    </w:p>
    <w:p w14:paraId="4B2F8423" w14:textId="77777777" w:rsidR="00EB6074" w:rsidRPr="00252D99" w:rsidRDefault="00EB6074" w:rsidP="00EB6074">
      <w:pPr>
        <w:pStyle w:val="NoSpacing"/>
        <w:rPr>
          <w:rFonts w:ascii="Calibri" w:hAnsi="Calibri" w:cs="Calibri"/>
          <w:spacing w:val="-14"/>
          <w:sz w:val="22"/>
          <w:szCs w:val="22"/>
        </w:rPr>
      </w:pPr>
      <w:r w:rsidRPr="00252D99">
        <w:rPr>
          <w:rFonts w:ascii="Calibri" w:hAnsi="Calibri" w:cs="Calibri"/>
          <w:sz w:val="22"/>
          <w:szCs w:val="22"/>
        </w:rPr>
        <w:t>15.</w:t>
      </w:r>
      <w:r w:rsidRPr="00252D99">
        <w:rPr>
          <w:rFonts w:ascii="Calibri" w:hAnsi="Calibri" w:cs="Calibri"/>
          <w:sz w:val="22"/>
          <w:szCs w:val="22"/>
        </w:rPr>
        <w:tab/>
        <w:t>Remember to stay calm and await further information/instruction.</w:t>
      </w:r>
    </w:p>
    <w:p w14:paraId="38A89987" w14:textId="672E293B" w:rsidR="00EB6074" w:rsidRPr="00252D99" w:rsidRDefault="00EB6074" w:rsidP="00D1300D">
      <w:pPr>
        <w:pStyle w:val="NoSpacing"/>
        <w:rPr>
          <w:rFonts w:ascii="Calibri" w:hAnsi="Calibri" w:cs="Calibri"/>
          <w:sz w:val="22"/>
          <w:szCs w:val="22"/>
        </w:rPr>
      </w:pPr>
      <w:r w:rsidRPr="00252D99">
        <w:rPr>
          <w:rFonts w:ascii="Calibri" w:hAnsi="Calibri" w:cs="Calibri"/>
          <w:spacing w:val="-15"/>
          <w:sz w:val="22"/>
          <w:szCs w:val="22"/>
        </w:rPr>
        <w:t>16.</w:t>
      </w:r>
      <w:r w:rsidRPr="00252D99">
        <w:rPr>
          <w:rFonts w:ascii="Calibri" w:hAnsi="Calibri" w:cs="Calibri"/>
          <w:sz w:val="22"/>
          <w:szCs w:val="22"/>
        </w:rPr>
        <w:tab/>
        <w:t>Staff and students are NOT TO USE ELECTRONIC DEVICES to communicate</w:t>
      </w:r>
      <w:r w:rsidR="00D1300D">
        <w:rPr>
          <w:rFonts w:ascii="Calibri" w:hAnsi="Calibri" w:cs="Calibri"/>
          <w:sz w:val="22"/>
          <w:szCs w:val="22"/>
        </w:rPr>
        <w:t xml:space="preserve"> </w:t>
      </w:r>
      <w:r w:rsidRPr="00252D99">
        <w:rPr>
          <w:rFonts w:ascii="Calibri" w:hAnsi="Calibri" w:cs="Calibri"/>
          <w:sz w:val="22"/>
          <w:szCs w:val="22"/>
        </w:rPr>
        <w:t>with people outside of the building.</w:t>
      </w:r>
    </w:p>
    <w:p w14:paraId="3716980D" w14:textId="5B654EB5" w:rsidR="00EB6074" w:rsidRPr="00252D99" w:rsidRDefault="00EB6074" w:rsidP="00EB6074">
      <w:pPr>
        <w:pStyle w:val="NoSpacing"/>
        <w:ind w:left="720" w:hanging="720"/>
        <w:rPr>
          <w:rFonts w:ascii="Calibri" w:hAnsi="Calibri" w:cs="Calibri"/>
          <w:sz w:val="22"/>
          <w:szCs w:val="22"/>
        </w:rPr>
      </w:pPr>
      <w:r w:rsidRPr="00252D99">
        <w:rPr>
          <w:rFonts w:ascii="Calibri" w:hAnsi="Calibri" w:cs="Calibri"/>
          <w:spacing w:val="-14"/>
          <w:sz w:val="22"/>
          <w:szCs w:val="22"/>
        </w:rPr>
        <w:t>17.</w:t>
      </w:r>
      <w:r w:rsidRPr="00252D99">
        <w:rPr>
          <w:rFonts w:ascii="Calibri" w:hAnsi="Calibri" w:cs="Calibri"/>
          <w:sz w:val="22"/>
          <w:szCs w:val="22"/>
        </w:rPr>
        <w:tab/>
        <w:t>All announcements will be made from the main office. Administration will advise</w:t>
      </w:r>
      <w:r w:rsidR="00D1300D">
        <w:rPr>
          <w:rFonts w:ascii="Calibri" w:hAnsi="Calibri" w:cs="Calibri"/>
          <w:sz w:val="22"/>
          <w:szCs w:val="22"/>
        </w:rPr>
        <w:t xml:space="preserve"> </w:t>
      </w:r>
      <w:r w:rsidRPr="00252D99">
        <w:rPr>
          <w:rFonts w:ascii="Calibri" w:hAnsi="Calibri" w:cs="Calibri"/>
          <w:sz w:val="22"/>
          <w:szCs w:val="22"/>
        </w:rPr>
        <w:t>that the lockdown has concluded.</w:t>
      </w:r>
    </w:p>
    <w:p w14:paraId="78D3F38D" w14:textId="77777777" w:rsidR="00EB6074" w:rsidRPr="00252D99" w:rsidRDefault="00EB6074" w:rsidP="00EB6074">
      <w:pPr>
        <w:pStyle w:val="NoSpacing"/>
        <w:ind w:left="720" w:hanging="720"/>
        <w:rPr>
          <w:rFonts w:ascii="Calibri" w:hAnsi="Calibri" w:cs="Calibri"/>
          <w:sz w:val="22"/>
          <w:szCs w:val="22"/>
        </w:rPr>
      </w:pPr>
    </w:p>
    <w:p w14:paraId="76335757" w14:textId="77777777" w:rsidR="00EB6074" w:rsidRPr="00252D99" w:rsidRDefault="00EB6074" w:rsidP="00EB6074">
      <w:pPr>
        <w:pStyle w:val="NoSpacing"/>
        <w:ind w:left="720" w:hanging="720"/>
        <w:rPr>
          <w:rFonts w:ascii="Calibri" w:hAnsi="Calibri" w:cs="Calibri"/>
          <w:sz w:val="22"/>
          <w:szCs w:val="22"/>
        </w:rPr>
      </w:pPr>
    </w:p>
    <w:p w14:paraId="2AAA8CD5" w14:textId="77777777" w:rsidR="00EB6074" w:rsidRPr="00252D99" w:rsidRDefault="00EB6074" w:rsidP="00EB6074">
      <w:pPr>
        <w:pStyle w:val="NoSpacing"/>
        <w:ind w:left="720" w:hanging="720"/>
        <w:rPr>
          <w:rFonts w:ascii="Calibri" w:hAnsi="Calibri" w:cs="Calibri"/>
          <w:sz w:val="22"/>
          <w:szCs w:val="22"/>
        </w:rPr>
      </w:pPr>
    </w:p>
    <w:p w14:paraId="6BE99454" w14:textId="77777777" w:rsidR="00EB6074" w:rsidRPr="00252D99" w:rsidRDefault="00EB6074" w:rsidP="00EB6074">
      <w:pPr>
        <w:pStyle w:val="NoSpacing"/>
        <w:ind w:left="720" w:hanging="720"/>
        <w:rPr>
          <w:rFonts w:ascii="Calibri" w:hAnsi="Calibri" w:cs="Calibri"/>
          <w:sz w:val="22"/>
          <w:szCs w:val="22"/>
        </w:rPr>
      </w:pPr>
    </w:p>
    <w:p w14:paraId="7AEC4942" w14:textId="77777777" w:rsidR="00EB6074" w:rsidRPr="00252D99" w:rsidRDefault="00EB6074" w:rsidP="00EB6074">
      <w:pPr>
        <w:pStyle w:val="NoSpacing"/>
        <w:ind w:left="720" w:hanging="720"/>
        <w:rPr>
          <w:rFonts w:ascii="Calibri" w:hAnsi="Calibri" w:cs="Calibri"/>
          <w:sz w:val="22"/>
          <w:szCs w:val="22"/>
        </w:rPr>
      </w:pPr>
    </w:p>
    <w:p w14:paraId="55C354CC" w14:textId="77777777" w:rsidR="00EB6074" w:rsidRPr="00252D99" w:rsidRDefault="00EB6074" w:rsidP="00EB6074">
      <w:pPr>
        <w:pStyle w:val="NoSpacing"/>
        <w:ind w:left="720" w:hanging="720"/>
        <w:rPr>
          <w:rFonts w:ascii="Calibri" w:hAnsi="Calibri" w:cs="Calibri"/>
          <w:sz w:val="22"/>
          <w:szCs w:val="22"/>
        </w:rPr>
      </w:pPr>
    </w:p>
    <w:p w14:paraId="4198FEA2" w14:textId="77777777" w:rsidR="00EB6074" w:rsidRPr="00252D99" w:rsidRDefault="00EB6074" w:rsidP="00EB6074">
      <w:pPr>
        <w:pStyle w:val="NoSpacing"/>
        <w:ind w:left="720" w:hanging="720"/>
        <w:rPr>
          <w:rFonts w:ascii="Calibri" w:hAnsi="Calibri" w:cs="Calibri"/>
          <w:sz w:val="22"/>
          <w:szCs w:val="22"/>
        </w:rPr>
      </w:pPr>
    </w:p>
    <w:p w14:paraId="256D759A" w14:textId="77777777" w:rsidR="00EB6074" w:rsidRPr="00252D99" w:rsidRDefault="00EB6074" w:rsidP="00EB6074">
      <w:pPr>
        <w:pStyle w:val="NoSpacing"/>
        <w:ind w:left="720" w:hanging="720"/>
        <w:rPr>
          <w:rFonts w:ascii="Calibri" w:hAnsi="Calibri" w:cs="Calibri"/>
          <w:sz w:val="22"/>
          <w:szCs w:val="22"/>
        </w:rPr>
      </w:pPr>
    </w:p>
    <w:p w14:paraId="73456C3C" w14:textId="77777777" w:rsidR="00EB6074" w:rsidRPr="00252D99" w:rsidRDefault="00EB6074" w:rsidP="00EB6074">
      <w:pPr>
        <w:pStyle w:val="NoSpacing"/>
        <w:ind w:left="720" w:hanging="720"/>
        <w:rPr>
          <w:rFonts w:ascii="Calibri" w:hAnsi="Calibri" w:cs="Calibri"/>
          <w:sz w:val="22"/>
          <w:szCs w:val="22"/>
        </w:rPr>
      </w:pPr>
    </w:p>
    <w:p w14:paraId="49562B17" w14:textId="77777777" w:rsidR="00EB6074" w:rsidRPr="00252D99" w:rsidRDefault="00EB6074" w:rsidP="00EB6074">
      <w:pPr>
        <w:pStyle w:val="NoSpacing"/>
        <w:ind w:left="720" w:hanging="720"/>
        <w:rPr>
          <w:rFonts w:ascii="Calibri" w:hAnsi="Calibri" w:cs="Calibri"/>
          <w:sz w:val="22"/>
          <w:szCs w:val="22"/>
        </w:rPr>
      </w:pPr>
    </w:p>
    <w:p w14:paraId="09BFDD69" w14:textId="77777777" w:rsidR="00EB6074" w:rsidRPr="00252D99" w:rsidRDefault="00EB6074" w:rsidP="00EB6074">
      <w:pPr>
        <w:pStyle w:val="NoSpacing"/>
        <w:ind w:left="720" w:hanging="720"/>
        <w:rPr>
          <w:rFonts w:ascii="Calibri" w:hAnsi="Calibri" w:cs="Calibri"/>
          <w:sz w:val="22"/>
          <w:szCs w:val="22"/>
        </w:rPr>
      </w:pPr>
    </w:p>
    <w:p w14:paraId="209DC6A2" w14:textId="77777777" w:rsidR="00EB6074" w:rsidRPr="00252D99" w:rsidRDefault="00EB6074" w:rsidP="00EB6074">
      <w:pPr>
        <w:pStyle w:val="NoSpacing"/>
        <w:ind w:left="720" w:hanging="720"/>
        <w:rPr>
          <w:rFonts w:ascii="Calibri" w:hAnsi="Calibri" w:cs="Calibri"/>
          <w:sz w:val="22"/>
          <w:szCs w:val="22"/>
        </w:rPr>
      </w:pPr>
    </w:p>
    <w:p w14:paraId="5FDA053F" w14:textId="77777777" w:rsidR="00EB6074" w:rsidRPr="00252D99" w:rsidRDefault="00EB6074" w:rsidP="00EB6074">
      <w:pPr>
        <w:pStyle w:val="NoSpacing"/>
        <w:ind w:left="720" w:hanging="720"/>
        <w:rPr>
          <w:rFonts w:ascii="Calibri" w:hAnsi="Calibri" w:cs="Calibri"/>
          <w:sz w:val="22"/>
          <w:szCs w:val="22"/>
        </w:rPr>
      </w:pPr>
    </w:p>
    <w:p w14:paraId="4A083E44" w14:textId="77777777" w:rsidR="00EB6074" w:rsidRPr="00252D99" w:rsidRDefault="00EB6074" w:rsidP="00EB6074">
      <w:pPr>
        <w:pStyle w:val="NoSpacing"/>
        <w:ind w:left="720" w:hanging="720"/>
        <w:rPr>
          <w:rFonts w:ascii="Calibri" w:hAnsi="Calibri" w:cs="Calibri"/>
          <w:sz w:val="22"/>
          <w:szCs w:val="22"/>
        </w:rPr>
      </w:pPr>
    </w:p>
    <w:p w14:paraId="3949A4A0" w14:textId="77777777" w:rsidR="00EB6074" w:rsidRPr="00252D99" w:rsidRDefault="00EB6074" w:rsidP="00EB6074">
      <w:pPr>
        <w:pStyle w:val="NoSpacing"/>
        <w:ind w:left="720" w:hanging="720"/>
        <w:rPr>
          <w:rFonts w:ascii="Calibri" w:hAnsi="Calibri" w:cs="Calibri"/>
          <w:sz w:val="22"/>
          <w:szCs w:val="22"/>
        </w:rPr>
      </w:pPr>
    </w:p>
    <w:p w14:paraId="593D5382" w14:textId="77777777" w:rsidR="00EB6074" w:rsidRPr="00252D99" w:rsidRDefault="00EB6074" w:rsidP="00EB6074">
      <w:pPr>
        <w:pStyle w:val="NoSpacing"/>
        <w:ind w:left="720" w:hanging="720"/>
        <w:rPr>
          <w:rFonts w:ascii="Calibri" w:hAnsi="Calibri" w:cs="Calibri"/>
          <w:sz w:val="22"/>
          <w:szCs w:val="22"/>
        </w:rPr>
      </w:pPr>
    </w:p>
    <w:p w14:paraId="20B983B6" w14:textId="77777777" w:rsidR="00EB6074" w:rsidRPr="00252D99" w:rsidRDefault="00EB6074" w:rsidP="00EB6074">
      <w:pPr>
        <w:pStyle w:val="NoSpacing"/>
        <w:ind w:left="720" w:hanging="720"/>
        <w:rPr>
          <w:rFonts w:ascii="Calibri" w:hAnsi="Calibri" w:cs="Calibri"/>
          <w:sz w:val="22"/>
          <w:szCs w:val="22"/>
        </w:rPr>
      </w:pPr>
    </w:p>
    <w:p w14:paraId="07FE9CA9" w14:textId="77777777" w:rsidR="00EB6074" w:rsidRPr="00252D99" w:rsidRDefault="00EB6074" w:rsidP="00EB6074">
      <w:pPr>
        <w:pStyle w:val="NoSpacing"/>
        <w:ind w:left="720" w:hanging="720"/>
        <w:rPr>
          <w:rFonts w:ascii="Calibri" w:hAnsi="Calibri" w:cs="Calibri"/>
          <w:sz w:val="22"/>
          <w:szCs w:val="22"/>
        </w:rPr>
      </w:pPr>
    </w:p>
    <w:p w14:paraId="4DCCB412" w14:textId="77777777" w:rsidR="00EB6074" w:rsidRPr="00252D99" w:rsidRDefault="00EB6074" w:rsidP="00EB6074">
      <w:pPr>
        <w:pStyle w:val="NoSpacing"/>
        <w:ind w:left="720" w:hanging="720"/>
        <w:rPr>
          <w:rFonts w:ascii="Calibri" w:hAnsi="Calibri" w:cs="Calibri"/>
          <w:sz w:val="22"/>
          <w:szCs w:val="22"/>
        </w:rPr>
      </w:pPr>
    </w:p>
    <w:p w14:paraId="4124E49D" w14:textId="77777777" w:rsidR="00EB6074" w:rsidRPr="00252D99" w:rsidRDefault="00EB6074" w:rsidP="00EB6074">
      <w:pPr>
        <w:pStyle w:val="NoSpacing"/>
        <w:ind w:left="720" w:hanging="720"/>
        <w:rPr>
          <w:rFonts w:ascii="Calibri" w:hAnsi="Calibri" w:cs="Calibri"/>
          <w:sz w:val="22"/>
          <w:szCs w:val="22"/>
        </w:rPr>
      </w:pPr>
    </w:p>
    <w:p w14:paraId="702F7FF4" w14:textId="77777777" w:rsidR="00F3030F" w:rsidRPr="00252D99" w:rsidRDefault="00F3030F" w:rsidP="00437F3A">
      <w:pPr>
        <w:pStyle w:val="NoSpacing"/>
        <w:jc w:val="center"/>
        <w:outlineLvl w:val="0"/>
        <w:rPr>
          <w:rFonts w:ascii="Calibri" w:hAnsi="Calibri" w:cs="Calibri"/>
          <w:b/>
          <w:sz w:val="32"/>
          <w:szCs w:val="32"/>
        </w:rPr>
      </w:pPr>
    </w:p>
    <w:p w14:paraId="14B3CB18" w14:textId="77777777" w:rsidR="0007243E" w:rsidRDefault="0007243E" w:rsidP="00437F3A">
      <w:pPr>
        <w:pStyle w:val="NoSpacing"/>
        <w:jc w:val="center"/>
        <w:outlineLvl w:val="0"/>
        <w:rPr>
          <w:rFonts w:ascii="Calibri" w:hAnsi="Calibri" w:cs="Calibri"/>
          <w:b/>
          <w:sz w:val="32"/>
          <w:szCs w:val="32"/>
        </w:rPr>
      </w:pPr>
    </w:p>
    <w:p w14:paraId="43DB91BF" w14:textId="77777777" w:rsidR="00E77217" w:rsidRDefault="00E77217" w:rsidP="00437F3A">
      <w:pPr>
        <w:pStyle w:val="NoSpacing"/>
        <w:jc w:val="center"/>
        <w:outlineLvl w:val="0"/>
        <w:rPr>
          <w:rFonts w:ascii="Calibri" w:hAnsi="Calibri" w:cs="Calibri"/>
          <w:b/>
          <w:sz w:val="32"/>
          <w:szCs w:val="32"/>
        </w:rPr>
      </w:pPr>
    </w:p>
    <w:p w14:paraId="694CB27E" w14:textId="77777777" w:rsidR="00E34595" w:rsidRPr="00252D99" w:rsidRDefault="00F3030F" w:rsidP="00437F3A">
      <w:pPr>
        <w:pStyle w:val="NoSpacing"/>
        <w:jc w:val="center"/>
        <w:outlineLvl w:val="0"/>
        <w:rPr>
          <w:rFonts w:ascii="Calibri" w:hAnsi="Calibri" w:cs="Calibri"/>
          <w:b/>
          <w:sz w:val="32"/>
          <w:szCs w:val="32"/>
        </w:rPr>
      </w:pPr>
      <w:r w:rsidRPr="00252D99">
        <w:rPr>
          <w:rFonts w:ascii="Calibri" w:hAnsi="Calibri" w:cs="Calibri"/>
          <w:b/>
          <w:sz w:val="32"/>
          <w:szCs w:val="32"/>
        </w:rPr>
        <w:t>Section XIV</w:t>
      </w:r>
      <w:r w:rsidRPr="00252D99">
        <w:rPr>
          <w:rFonts w:ascii="Calibri" w:hAnsi="Calibri" w:cs="Calibri"/>
          <w:b/>
          <w:sz w:val="32"/>
          <w:szCs w:val="32"/>
        </w:rPr>
        <w:tab/>
      </w:r>
      <w:bookmarkStart w:id="145" w:name="COMMUNITYPUBLICRELATIONS"/>
      <w:r w:rsidR="004075AD" w:rsidRPr="00252D99">
        <w:rPr>
          <w:rFonts w:ascii="Calibri" w:hAnsi="Calibri" w:cs="Calibri"/>
          <w:b/>
          <w:sz w:val="32"/>
          <w:szCs w:val="32"/>
        </w:rPr>
        <w:t>COMMUNITY/PUBLIC RELATIONS</w:t>
      </w:r>
      <w:bookmarkEnd w:id="145"/>
    </w:p>
    <w:p w14:paraId="3E68798B" w14:textId="77777777" w:rsidR="004075AD" w:rsidRPr="00252D99" w:rsidRDefault="003F74B1" w:rsidP="003F74B1">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XIV" w:history="1">
        <w:r w:rsidRPr="00252D99">
          <w:rPr>
            <w:rStyle w:val="Hyperlink"/>
            <w:rFonts w:ascii="Calibri" w:hAnsi="Calibri" w:cs="Calibri"/>
            <w:sz w:val="22"/>
            <w:szCs w:val="22"/>
          </w:rPr>
          <w:t>[Return to TOC]</w:t>
        </w:r>
      </w:hyperlink>
    </w:p>
    <w:p w14:paraId="490BA74E" w14:textId="77777777" w:rsidR="003F74B1" w:rsidRPr="00252D99" w:rsidRDefault="003F74B1" w:rsidP="003F74B1">
      <w:pPr>
        <w:pStyle w:val="NoSpacing"/>
        <w:ind w:left="720" w:hanging="720"/>
        <w:rPr>
          <w:rFonts w:ascii="Calibri" w:hAnsi="Calibri" w:cs="Calibri"/>
          <w:b/>
          <w:sz w:val="22"/>
          <w:szCs w:val="22"/>
        </w:rPr>
      </w:pPr>
      <w:r w:rsidRPr="00252D99">
        <w:rPr>
          <w:rFonts w:ascii="Calibri" w:hAnsi="Calibri" w:cs="Calibri"/>
          <w:b/>
          <w:sz w:val="22"/>
          <w:szCs w:val="22"/>
        </w:rPr>
        <w:t>I.</w:t>
      </w:r>
      <w:r w:rsidRPr="00252D99">
        <w:rPr>
          <w:rFonts w:ascii="Calibri" w:hAnsi="Calibri" w:cs="Calibri"/>
          <w:b/>
          <w:sz w:val="22"/>
          <w:szCs w:val="22"/>
        </w:rPr>
        <w:tab/>
      </w:r>
      <w:bookmarkStart w:id="146" w:name="Medianewspaper"/>
      <w:r w:rsidRPr="00252D99">
        <w:rPr>
          <w:rFonts w:ascii="Calibri" w:hAnsi="Calibri" w:cs="Calibri"/>
          <w:b/>
          <w:sz w:val="22"/>
          <w:szCs w:val="22"/>
          <w:u w:val="single"/>
        </w:rPr>
        <w:t>Media/Newspapers</w:t>
      </w:r>
      <w:bookmarkEnd w:id="146"/>
    </w:p>
    <w:p w14:paraId="5F1E450F" w14:textId="77777777" w:rsidR="00E34595" w:rsidRPr="00252D99" w:rsidRDefault="00E34595" w:rsidP="003F74B1">
      <w:pPr>
        <w:pStyle w:val="NoSpacing"/>
        <w:ind w:left="720"/>
        <w:rPr>
          <w:rFonts w:ascii="Calibri" w:hAnsi="Calibri" w:cs="Calibri"/>
          <w:sz w:val="22"/>
          <w:szCs w:val="22"/>
        </w:rPr>
      </w:pPr>
      <w:r w:rsidRPr="00252D99">
        <w:rPr>
          <w:rFonts w:ascii="Calibri" w:hAnsi="Calibri" w:cs="Calibri"/>
          <w:sz w:val="22"/>
          <w:szCs w:val="22"/>
        </w:rPr>
        <w:t>A major part of the school's job in public relations is reporting of the school's activities through the public press to the people of the school district. We hope to improve our coverage in the papers serving our area. To facilitate and coordinate our efforts in this respect we ask that all releases to the press follow these procedures:</w:t>
      </w:r>
    </w:p>
    <w:p w14:paraId="274C359B"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All articles to be released must be submitted to the Building Principal no later than noon of Tuesday of any week. This will allow us to meet local newspaper deadlines.</w:t>
      </w:r>
    </w:p>
    <w:p w14:paraId="31B13707"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3"/>
          <w:sz w:val="22"/>
          <w:szCs w:val="22"/>
        </w:rPr>
        <w:t>B.</w:t>
      </w:r>
      <w:r w:rsidRPr="00252D99">
        <w:rPr>
          <w:rFonts w:ascii="Calibri" w:hAnsi="Calibri" w:cs="Calibri"/>
          <w:sz w:val="22"/>
          <w:szCs w:val="22"/>
        </w:rPr>
        <w:tab/>
        <w:t>If a photographer is desired to cover an article, please make arrangements through the Building Principal at least two days before the event.</w:t>
      </w:r>
    </w:p>
    <w:p w14:paraId="7698D876"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The Principal reserves the right to edit any and all articles to conform </w:t>
      </w:r>
      <w:r w:rsidR="00EE5B10" w:rsidRPr="00252D99">
        <w:rPr>
          <w:rFonts w:ascii="Calibri" w:hAnsi="Calibri" w:cs="Calibri"/>
          <w:sz w:val="22"/>
          <w:szCs w:val="22"/>
        </w:rPr>
        <w:t>to</w:t>
      </w:r>
      <w:r w:rsidRPr="00252D99">
        <w:rPr>
          <w:rFonts w:ascii="Calibri" w:hAnsi="Calibri" w:cs="Calibri"/>
          <w:sz w:val="22"/>
          <w:szCs w:val="22"/>
        </w:rPr>
        <w:t xml:space="preserve"> newspaper requirements, Board of Education policy and Administrative policy.</w:t>
      </w:r>
    </w:p>
    <w:p w14:paraId="60B52DA9"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The Principal will forward all articles to the area newspapers.</w:t>
      </w:r>
    </w:p>
    <w:p w14:paraId="21A5A3E8" w14:textId="20E14574"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t xml:space="preserve">The above procedure refers to those activities not covered by </w:t>
      </w:r>
      <w:r w:rsidR="00D1300D">
        <w:rPr>
          <w:rFonts w:ascii="Calibri" w:hAnsi="Calibri" w:cs="Calibri"/>
          <w:sz w:val="22"/>
          <w:szCs w:val="22"/>
        </w:rPr>
        <w:t>our district network personnel</w:t>
      </w:r>
      <w:r w:rsidRPr="00252D99">
        <w:rPr>
          <w:rFonts w:ascii="Calibri" w:hAnsi="Calibri" w:cs="Calibri"/>
          <w:sz w:val="22"/>
          <w:szCs w:val="22"/>
        </w:rPr>
        <w:t>.</w:t>
      </w:r>
    </w:p>
    <w:p w14:paraId="6A8DCA41" w14:textId="77777777" w:rsidR="00E34595" w:rsidRPr="00252D99" w:rsidRDefault="00E34595" w:rsidP="00E34595">
      <w:pPr>
        <w:pStyle w:val="NoSpacing"/>
        <w:ind w:left="1440" w:hanging="720"/>
        <w:rPr>
          <w:rFonts w:ascii="Calibri" w:hAnsi="Calibri" w:cs="Calibri"/>
          <w:b/>
          <w:sz w:val="22"/>
          <w:szCs w:val="22"/>
        </w:rPr>
      </w:pPr>
      <w:r w:rsidRPr="00252D99">
        <w:rPr>
          <w:rFonts w:ascii="Calibri" w:hAnsi="Calibri" w:cs="Calibri"/>
          <w:sz w:val="22"/>
          <w:szCs w:val="22"/>
        </w:rPr>
        <w:t>F.</w:t>
      </w:r>
      <w:r w:rsidRPr="00252D99">
        <w:rPr>
          <w:rFonts w:ascii="Calibri" w:hAnsi="Calibri" w:cs="Calibri"/>
          <w:sz w:val="22"/>
          <w:szCs w:val="22"/>
        </w:rPr>
        <w:tab/>
      </w:r>
      <w:r w:rsidRPr="00252D99">
        <w:rPr>
          <w:rFonts w:ascii="Calibri" w:hAnsi="Calibri" w:cs="Calibri"/>
          <w:b/>
          <w:sz w:val="22"/>
          <w:szCs w:val="22"/>
        </w:rPr>
        <w:t>For the protection of both the school as well as teachers, all releases must carry the approval of the Principal.</w:t>
      </w:r>
    </w:p>
    <w:p w14:paraId="5C950AAF" w14:textId="77777777" w:rsidR="00E34595" w:rsidRPr="00252D99" w:rsidRDefault="00E34595" w:rsidP="00E34595">
      <w:pPr>
        <w:pStyle w:val="NoSpacing"/>
        <w:rPr>
          <w:rFonts w:ascii="Calibri" w:hAnsi="Calibri" w:cs="Calibri"/>
          <w:sz w:val="22"/>
          <w:szCs w:val="22"/>
        </w:rPr>
      </w:pPr>
    </w:p>
    <w:p w14:paraId="5CC7CB11"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 xml:space="preserve">II.     </w:t>
      </w:r>
      <w:r w:rsidR="003F74B1" w:rsidRPr="00252D99">
        <w:rPr>
          <w:rFonts w:ascii="Calibri" w:hAnsi="Calibri" w:cs="Calibri"/>
          <w:b/>
          <w:sz w:val="22"/>
          <w:szCs w:val="22"/>
        </w:rPr>
        <w:tab/>
      </w:r>
      <w:bookmarkStart w:id="147" w:name="CommunityRelations"/>
      <w:r w:rsidRPr="00252D99">
        <w:rPr>
          <w:rFonts w:ascii="Calibri" w:hAnsi="Calibri" w:cs="Calibri"/>
          <w:b/>
          <w:sz w:val="22"/>
          <w:szCs w:val="22"/>
          <w:u w:val="single"/>
        </w:rPr>
        <w:t>Community Relations</w:t>
      </w:r>
      <w:bookmarkEnd w:id="147"/>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r w:rsidR="003F74B1" w:rsidRPr="00252D99">
        <w:rPr>
          <w:rFonts w:ascii="Calibri" w:hAnsi="Calibri" w:cs="Calibri"/>
          <w:sz w:val="22"/>
          <w:szCs w:val="22"/>
        </w:rPr>
        <w:tab/>
      </w:r>
      <w:hyperlink w:anchor="SectionXIV" w:history="1">
        <w:r w:rsidR="003F74B1" w:rsidRPr="00252D99">
          <w:rPr>
            <w:rStyle w:val="Hyperlink"/>
            <w:rFonts w:ascii="Calibri" w:hAnsi="Calibri" w:cs="Calibri"/>
            <w:sz w:val="22"/>
            <w:szCs w:val="22"/>
          </w:rPr>
          <w:t>[Return to TOC]</w:t>
        </w:r>
      </w:hyperlink>
    </w:p>
    <w:p w14:paraId="77C62FCD"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Perhaps no person is more important in the school-community relations program than the teacher. Teachers provide the key link between the home, the student, and the school. The following checklist of ideas may help teachers to encourage an open and cooperative relationship between school and community.</w:t>
      </w:r>
    </w:p>
    <w:p w14:paraId="0924C981" w14:textId="77777777" w:rsidR="00E34595" w:rsidRPr="00252D99" w:rsidRDefault="00866483" w:rsidP="00866483">
      <w:pPr>
        <w:pStyle w:val="NoSpacing"/>
        <w:ind w:firstLine="720"/>
        <w:rPr>
          <w:rFonts w:ascii="Calibri" w:hAnsi="Calibri" w:cs="Calibri"/>
          <w:sz w:val="22"/>
          <w:szCs w:val="22"/>
        </w:rPr>
      </w:pPr>
      <w:r w:rsidRPr="00252D99">
        <w:rPr>
          <w:rFonts w:ascii="Calibri" w:hAnsi="Calibri" w:cs="Calibri"/>
          <w:spacing w:val="-9"/>
          <w:sz w:val="22"/>
          <w:szCs w:val="22"/>
        </w:rPr>
        <w:t>A</w:t>
      </w:r>
      <w:r w:rsidR="00E34595" w:rsidRPr="00252D99">
        <w:rPr>
          <w:rFonts w:ascii="Calibri" w:hAnsi="Calibri" w:cs="Calibri"/>
          <w:spacing w:val="-9"/>
          <w:sz w:val="22"/>
          <w:szCs w:val="22"/>
        </w:rPr>
        <w:t>.</w:t>
      </w:r>
      <w:r w:rsidR="00E34595" w:rsidRPr="00252D99">
        <w:rPr>
          <w:rFonts w:ascii="Calibri" w:hAnsi="Calibri" w:cs="Calibri"/>
          <w:sz w:val="22"/>
          <w:szCs w:val="22"/>
        </w:rPr>
        <w:tab/>
        <w:t>Communicate with parents.</w:t>
      </w:r>
    </w:p>
    <w:p w14:paraId="6353216B" w14:textId="77777777" w:rsidR="00E34595" w:rsidRPr="00252D99" w:rsidRDefault="00E34595" w:rsidP="00866483">
      <w:pPr>
        <w:pStyle w:val="NoSpacing"/>
        <w:ind w:left="720" w:firstLine="720"/>
        <w:rPr>
          <w:rFonts w:ascii="Calibri" w:hAnsi="Calibri" w:cs="Calibri"/>
          <w:sz w:val="22"/>
          <w:szCs w:val="22"/>
        </w:rPr>
      </w:pPr>
      <w:r w:rsidRPr="00252D99">
        <w:rPr>
          <w:rFonts w:ascii="Calibri" w:hAnsi="Calibri" w:cs="Calibri"/>
          <w:sz w:val="22"/>
          <w:szCs w:val="22"/>
        </w:rPr>
        <w:t>a</w:t>
      </w:r>
      <w:r w:rsidR="00866483" w:rsidRPr="00252D99">
        <w:rPr>
          <w:rFonts w:ascii="Calibri" w:hAnsi="Calibri" w:cs="Calibri"/>
          <w:sz w:val="22"/>
          <w:szCs w:val="22"/>
        </w:rPr>
        <w:t>.</w:t>
      </w:r>
      <w:r w:rsidR="00866483" w:rsidRPr="00252D99">
        <w:rPr>
          <w:rFonts w:ascii="Calibri" w:hAnsi="Calibri" w:cs="Calibri"/>
          <w:sz w:val="22"/>
          <w:szCs w:val="22"/>
        </w:rPr>
        <w:tab/>
        <w:t>Call them - ask them what their preferred method of communication is</w:t>
      </w:r>
      <w:r w:rsidRPr="00252D99">
        <w:rPr>
          <w:rFonts w:ascii="Calibri" w:hAnsi="Calibri" w:cs="Calibri"/>
          <w:sz w:val="22"/>
          <w:szCs w:val="22"/>
        </w:rPr>
        <w:t>.</w:t>
      </w:r>
    </w:p>
    <w:p w14:paraId="0735F19F" w14:textId="77777777" w:rsidR="00E34595" w:rsidRPr="00252D99" w:rsidRDefault="00E34595" w:rsidP="00866483">
      <w:pPr>
        <w:pStyle w:val="NoSpacing"/>
        <w:ind w:left="720" w:firstLine="720"/>
        <w:rPr>
          <w:rFonts w:ascii="Calibri" w:hAnsi="Calibri" w:cs="Calibri"/>
          <w:sz w:val="22"/>
          <w:szCs w:val="22"/>
        </w:rPr>
      </w:pPr>
      <w:r w:rsidRPr="00252D99">
        <w:rPr>
          <w:rFonts w:ascii="Calibri" w:hAnsi="Calibri" w:cs="Calibri"/>
          <w:spacing w:val="-1"/>
          <w:sz w:val="22"/>
          <w:szCs w:val="22"/>
        </w:rPr>
        <w:t>b.</w:t>
      </w:r>
      <w:r w:rsidRPr="00252D99">
        <w:rPr>
          <w:rFonts w:ascii="Calibri" w:hAnsi="Calibri" w:cs="Calibri"/>
          <w:sz w:val="22"/>
          <w:szCs w:val="22"/>
        </w:rPr>
        <w:tab/>
        <w:t>When you say you'll keep them posted, make a note and follow up!</w:t>
      </w:r>
    </w:p>
    <w:p w14:paraId="3B831BE1" w14:textId="77777777" w:rsidR="00E34595" w:rsidRPr="00252D99" w:rsidRDefault="00E34595" w:rsidP="00866483">
      <w:pPr>
        <w:pStyle w:val="NoSpacing"/>
        <w:ind w:left="2160" w:hanging="720"/>
        <w:rPr>
          <w:rFonts w:ascii="Calibri" w:hAnsi="Calibri" w:cs="Calibri"/>
          <w:sz w:val="22"/>
          <w:szCs w:val="22"/>
        </w:rPr>
      </w:pPr>
      <w:r w:rsidRPr="00252D99">
        <w:rPr>
          <w:rFonts w:ascii="Calibri" w:hAnsi="Calibri" w:cs="Calibri"/>
          <w:spacing w:val="-6"/>
          <w:sz w:val="22"/>
          <w:szCs w:val="22"/>
        </w:rPr>
        <w:t>c.</w:t>
      </w:r>
      <w:r w:rsidRPr="00252D99">
        <w:rPr>
          <w:rFonts w:ascii="Calibri" w:hAnsi="Calibri" w:cs="Calibri"/>
          <w:sz w:val="22"/>
          <w:szCs w:val="22"/>
        </w:rPr>
        <w:tab/>
        <w:t>When contacting parents about a problem, approach them requesting their help in developing a plan to help their child.</w:t>
      </w:r>
    </w:p>
    <w:p w14:paraId="2FD16CA4" w14:textId="77777777" w:rsidR="00E34595" w:rsidRPr="00252D99" w:rsidRDefault="00866483" w:rsidP="00866483">
      <w:pPr>
        <w:pStyle w:val="NoSpacing"/>
        <w:ind w:left="1440" w:hanging="720"/>
        <w:rPr>
          <w:rFonts w:ascii="Calibri" w:hAnsi="Calibri" w:cs="Calibri"/>
          <w:sz w:val="22"/>
          <w:szCs w:val="22"/>
        </w:rPr>
      </w:pPr>
      <w:r w:rsidRPr="00252D99">
        <w:rPr>
          <w:rFonts w:ascii="Calibri" w:hAnsi="Calibri" w:cs="Calibri"/>
          <w:spacing w:val="-4"/>
          <w:sz w:val="22"/>
          <w:szCs w:val="22"/>
        </w:rPr>
        <w:t>B</w:t>
      </w:r>
      <w:r w:rsidR="00E34595" w:rsidRPr="00252D99">
        <w:rPr>
          <w:rFonts w:ascii="Calibri" w:hAnsi="Calibri" w:cs="Calibri"/>
          <w:spacing w:val="-4"/>
          <w:sz w:val="22"/>
          <w:szCs w:val="22"/>
        </w:rPr>
        <w:t>.</w:t>
      </w:r>
      <w:r w:rsidR="00E34595" w:rsidRPr="00252D99">
        <w:rPr>
          <w:rFonts w:ascii="Calibri" w:hAnsi="Calibri" w:cs="Calibri"/>
          <w:sz w:val="22"/>
          <w:szCs w:val="22"/>
        </w:rPr>
        <w:tab/>
        <w:t>Clearly report students' progress.</w:t>
      </w:r>
      <w:r w:rsidRPr="00252D99">
        <w:rPr>
          <w:rFonts w:ascii="Calibri" w:hAnsi="Calibri" w:cs="Calibri"/>
          <w:sz w:val="22"/>
          <w:szCs w:val="22"/>
        </w:rPr>
        <w:t xml:space="preserve"> </w:t>
      </w:r>
      <w:r w:rsidR="00E34595" w:rsidRPr="00252D99">
        <w:rPr>
          <w:rFonts w:ascii="Calibri" w:hAnsi="Calibri" w:cs="Calibri"/>
          <w:sz w:val="22"/>
          <w:szCs w:val="22"/>
        </w:rPr>
        <w:t>In clear, uncomplicated terms, give parents an honest appraisal of how their children are doing and offer comparisons with available norms. Keep them posted on their children's progress and observations you feel would be of interest to them.</w:t>
      </w:r>
    </w:p>
    <w:p w14:paraId="1041AA9F" w14:textId="77777777" w:rsidR="00EB6074" w:rsidRPr="00252D99" w:rsidRDefault="00866483" w:rsidP="00866483">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Positivity in communication with parents is more likely to attain the desired results; parents supporting the school in improving the student’s academic performance.  </w:t>
      </w:r>
    </w:p>
    <w:p w14:paraId="423B3D79" w14:textId="77777777" w:rsidR="00E34595" w:rsidRPr="00252D99" w:rsidRDefault="00E34595" w:rsidP="00EB6074">
      <w:pPr>
        <w:pStyle w:val="NoSpacing"/>
        <w:ind w:left="720" w:hanging="720"/>
        <w:rPr>
          <w:rFonts w:ascii="Calibri" w:hAnsi="Calibri" w:cs="Calibri"/>
          <w:sz w:val="22"/>
          <w:szCs w:val="22"/>
        </w:rPr>
      </w:pPr>
    </w:p>
    <w:p w14:paraId="75B22F22" w14:textId="77777777" w:rsidR="00E34595" w:rsidRPr="00252D99" w:rsidRDefault="00E34595" w:rsidP="00EB6074">
      <w:pPr>
        <w:pStyle w:val="NoSpacing"/>
        <w:ind w:left="720" w:hanging="720"/>
        <w:rPr>
          <w:rFonts w:ascii="Calibri" w:hAnsi="Calibri" w:cs="Calibri"/>
          <w:sz w:val="22"/>
          <w:szCs w:val="22"/>
        </w:rPr>
      </w:pPr>
    </w:p>
    <w:p w14:paraId="4FC725EF" w14:textId="77777777" w:rsidR="00E34595" w:rsidRPr="00252D99" w:rsidRDefault="00E34595" w:rsidP="00EB6074">
      <w:pPr>
        <w:pStyle w:val="NoSpacing"/>
        <w:ind w:left="720" w:hanging="720"/>
        <w:rPr>
          <w:rFonts w:ascii="Calibri" w:hAnsi="Calibri" w:cs="Calibri"/>
          <w:sz w:val="22"/>
          <w:szCs w:val="22"/>
        </w:rPr>
      </w:pPr>
    </w:p>
    <w:p w14:paraId="260721F6" w14:textId="77777777" w:rsidR="00E34595" w:rsidRPr="00252D99" w:rsidRDefault="00E34595" w:rsidP="00EB6074">
      <w:pPr>
        <w:pStyle w:val="NoSpacing"/>
        <w:ind w:left="720" w:hanging="720"/>
        <w:rPr>
          <w:rFonts w:ascii="Calibri" w:hAnsi="Calibri" w:cs="Calibri"/>
          <w:sz w:val="22"/>
          <w:szCs w:val="22"/>
        </w:rPr>
      </w:pPr>
    </w:p>
    <w:p w14:paraId="7AAE8F90" w14:textId="77777777" w:rsidR="00E34595" w:rsidRPr="00252D99" w:rsidRDefault="00E34595" w:rsidP="00EB6074">
      <w:pPr>
        <w:pStyle w:val="NoSpacing"/>
        <w:ind w:left="720" w:hanging="720"/>
        <w:rPr>
          <w:rFonts w:ascii="Calibri" w:hAnsi="Calibri" w:cs="Calibri"/>
          <w:sz w:val="22"/>
          <w:szCs w:val="22"/>
        </w:rPr>
      </w:pPr>
    </w:p>
    <w:p w14:paraId="15C6862B" w14:textId="77777777" w:rsidR="00E34595" w:rsidRPr="00252D99" w:rsidRDefault="00E34595" w:rsidP="00EB6074">
      <w:pPr>
        <w:pStyle w:val="NoSpacing"/>
        <w:ind w:left="720" w:hanging="720"/>
        <w:rPr>
          <w:rFonts w:ascii="Calibri" w:hAnsi="Calibri" w:cs="Calibri"/>
          <w:sz w:val="22"/>
          <w:szCs w:val="22"/>
        </w:rPr>
      </w:pPr>
    </w:p>
    <w:p w14:paraId="7C15E706" w14:textId="77777777" w:rsidR="00E34595" w:rsidRPr="00252D99" w:rsidRDefault="00E34595" w:rsidP="00EB6074">
      <w:pPr>
        <w:pStyle w:val="NoSpacing"/>
        <w:ind w:left="720" w:hanging="720"/>
        <w:rPr>
          <w:rFonts w:ascii="Calibri" w:hAnsi="Calibri" w:cs="Calibri"/>
          <w:sz w:val="22"/>
          <w:szCs w:val="22"/>
        </w:rPr>
      </w:pPr>
    </w:p>
    <w:p w14:paraId="6F4CD55A" w14:textId="77777777" w:rsidR="00E34595" w:rsidRPr="00252D99" w:rsidRDefault="00E34595" w:rsidP="00EB6074">
      <w:pPr>
        <w:pStyle w:val="NoSpacing"/>
        <w:ind w:left="720" w:hanging="720"/>
        <w:rPr>
          <w:rFonts w:ascii="Calibri" w:hAnsi="Calibri" w:cs="Calibri"/>
          <w:sz w:val="22"/>
          <w:szCs w:val="22"/>
        </w:rPr>
      </w:pPr>
    </w:p>
    <w:p w14:paraId="71A1C76B" w14:textId="77777777" w:rsidR="00E34595" w:rsidRPr="00252D99" w:rsidRDefault="00E34595" w:rsidP="00EB6074">
      <w:pPr>
        <w:pStyle w:val="NoSpacing"/>
        <w:ind w:left="720" w:hanging="720"/>
        <w:rPr>
          <w:rFonts w:ascii="Calibri" w:hAnsi="Calibri" w:cs="Calibri"/>
          <w:sz w:val="22"/>
          <w:szCs w:val="22"/>
        </w:rPr>
      </w:pPr>
    </w:p>
    <w:p w14:paraId="666C3919" w14:textId="77777777" w:rsidR="00E34595" w:rsidRPr="00252D99" w:rsidRDefault="00E34595" w:rsidP="00EB6074">
      <w:pPr>
        <w:pStyle w:val="NoSpacing"/>
        <w:ind w:left="720" w:hanging="720"/>
        <w:rPr>
          <w:rFonts w:ascii="Calibri" w:hAnsi="Calibri" w:cs="Calibri"/>
          <w:sz w:val="22"/>
          <w:szCs w:val="22"/>
        </w:rPr>
      </w:pPr>
    </w:p>
    <w:p w14:paraId="60D75D34" w14:textId="77777777" w:rsidR="00E34595" w:rsidRPr="00252D99" w:rsidRDefault="00E34595" w:rsidP="00EB6074">
      <w:pPr>
        <w:pStyle w:val="NoSpacing"/>
        <w:ind w:left="720" w:hanging="720"/>
        <w:rPr>
          <w:rFonts w:ascii="Calibri" w:hAnsi="Calibri" w:cs="Calibri"/>
          <w:sz w:val="22"/>
          <w:szCs w:val="22"/>
        </w:rPr>
      </w:pPr>
    </w:p>
    <w:p w14:paraId="411F8E06" w14:textId="77777777" w:rsidR="00E34595" w:rsidRPr="00252D99" w:rsidRDefault="00E34595" w:rsidP="00EB6074">
      <w:pPr>
        <w:pStyle w:val="NoSpacing"/>
        <w:ind w:left="720" w:hanging="720"/>
        <w:rPr>
          <w:rFonts w:ascii="Calibri" w:hAnsi="Calibri" w:cs="Calibri"/>
          <w:sz w:val="22"/>
          <w:szCs w:val="22"/>
        </w:rPr>
      </w:pPr>
    </w:p>
    <w:p w14:paraId="729858DD" w14:textId="77777777" w:rsidR="00E34595" w:rsidRPr="00252D99" w:rsidRDefault="00E34595" w:rsidP="00EB6074">
      <w:pPr>
        <w:pStyle w:val="NoSpacing"/>
        <w:ind w:left="720" w:hanging="720"/>
        <w:rPr>
          <w:rFonts w:ascii="Calibri" w:hAnsi="Calibri" w:cs="Calibri"/>
          <w:sz w:val="22"/>
          <w:szCs w:val="22"/>
        </w:rPr>
      </w:pPr>
    </w:p>
    <w:p w14:paraId="59960A93" w14:textId="77777777" w:rsidR="00E34595" w:rsidRPr="00252D99" w:rsidRDefault="00E34595" w:rsidP="00EB6074">
      <w:pPr>
        <w:pStyle w:val="NoSpacing"/>
        <w:ind w:left="720" w:hanging="720"/>
        <w:rPr>
          <w:rFonts w:ascii="Calibri" w:hAnsi="Calibri" w:cs="Calibri"/>
          <w:sz w:val="22"/>
          <w:szCs w:val="22"/>
        </w:rPr>
      </w:pPr>
    </w:p>
    <w:p w14:paraId="6C207FA4" w14:textId="77777777" w:rsidR="00E34595" w:rsidRDefault="00E34595" w:rsidP="00EB6074">
      <w:pPr>
        <w:pStyle w:val="NoSpacing"/>
        <w:ind w:left="720" w:hanging="720"/>
        <w:rPr>
          <w:rFonts w:ascii="Calibri" w:hAnsi="Calibri" w:cs="Calibri"/>
          <w:sz w:val="22"/>
          <w:szCs w:val="22"/>
        </w:rPr>
      </w:pPr>
    </w:p>
    <w:p w14:paraId="59731285" w14:textId="77777777" w:rsidR="00E77217" w:rsidRDefault="00E77217" w:rsidP="00EB6074">
      <w:pPr>
        <w:pStyle w:val="NoSpacing"/>
        <w:ind w:left="720" w:hanging="720"/>
        <w:rPr>
          <w:rFonts w:ascii="Calibri" w:hAnsi="Calibri" w:cs="Calibri"/>
          <w:sz w:val="22"/>
          <w:szCs w:val="22"/>
        </w:rPr>
      </w:pPr>
    </w:p>
    <w:p w14:paraId="50830CFE" w14:textId="77777777" w:rsidR="0007243E" w:rsidRDefault="0007243E" w:rsidP="00EB6074">
      <w:pPr>
        <w:pStyle w:val="NoSpacing"/>
        <w:ind w:left="720" w:hanging="720"/>
        <w:rPr>
          <w:rFonts w:ascii="Calibri" w:hAnsi="Calibri" w:cs="Calibri"/>
          <w:sz w:val="22"/>
          <w:szCs w:val="22"/>
        </w:rPr>
      </w:pPr>
    </w:p>
    <w:p w14:paraId="4E964BBB" w14:textId="77777777" w:rsidR="0007243E" w:rsidRPr="00252D99" w:rsidRDefault="0007243E" w:rsidP="00EB6074">
      <w:pPr>
        <w:pStyle w:val="NoSpacing"/>
        <w:ind w:left="720" w:hanging="720"/>
        <w:rPr>
          <w:rFonts w:ascii="Calibri" w:hAnsi="Calibri" w:cs="Calibri"/>
          <w:sz w:val="22"/>
          <w:szCs w:val="22"/>
        </w:rPr>
      </w:pPr>
    </w:p>
    <w:p w14:paraId="3D67124D" w14:textId="77777777" w:rsidR="00866483" w:rsidRPr="00252D99" w:rsidRDefault="00866483" w:rsidP="00437F3A">
      <w:pPr>
        <w:pStyle w:val="NoSpacing"/>
        <w:jc w:val="center"/>
        <w:outlineLvl w:val="0"/>
        <w:rPr>
          <w:rFonts w:ascii="Calibri" w:hAnsi="Calibri" w:cs="Calibri"/>
          <w:b/>
          <w:sz w:val="32"/>
          <w:szCs w:val="32"/>
        </w:rPr>
      </w:pPr>
    </w:p>
    <w:p w14:paraId="3635E0A0" w14:textId="77777777" w:rsidR="00E34595" w:rsidRPr="00252D99" w:rsidRDefault="00F3030F" w:rsidP="00437F3A">
      <w:pPr>
        <w:pStyle w:val="NoSpacing"/>
        <w:jc w:val="center"/>
        <w:outlineLvl w:val="0"/>
        <w:rPr>
          <w:rFonts w:ascii="Calibri" w:hAnsi="Calibri" w:cs="Calibri"/>
          <w:b/>
          <w:sz w:val="32"/>
          <w:szCs w:val="32"/>
        </w:rPr>
      </w:pPr>
      <w:r w:rsidRPr="00252D99">
        <w:rPr>
          <w:rFonts w:ascii="Calibri" w:hAnsi="Calibri" w:cs="Calibri"/>
          <w:b/>
          <w:sz w:val="32"/>
          <w:szCs w:val="32"/>
        </w:rPr>
        <w:t>Section XV</w:t>
      </w:r>
      <w:r w:rsidRPr="00252D99">
        <w:rPr>
          <w:rFonts w:ascii="Calibri" w:hAnsi="Calibri" w:cs="Calibri"/>
          <w:b/>
          <w:sz w:val="32"/>
          <w:szCs w:val="32"/>
        </w:rPr>
        <w:tab/>
      </w:r>
      <w:r w:rsidRPr="00252D99">
        <w:rPr>
          <w:rFonts w:ascii="Calibri" w:hAnsi="Calibri" w:cs="Calibri"/>
          <w:b/>
          <w:sz w:val="32"/>
          <w:szCs w:val="32"/>
        </w:rPr>
        <w:tab/>
      </w:r>
      <w:bookmarkStart w:id="148" w:name="BulletinBoardsandDisplayCases"/>
      <w:r w:rsidR="00E34595" w:rsidRPr="00252D99">
        <w:rPr>
          <w:rFonts w:ascii="Calibri" w:hAnsi="Calibri" w:cs="Calibri"/>
          <w:b/>
          <w:bCs/>
          <w:caps/>
          <w:sz w:val="32"/>
          <w:szCs w:val="32"/>
        </w:rPr>
        <w:t>Bulletin Boards and Display Cases</w:t>
      </w:r>
      <w:bookmarkEnd w:id="148"/>
    </w:p>
    <w:p w14:paraId="4BF72CFF" w14:textId="77777777" w:rsidR="00E34595" w:rsidRPr="00252D99" w:rsidRDefault="00F842A0" w:rsidP="00F842A0">
      <w:pPr>
        <w:pStyle w:val="NoSpacing"/>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XV" w:history="1">
        <w:r w:rsidRPr="00252D99">
          <w:rPr>
            <w:rStyle w:val="Hyperlink"/>
            <w:rFonts w:ascii="Calibri" w:hAnsi="Calibri" w:cs="Calibri"/>
            <w:sz w:val="22"/>
            <w:szCs w:val="22"/>
          </w:rPr>
          <w:t>[Return to TOC]</w:t>
        </w:r>
      </w:hyperlink>
    </w:p>
    <w:p w14:paraId="6486086D" w14:textId="77777777" w:rsidR="00E34595" w:rsidRPr="00252D99" w:rsidRDefault="00E34595" w:rsidP="00E34595">
      <w:pPr>
        <w:pStyle w:val="NoSpacing"/>
        <w:rPr>
          <w:rFonts w:ascii="Calibri" w:hAnsi="Calibri" w:cs="Calibri"/>
          <w:sz w:val="22"/>
          <w:szCs w:val="22"/>
        </w:rPr>
      </w:pPr>
      <w:r w:rsidRPr="00252D99">
        <w:rPr>
          <w:rFonts w:ascii="Calibri" w:hAnsi="Calibri" w:cs="Calibri"/>
          <w:sz w:val="22"/>
          <w:szCs w:val="22"/>
        </w:rPr>
        <w:t>The display cases and bulletin boards located through the corridors and in the instructional areas should be sources of information and education. They should stimulate interest and pride in both curricular and co-curricular programs.</w:t>
      </w:r>
    </w:p>
    <w:p w14:paraId="04FE3CFB" w14:textId="77777777" w:rsidR="00E34595" w:rsidRPr="00252D99" w:rsidRDefault="00E34595" w:rsidP="00E34595">
      <w:pPr>
        <w:pStyle w:val="NoSpacing"/>
        <w:rPr>
          <w:rFonts w:ascii="Calibri" w:hAnsi="Calibri" w:cs="Calibri"/>
          <w:sz w:val="22"/>
          <w:szCs w:val="22"/>
        </w:rPr>
      </w:pPr>
    </w:p>
    <w:p w14:paraId="28761492" w14:textId="77777777" w:rsidR="00E34595" w:rsidRPr="00252D99" w:rsidRDefault="00E34595" w:rsidP="00E34595">
      <w:pPr>
        <w:pStyle w:val="NoSpacing"/>
        <w:rPr>
          <w:rFonts w:ascii="Calibri" w:hAnsi="Calibri" w:cs="Calibri"/>
          <w:sz w:val="22"/>
          <w:szCs w:val="22"/>
        </w:rPr>
      </w:pPr>
      <w:r w:rsidRPr="00252D99">
        <w:rPr>
          <w:rFonts w:ascii="Calibri" w:hAnsi="Calibri" w:cs="Calibri"/>
          <w:sz w:val="22"/>
          <w:szCs w:val="22"/>
        </w:rPr>
        <w:t>These display cases and bulletin boards are assigned according to the schedule outlined below. It is important that the space assigned is maintained in good order, is neatly and attractively arranged, and is changed periodically. The Department Supervisors to whom the assignments are made will divide the responsibility for the displays among the department members who, in turn, should use the opportunity for having students participate in designing and creating exhibits and for motivating students to produce work worthy of public display.</w:t>
      </w:r>
    </w:p>
    <w:p w14:paraId="54FFDF08" w14:textId="77777777" w:rsidR="00E34595" w:rsidRPr="00252D99" w:rsidRDefault="00E34595" w:rsidP="00E34595">
      <w:pPr>
        <w:pStyle w:val="NoSpacing"/>
        <w:rPr>
          <w:rFonts w:ascii="Calibri" w:hAnsi="Calibri" w:cs="Calibri"/>
          <w:spacing w:val="-1"/>
          <w:sz w:val="22"/>
          <w:szCs w:val="22"/>
        </w:rPr>
      </w:pPr>
    </w:p>
    <w:p w14:paraId="771C265F" w14:textId="77777777" w:rsidR="00F842A0" w:rsidRPr="00252D99" w:rsidRDefault="00E34595" w:rsidP="00F842A0">
      <w:pPr>
        <w:pStyle w:val="NoSpacing"/>
        <w:rPr>
          <w:rFonts w:ascii="Calibri" w:hAnsi="Calibri" w:cs="Calibri"/>
          <w:sz w:val="22"/>
          <w:szCs w:val="22"/>
        </w:rPr>
      </w:pPr>
      <w:r w:rsidRPr="00252D99">
        <w:rPr>
          <w:rFonts w:ascii="Calibri" w:hAnsi="Calibri" w:cs="Calibri"/>
          <w:b/>
          <w:spacing w:val="-1"/>
          <w:sz w:val="22"/>
          <w:szCs w:val="22"/>
        </w:rPr>
        <w:t>I.</w:t>
      </w:r>
      <w:r w:rsidRPr="00252D99">
        <w:rPr>
          <w:rFonts w:ascii="Calibri" w:hAnsi="Calibri" w:cs="Calibri"/>
          <w:b/>
          <w:sz w:val="22"/>
          <w:szCs w:val="22"/>
        </w:rPr>
        <w:tab/>
      </w:r>
      <w:bookmarkStart w:id="149" w:name="ClassroomBulletinBoards"/>
      <w:r w:rsidRPr="00252D99">
        <w:rPr>
          <w:rFonts w:ascii="Calibri" w:hAnsi="Calibri" w:cs="Calibri"/>
          <w:b/>
          <w:sz w:val="22"/>
          <w:szCs w:val="22"/>
          <w:u w:val="single"/>
        </w:rPr>
        <w:t>Classroom Bulletin Boards</w:t>
      </w:r>
      <w:bookmarkEnd w:id="149"/>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hyperlink w:anchor="SectionXV" w:history="1">
        <w:r w:rsidR="00F842A0" w:rsidRPr="00252D99">
          <w:rPr>
            <w:rStyle w:val="Hyperlink"/>
            <w:rFonts w:ascii="Calibri" w:hAnsi="Calibri" w:cs="Calibri"/>
            <w:sz w:val="22"/>
            <w:szCs w:val="22"/>
          </w:rPr>
          <w:t>[Return to TOC]</w:t>
        </w:r>
      </w:hyperlink>
    </w:p>
    <w:p w14:paraId="0DF8FD01" w14:textId="77777777" w:rsidR="00E34595" w:rsidRPr="00252D99" w:rsidRDefault="00F842A0" w:rsidP="00E34595">
      <w:pPr>
        <w:pStyle w:val="NoSpacing"/>
        <w:ind w:left="720"/>
        <w:rPr>
          <w:rFonts w:ascii="Calibri" w:hAnsi="Calibri" w:cs="Calibri"/>
          <w:sz w:val="22"/>
          <w:szCs w:val="22"/>
        </w:rPr>
      </w:pPr>
      <w:r w:rsidRPr="00252D99">
        <w:rPr>
          <w:rFonts w:ascii="Calibri" w:hAnsi="Calibri" w:cs="Calibri"/>
          <w:sz w:val="22"/>
          <w:szCs w:val="22"/>
        </w:rPr>
        <w:t>In each</w:t>
      </w:r>
      <w:r w:rsidR="00E34595" w:rsidRPr="00252D99">
        <w:rPr>
          <w:rFonts w:ascii="Calibri" w:hAnsi="Calibri" w:cs="Calibri"/>
          <w:sz w:val="22"/>
          <w:szCs w:val="22"/>
        </w:rPr>
        <w:t xml:space="preserve"> instructional area there is one or more bulletin boards. The teacher who is assigned to an instructional area for most of the day assumes responsibility for the maintenance of the bulletin boards in that area. Teachers who share rooms because they travel to different rooms assume secondary responsibility for the maintenance of the bulletin boards in those areas. It is recommended that teachers who must travel work out some arrangement with the teacher who has primary responsibility to share the responsibility in a reasonable and equitable manner.</w:t>
      </w:r>
    </w:p>
    <w:p w14:paraId="240ED7D2"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The Department Supervisors are responsible for ensuring that the bulletin boards in all instructional areas are properly maintained.</w:t>
      </w:r>
    </w:p>
    <w:p w14:paraId="687A5F90" w14:textId="77777777" w:rsidR="00E34595" w:rsidRPr="00252D99" w:rsidRDefault="00E34595" w:rsidP="00E34595">
      <w:pPr>
        <w:pStyle w:val="NoSpacing"/>
        <w:rPr>
          <w:rFonts w:ascii="Calibri" w:hAnsi="Calibri" w:cs="Calibri"/>
          <w:sz w:val="22"/>
          <w:szCs w:val="22"/>
        </w:rPr>
      </w:pPr>
    </w:p>
    <w:p w14:paraId="39B11412" w14:textId="77777777" w:rsidR="00F842A0" w:rsidRPr="00252D99" w:rsidRDefault="00E34595" w:rsidP="00F842A0">
      <w:pPr>
        <w:pStyle w:val="NoSpacing"/>
        <w:rPr>
          <w:rFonts w:ascii="Calibri" w:hAnsi="Calibri" w:cs="Calibri"/>
          <w:sz w:val="22"/>
          <w:szCs w:val="22"/>
        </w:rPr>
      </w:pPr>
      <w:r w:rsidRPr="00252D99">
        <w:rPr>
          <w:rFonts w:ascii="Calibri" w:hAnsi="Calibri" w:cs="Calibri"/>
          <w:b/>
          <w:sz w:val="22"/>
          <w:szCs w:val="22"/>
        </w:rPr>
        <w:t>II.</w:t>
      </w:r>
      <w:r w:rsidRPr="00252D99">
        <w:rPr>
          <w:rFonts w:ascii="Calibri" w:hAnsi="Calibri" w:cs="Calibri"/>
          <w:b/>
          <w:sz w:val="22"/>
          <w:szCs w:val="22"/>
        </w:rPr>
        <w:tab/>
      </w:r>
      <w:bookmarkStart w:id="150" w:name="CorridorDisplay"/>
      <w:bookmarkStart w:id="151" w:name="CorridorDisplaycases"/>
      <w:r w:rsidRPr="00252D99">
        <w:rPr>
          <w:rFonts w:ascii="Calibri" w:hAnsi="Calibri" w:cs="Calibri"/>
          <w:b/>
          <w:sz w:val="22"/>
          <w:szCs w:val="22"/>
          <w:u w:val="single"/>
        </w:rPr>
        <w:t xml:space="preserve">Corridor Display </w:t>
      </w:r>
      <w:bookmarkEnd w:id="150"/>
      <w:r w:rsidRPr="00252D99">
        <w:rPr>
          <w:rFonts w:ascii="Calibri" w:hAnsi="Calibri" w:cs="Calibri"/>
          <w:b/>
          <w:sz w:val="22"/>
          <w:szCs w:val="22"/>
          <w:u w:val="single"/>
        </w:rPr>
        <w:t>Cases/Bulletin Boards /Directories</w:t>
      </w:r>
      <w:bookmarkEnd w:id="151"/>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r w:rsidR="00F842A0" w:rsidRPr="00252D99">
        <w:rPr>
          <w:rFonts w:ascii="Calibri" w:hAnsi="Calibri" w:cs="Calibri"/>
          <w:sz w:val="22"/>
          <w:szCs w:val="22"/>
        </w:rPr>
        <w:tab/>
      </w:r>
      <w:hyperlink w:anchor="SectionXV" w:history="1">
        <w:r w:rsidR="00F842A0" w:rsidRPr="00252D99">
          <w:rPr>
            <w:rStyle w:val="Hyperlink"/>
            <w:rFonts w:ascii="Calibri" w:hAnsi="Calibri" w:cs="Calibri"/>
            <w:sz w:val="22"/>
            <w:szCs w:val="22"/>
          </w:rPr>
          <w:t>[Return to TOC]</w:t>
        </w:r>
      </w:hyperlink>
    </w:p>
    <w:p w14:paraId="595BBA93"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 xml:space="preserve">Corridor display cases, directories, and bulletin boards are assigned by departments. </w:t>
      </w:r>
      <w:r w:rsidR="00866483" w:rsidRPr="00252D99">
        <w:rPr>
          <w:rFonts w:ascii="Calibri" w:hAnsi="Calibri" w:cs="Calibri"/>
          <w:sz w:val="22"/>
          <w:szCs w:val="22"/>
        </w:rPr>
        <w:t>Memorandums will be issued noting schedule and locations.</w:t>
      </w:r>
    </w:p>
    <w:p w14:paraId="2F11708C" w14:textId="77777777" w:rsidR="00E34595" w:rsidRPr="00252D99" w:rsidRDefault="00E34595" w:rsidP="00E34595">
      <w:pPr>
        <w:pStyle w:val="NoSpacing"/>
        <w:rPr>
          <w:rFonts w:ascii="Calibri" w:hAnsi="Calibri" w:cs="Calibri"/>
          <w:b/>
          <w:sz w:val="22"/>
          <w:szCs w:val="22"/>
        </w:rPr>
      </w:pPr>
    </w:p>
    <w:p w14:paraId="5BF7EA7D" w14:textId="488FD186" w:rsidR="00E34595" w:rsidRPr="00252D99" w:rsidRDefault="00E34595" w:rsidP="00675B77">
      <w:pPr>
        <w:pStyle w:val="NoSpacing"/>
        <w:rPr>
          <w:rFonts w:ascii="Calibri" w:hAnsi="Calibri" w:cs="Calibri"/>
          <w:sz w:val="22"/>
          <w:szCs w:val="22"/>
        </w:rPr>
      </w:pPr>
    </w:p>
    <w:p w14:paraId="50EBA483" w14:textId="77777777" w:rsidR="00E34595" w:rsidRPr="00252D99" w:rsidRDefault="00E34595" w:rsidP="00EB6074">
      <w:pPr>
        <w:pStyle w:val="NoSpacing"/>
        <w:ind w:left="720" w:hanging="720"/>
        <w:rPr>
          <w:rFonts w:ascii="Calibri" w:hAnsi="Calibri" w:cs="Calibri"/>
          <w:sz w:val="22"/>
          <w:szCs w:val="22"/>
        </w:rPr>
      </w:pPr>
    </w:p>
    <w:p w14:paraId="7B130D07" w14:textId="77777777" w:rsidR="00E34595" w:rsidRPr="00252D99" w:rsidRDefault="00E34595" w:rsidP="00EB6074">
      <w:pPr>
        <w:pStyle w:val="NoSpacing"/>
        <w:ind w:left="720" w:hanging="720"/>
        <w:rPr>
          <w:rFonts w:ascii="Calibri" w:hAnsi="Calibri" w:cs="Calibri"/>
          <w:sz w:val="22"/>
          <w:szCs w:val="22"/>
        </w:rPr>
      </w:pPr>
    </w:p>
    <w:p w14:paraId="24E7C4C6" w14:textId="77777777" w:rsidR="00E34595" w:rsidRPr="00252D99" w:rsidRDefault="00E34595" w:rsidP="00EB6074">
      <w:pPr>
        <w:pStyle w:val="NoSpacing"/>
        <w:ind w:left="720" w:hanging="720"/>
        <w:rPr>
          <w:rFonts w:ascii="Calibri" w:hAnsi="Calibri" w:cs="Calibri"/>
          <w:sz w:val="22"/>
          <w:szCs w:val="22"/>
        </w:rPr>
      </w:pPr>
    </w:p>
    <w:p w14:paraId="6A74A3E3" w14:textId="77777777" w:rsidR="00E34595" w:rsidRPr="00252D99" w:rsidRDefault="00E34595" w:rsidP="00EB6074">
      <w:pPr>
        <w:pStyle w:val="NoSpacing"/>
        <w:ind w:left="720" w:hanging="720"/>
        <w:rPr>
          <w:rFonts w:ascii="Calibri" w:hAnsi="Calibri" w:cs="Calibri"/>
          <w:sz w:val="22"/>
          <w:szCs w:val="22"/>
        </w:rPr>
      </w:pPr>
    </w:p>
    <w:p w14:paraId="17C03201" w14:textId="77777777" w:rsidR="00E34595" w:rsidRPr="00252D99" w:rsidRDefault="00E34595" w:rsidP="00EB6074">
      <w:pPr>
        <w:pStyle w:val="NoSpacing"/>
        <w:ind w:left="720" w:hanging="720"/>
        <w:rPr>
          <w:rFonts w:ascii="Calibri" w:hAnsi="Calibri" w:cs="Calibri"/>
          <w:sz w:val="22"/>
          <w:szCs w:val="22"/>
        </w:rPr>
      </w:pPr>
    </w:p>
    <w:p w14:paraId="434B117A" w14:textId="77777777" w:rsidR="00E34595" w:rsidRPr="00252D99" w:rsidRDefault="00E34595" w:rsidP="00EB6074">
      <w:pPr>
        <w:pStyle w:val="NoSpacing"/>
        <w:ind w:left="720" w:hanging="720"/>
        <w:rPr>
          <w:rFonts w:ascii="Calibri" w:hAnsi="Calibri" w:cs="Calibri"/>
          <w:sz w:val="22"/>
          <w:szCs w:val="22"/>
        </w:rPr>
      </w:pPr>
    </w:p>
    <w:p w14:paraId="31EA493E" w14:textId="77777777" w:rsidR="00866483" w:rsidRPr="00252D99" w:rsidRDefault="00866483" w:rsidP="00437F3A">
      <w:pPr>
        <w:pStyle w:val="NoSpacing"/>
        <w:jc w:val="center"/>
        <w:outlineLvl w:val="0"/>
        <w:rPr>
          <w:rFonts w:ascii="Calibri" w:hAnsi="Calibri" w:cs="Calibri"/>
          <w:b/>
          <w:sz w:val="32"/>
          <w:szCs w:val="32"/>
        </w:rPr>
      </w:pPr>
    </w:p>
    <w:p w14:paraId="040893C9" w14:textId="77777777" w:rsidR="00866483" w:rsidRPr="00252D99" w:rsidRDefault="00866483" w:rsidP="00437F3A">
      <w:pPr>
        <w:pStyle w:val="NoSpacing"/>
        <w:jc w:val="center"/>
        <w:outlineLvl w:val="0"/>
        <w:rPr>
          <w:rFonts w:ascii="Calibri" w:hAnsi="Calibri" w:cs="Calibri"/>
          <w:b/>
          <w:sz w:val="32"/>
          <w:szCs w:val="32"/>
        </w:rPr>
      </w:pPr>
    </w:p>
    <w:p w14:paraId="581A4BB4" w14:textId="77777777" w:rsidR="00866483" w:rsidRPr="00252D99" w:rsidRDefault="00866483" w:rsidP="00437F3A">
      <w:pPr>
        <w:pStyle w:val="NoSpacing"/>
        <w:jc w:val="center"/>
        <w:outlineLvl w:val="0"/>
        <w:rPr>
          <w:rFonts w:ascii="Calibri" w:hAnsi="Calibri" w:cs="Calibri"/>
          <w:b/>
          <w:sz w:val="32"/>
          <w:szCs w:val="32"/>
        </w:rPr>
      </w:pPr>
    </w:p>
    <w:p w14:paraId="03D70F63" w14:textId="77777777" w:rsidR="00866483" w:rsidRPr="00252D99" w:rsidRDefault="00866483" w:rsidP="00437F3A">
      <w:pPr>
        <w:pStyle w:val="NoSpacing"/>
        <w:jc w:val="center"/>
        <w:outlineLvl w:val="0"/>
        <w:rPr>
          <w:rFonts w:ascii="Calibri" w:hAnsi="Calibri" w:cs="Calibri"/>
          <w:b/>
          <w:sz w:val="32"/>
          <w:szCs w:val="32"/>
        </w:rPr>
      </w:pPr>
    </w:p>
    <w:p w14:paraId="6C75F804" w14:textId="77777777" w:rsidR="00866483" w:rsidRPr="00252D99" w:rsidRDefault="00866483" w:rsidP="00437F3A">
      <w:pPr>
        <w:pStyle w:val="NoSpacing"/>
        <w:jc w:val="center"/>
        <w:outlineLvl w:val="0"/>
        <w:rPr>
          <w:rFonts w:ascii="Calibri" w:hAnsi="Calibri" w:cs="Calibri"/>
          <w:b/>
          <w:sz w:val="32"/>
          <w:szCs w:val="32"/>
        </w:rPr>
      </w:pPr>
    </w:p>
    <w:p w14:paraId="04B8B45B" w14:textId="77777777" w:rsidR="00866483" w:rsidRPr="00252D99" w:rsidRDefault="00866483" w:rsidP="00437F3A">
      <w:pPr>
        <w:pStyle w:val="NoSpacing"/>
        <w:jc w:val="center"/>
        <w:outlineLvl w:val="0"/>
        <w:rPr>
          <w:rFonts w:ascii="Calibri" w:hAnsi="Calibri" w:cs="Calibri"/>
          <w:b/>
          <w:sz w:val="32"/>
          <w:szCs w:val="32"/>
        </w:rPr>
      </w:pPr>
    </w:p>
    <w:p w14:paraId="3CEBC71F" w14:textId="77777777" w:rsidR="00866483" w:rsidRDefault="00866483" w:rsidP="00437F3A">
      <w:pPr>
        <w:pStyle w:val="NoSpacing"/>
        <w:jc w:val="center"/>
        <w:outlineLvl w:val="0"/>
        <w:rPr>
          <w:rFonts w:ascii="Calibri" w:hAnsi="Calibri" w:cs="Calibri"/>
          <w:b/>
          <w:sz w:val="32"/>
          <w:szCs w:val="32"/>
        </w:rPr>
      </w:pPr>
    </w:p>
    <w:p w14:paraId="5065DF31" w14:textId="77777777" w:rsidR="00675B77" w:rsidRDefault="00675B77" w:rsidP="00437F3A">
      <w:pPr>
        <w:pStyle w:val="NoSpacing"/>
        <w:jc w:val="center"/>
        <w:outlineLvl w:val="0"/>
        <w:rPr>
          <w:rFonts w:ascii="Calibri" w:hAnsi="Calibri" w:cs="Calibri"/>
          <w:b/>
          <w:sz w:val="32"/>
          <w:szCs w:val="32"/>
        </w:rPr>
      </w:pPr>
    </w:p>
    <w:p w14:paraId="6F3028A6" w14:textId="77777777" w:rsidR="00675B77" w:rsidRPr="00252D99" w:rsidRDefault="00675B77" w:rsidP="00437F3A">
      <w:pPr>
        <w:pStyle w:val="NoSpacing"/>
        <w:jc w:val="center"/>
        <w:outlineLvl w:val="0"/>
        <w:rPr>
          <w:rFonts w:ascii="Calibri" w:hAnsi="Calibri" w:cs="Calibri"/>
          <w:b/>
          <w:sz w:val="32"/>
          <w:szCs w:val="32"/>
        </w:rPr>
      </w:pPr>
    </w:p>
    <w:p w14:paraId="3C42D5B7" w14:textId="77777777" w:rsidR="00866483" w:rsidRPr="00252D99" w:rsidRDefault="00866483" w:rsidP="00437F3A">
      <w:pPr>
        <w:pStyle w:val="NoSpacing"/>
        <w:jc w:val="center"/>
        <w:outlineLvl w:val="0"/>
        <w:rPr>
          <w:rFonts w:ascii="Calibri" w:hAnsi="Calibri" w:cs="Calibri"/>
          <w:b/>
          <w:sz w:val="32"/>
          <w:szCs w:val="32"/>
        </w:rPr>
      </w:pPr>
    </w:p>
    <w:p w14:paraId="6B0DA512" w14:textId="77777777" w:rsidR="00866483" w:rsidRPr="00252D99" w:rsidRDefault="00866483" w:rsidP="00437F3A">
      <w:pPr>
        <w:pStyle w:val="NoSpacing"/>
        <w:jc w:val="center"/>
        <w:outlineLvl w:val="0"/>
        <w:rPr>
          <w:rFonts w:ascii="Calibri" w:hAnsi="Calibri" w:cs="Calibri"/>
          <w:b/>
          <w:sz w:val="32"/>
          <w:szCs w:val="32"/>
        </w:rPr>
      </w:pPr>
    </w:p>
    <w:p w14:paraId="05828A58" w14:textId="77777777" w:rsidR="00866483" w:rsidRPr="00252D99" w:rsidRDefault="00866483" w:rsidP="00437F3A">
      <w:pPr>
        <w:pStyle w:val="NoSpacing"/>
        <w:jc w:val="center"/>
        <w:outlineLvl w:val="0"/>
        <w:rPr>
          <w:rFonts w:ascii="Calibri" w:hAnsi="Calibri" w:cs="Calibri"/>
          <w:b/>
          <w:sz w:val="32"/>
          <w:szCs w:val="32"/>
        </w:rPr>
      </w:pPr>
    </w:p>
    <w:p w14:paraId="6325C15F" w14:textId="77777777" w:rsidR="0007243E" w:rsidRDefault="0007243E" w:rsidP="00437F3A">
      <w:pPr>
        <w:pStyle w:val="NoSpacing"/>
        <w:jc w:val="center"/>
        <w:outlineLvl w:val="0"/>
        <w:rPr>
          <w:rFonts w:ascii="Calibri" w:hAnsi="Calibri" w:cs="Calibri"/>
          <w:b/>
          <w:sz w:val="32"/>
          <w:szCs w:val="32"/>
        </w:rPr>
      </w:pPr>
    </w:p>
    <w:p w14:paraId="0132A9BA" w14:textId="77777777" w:rsidR="00E34595" w:rsidRPr="00252D99" w:rsidRDefault="00F3030F" w:rsidP="00437F3A">
      <w:pPr>
        <w:pStyle w:val="NoSpacing"/>
        <w:jc w:val="center"/>
        <w:outlineLvl w:val="0"/>
        <w:rPr>
          <w:rFonts w:ascii="Calibri" w:hAnsi="Calibri" w:cs="Calibri"/>
          <w:b/>
          <w:sz w:val="32"/>
          <w:szCs w:val="32"/>
        </w:rPr>
      </w:pPr>
      <w:r w:rsidRPr="00252D99">
        <w:rPr>
          <w:rFonts w:ascii="Calibri" w:hAnsi="Calibri" w:cs="Calibri"/>
          <w:b/>
          <w:sz w:val="32"/>
          <w:szCs w:val="32"/>
        </w:rPr>
        <w:t>Section XVI</w:t>
      </w:r>
      <w:r w:rsidRPr="00252D99">
        <w:rPr>
          <w:rFonts w:ascii="Calibri" w:hAnsi="Calibri" w:cs="Calibri"/>
          <w:b/>
          <w:sz w:val="32"/>
          <w:szCs w:val="32"/>
        </w:rPr>
        <w:tab/>
      </w:r>
      <w:bookmarkStart w:id="152" w:name="GENERALINFORMATION"/>
      <w:r w:rsidR="00F842A0" w:rsidRPr="00252D99">
        <w:rPr>
          <w:rFonts w:ascii="Calibri" w:hAnsi="Calibri" w:cs="Calibri"/>
          <w:b/>
          <w:sz w:val="32"/>
          <w:szCs w:val="32"/>
        </w:rPr>
        <w:t>GE</w:t>
      </w:r>
      <w:r w:rsidR="004075AD" w:rsidRPr="00252D99">
        <w:rPr>
          <w:rFonts w:ascii="Calibri" w:hAnsi="Calibri" w:cs="Calibri"/>
          <w:b/>
          <w:sz w:val="32"/>
          <w:szCs w:val="32"/>
        </w:rPr>
        <w:t>N</w:t>
      </w:r>
      <w:r w:rsidR="00E34595" w:rsidRPr="00252D99">
        <w:rPr>
          <w:rFonts w:ascii="Calibri" w:hAnsi="Calibri" w:cs="Calibri"/>
          <w:b/>
          <w:sz w:val="32"/>
          <w:szCs w:val="32"/>
        </w:rPr>
        <w:t>ERAL INFORMATION</w:t>
      </w:r>
      <w:bookmarkEnd w:id="152"/>
    </w:p>
    <w:p w14:paraId="0FA5FC8C" w14:textId="77777777" w:rsidR="00F842A0" w:rsidRPr="00252D99" w:rsidRDefault="00C4345D" w:rsidP="00C4345D">
      <w:pPr>
        <w:pStyle w:val="NoSpacing"/>
        <w:outlineLvl w:val="0"/>
        <w:rPr>
          <w:rFonts w:ascii="Calibri" w:hAnsi="Calibri" w:cs="Calibri"/>
          <w:sz w:val="22"/>
          <w:szCs w:val="22"/>
        </w:rPr>
      </w:pP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XVI" w:history="1">
        <w:r w:rsidRPr="00252D99">
          <w:rPr>
            <w:rStyle w:val="Hyperlink"/>
            <w:rFonts w:ascii="Calibri" w:hAnsi="Calibri" w:cs="Calibri"/>
            <w:sz w:val="22"/>
            <w:szCs w:val="22"/>
          </w:rPr>
          <w:t>[Return to TOC]</w:t>
        </w:r>
      </w:hyperlink>
    </w:p>
    <w:p w14:paraId="6DD62E45" w14:textId="77777777" w:rsidR="00E34595" w:rsidRPr="00252D99" w:rsidRDefault="00E34595" w:rsidP="00E34595">
      <w:pPr>
        <w:pStyle w:val="NoSpacing"/>
        <w:rPr>
          <w:rFonts w:ascii="Calibri" w:hAnsi="Calibri" w:cs="Calibri"/>
          <w:b/>
          <w:sz w:val="22"/>
          <w:szCs w:val="22"/>
        </w:rPr>
      </w:pPr>
      <w:r w:rsidRPr="00252D99">
        <w:rPr>
          <w:rFonts w:ascii="Calibri" w:hAnsi="Calibri" w:cs="Calibri"/>
          <w:b/>
          <w:sz w:val="22"/>
          <w:szCs w:val="22"/>
        </w:rPr>
        <w:t>I.</w:t>
      </w:r>
      <w:r w:rsidRPr="00252D99">
        <w:rPr>
          <w:rFonts w:ascii="Calibri" w:hAnsi="Calibri" w:cs="Calibri"/>
          <w:b/>
          <w:sz w:val="22"/>
          <w:szCs w:val="22"/>
        </w:rPr>
        <w:tab/>
      </w:r>
      <w:bookmarkStart w:id="153" w:name="StaffParking"/>
      <w:r w:rsidRPr="00252D99">
        <w:rPr>
          <w:rFonts w:ascii="Calibri" w:hAnsi="Calibri" w:cs="Calibri"/>
          <w:b/>
          <w:sz w:val="22"/>
          <w:szCs w:val="22"/>
          <w:u w:val="single"/>
        </w:rPr>
        <w:t>Staff Parking</w:t>
      </w:r>
      <w:bookmarkEnd w:id="153"/>
    </w:p>
    <w:p w14:paraId="4CBA073D"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Parking for staff members is reserved in the parking lots located on each side of the school. Parking spaces are numbered and assigned.</w:t>
      </w:r>
    </w:p>
    <w:p w14:paraId="17B47C44"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3"/>
          <w:sz w:val="22"/>
          <w:szCs w:val="22"/>
        </w:rPr>
        <w:t>B.</w:t>
      </w:r>
      <w:r w:rsidRPr="00252D99">
        <w:rPr>
          <w:rFonts w:ascii="Calibri" w:hAnsi="Calibri" w:cs="Calibri"/>
          <w:sz w:val="22"/>
          <w:szCs w:val="22"/>
        </w:rPr>
        <w:tab/>
        <w:t>Each staff member receives a decal that is designed to hang from the rear view mirror. It must be displayed to assist the Security Guards in supervising the area.</w:t>
      </w:r>
    </w:p>
    <w:p w14:paraId="020FECA9"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The parking spaces in the front of the building are reserved for visitors.</w:t>
      </w:r>
    </w:p>
    <w:p w14:paraId="37F6CC76"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The Security Officers are responsible for traffic direction parking</w:t>
      </w:r>
      <w:r w:rsidR="004F1ACA" w:rsidRPr="00252D99">
        <w:rPr>
          <w:rFonts w:ascii="Calibri" w:hAnsi="Calibri" w:cs="Calibri"/>
          <w:sz w:val="22"/>
          <w:szCs w:val="22"/>
        </w:rPr>
        <w:t xml:space="preserve"> </w:t>
      </w:r>
      <w:r w:rsidRPr="00252D99">
        <w:rPr>
          <w:rFonts w:ascii="Calibri" w:hAnsi="Calibri" w:cs="Calibri"/>
          <w:sz w:val="22"/>
          <w:szCs w:val="22"/>
        </w:rPr>
        <w:t>and the security of cars parked in the lot. Any specific problems should be reported to them or an Assistant Principal.</w:t>
      </w:r>
    </w:p>
    <w:p w14:paraId="120EA623" w14:textId="34C74B6F"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7"/>
          <w:sz w:val="22"/>
          <w:szCs w:val="22"/>
        </w:rPr>
        <w:t>E.</w:t>
      </w:r>
      <w:r w:rsidRPr="00252D99">
        <w:rPr>
          <w:rFonts w:ascii="Calibri" w:hAnsi="Calibri" w:cs="Calibri"/>
          <w:sz w:val="22"/>
          <w:szCs w:val="22"/>
        </w:rPr>
        <w:tab/>
        <w:t xml:space="preserve">All staff members are requested to register their cars in the </w:t>
      </w:r>
      <w:r w:rsidR="00D504D8">
        <w:rPr>
          <w:rFonts w:ascii="Calibri" w:hAnsi="Calibri" w:cs="Calibri"/>
          <w:sz w:val="22"/>
          <w:szCs w:val="22"/>
        </w:rPr>
        <w:t>m</w:t>
      </w:r>
      <w:r w:rsidRPr="00252D99">
        <w:rPr>
          <w:rFonts w:ascii="Calibri" w:hAnsi="Calibri" w:cs="Calibri"/>
          <w:sz w:val="22"/>
          <w:szCs w:val="22"/>
        </w:rPr>
        <w:t xml:space="preserve">ain </w:t>
      </w:r>
      <w:r w:rsidR="00D504D8">
        <w:rPr>
          <w:rFonts w:ascii="Calibri" w:hAnsi="Calibri" w:cs="Calibri"/>
          <w:sz w:val="22"/>
          <w:szCs w:val="22"/>
        </w:rPr>
        <w:t>o</w:t>
      </w:r>
      <w:r w:rsidRPr="00252D99">
        <w:rPr>
          <w:rFonts w:ascii="Calibri" w:hAnsi="Calibri" w:cs="Calibri"/>
          <w:sz w:val="22"/>
          <w:szCs w:val="22"/>
        </w:rPr>
        <w:t>ffice and obtain a numbered parking space and decal.</w:t>
      </w:r>
    </w:p>
    <w:p w14:paraId="570839F8"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7"/>
          <w:sz w:val="22"/>
          <w:szCs w:val="22"/>
        </w:rPr>
        <w:t>F.</w:t>
      </w:r>
      <w:r w:rsidRPr="00252D99">
        <w:rPr>
          <w:rFonts w:ascii="Calibri" w:hAnsi="Calibri" w:cs="Calibri"/>
          <w:sz w:val="22"/>
          <w:szCs w:val="22"/>
        </w:rPr>
        <w:tab/>
        <w:t>If someone else parks in your assigned space, park in an unassigned or visitor area. Do not move to another assigned space.</w:t>
      </w:r>
    </w:p>
    <w:p w14:paraId="71A4D434" w14:textId="77777777" w:rsidR="00E34595" w:rsidRPr="00252D99" w:rsidRDefault="00E34595" w:rsidP="00E34595">
      <w:pPr>
        <w:pStyle w:val="NoSpacing"/>
        <w:ind w:left="1440" w:hanging="720"/>
        <w:rPr>
          <w:rFonts w:ascii="Calibri" w:hAnsi="Calibri" w:cs="Calibri"/>
          <w:sz w:val="22"/>
          <w:szCs w:val="22"/>
        </w:rPr>
      </w:pPr>
    </w:p>
    <w:p w14:paraId="5B6DCB6C"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II.</w:t>
      </w:r>
      <w:r w:rsidRPr="00252D99">
        <w:rPr>
          <w:rFonts w:ascii="Calibri" w:hAnsi="Calibri" w:cs="Calibri"/>
          <w:b/>
          <w:sz w:val="22"/>
          <w:szCs w:val="22"/>
        </w:rPr>
        <w:tab/>
      </w:r>
      <w:bookmarkStart w:id="154" w:name="CafeteriaServices"/>
      <w:r w:rsidRPr="00252D99">
        <w:rPr>
          <w:rFonts w:ascii="Calibri" w:hAnsi="Calibri" w:cs="Calibri"/>
          <w:b/>
          <w:sz w:val="22"/>
          <w:szCs w:val="22"/>
          <w:u w:val="single"/>
        </w:rPr>
        <w:t>Cafeteria Services</w:t>
      </w:r>
      <w:bookmarkEnd w:id="154"/>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1E21C3E1" w14:textId="5BEA98DC"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Food services (hot and cold lunches) are available to staff members during the lunch periods in the downstairs </w:t>
      </w:r>
      <w:r w:rsidR="00D504D8">
        <w:rPr>
          <w:rFonts w:ascii="Calibri" w:hAnsi="Calibri" w:cs="Calibri"/>
          <w:sz w:val="22"/>
          <w:szCs w:val="22"/>
        </w:rPr>
        <w:t>f</w:t>
      </w:r>
      <w:r w:rsidRPr="00252D99">
        <w:rPr>
          <w:rFonts w:ascii="Calibri" w:hAnsi="Calibri" w:cs="Calibri"/>
          <w:sz w:val="22"/>
          <w:szCs w:val="22"/>
        </w:rPr>
        <w:t>aculty room.</w:t>
      </w:r>
    </w:p>
    <w:p w14:paraId="106459D2" w14:textId="455BE116"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 xml:space="preserve">Staff members </w:t>
      </w:r>
      <w:r w:rsidR="004F1ACA" w:rsidRPr="00252D99">
        <w:rPr>
          <w:rFonts w:ascii="Calibri" w:hAnsi="Calibri" w:cs="Calibri"/>
          <w:sz w:val="22"/>
          <w:szCs w:val="22"/>
        </w:rPr>
        <w:t xml:space="preserve">may </w:t>
      </w:r>
      <w:r w:rsidRPr="00252D99">
        <w:rPr>
          <w:rFonts w:ascii="Calibri" w:hAnsi="Calibri" w:cs="Calibri"/>
          <w:sz w:val="22"/>
          <w:szCs w:val="22"/>
        </w:rPr>
        <w:t>not have students deliver food from the cafeteria to them in other areas of the building. This places a burden on the teachers supervising the cafeteria since food and beverages should not be transported through the halls.</w:t>
      </w:r>
    </w:p>
    <w:p w14:paraId="74D680E9" w14:textId="2B8405EE" w:rsidR="00E34595" w:rsidRPr="00252D99" w:rsidRDefault="00E34595" w:rsidP="00E34595">
      <w:pPr>
        <w:pStyle w:val="NoSpacing"/>
        <w:ind w:firstLine="720"/>
        <w:rPr>
          <w:rFonts w:ascii="Calibri" w:hAnsi="Calibri" w:cs="Calibri"/>
          <w:sz w:val="22"/>
          <w:szCs w:val="22"/>
        </w:rPr>
      </w:pPr>
      <w:r w:rsidRPr="00252D99">
        <w:rPr>
          <w:rFonts w:ascii="Calibri" w:hAnsi="Calibri" w:cs="Calibri"/>
          <w:spacing w:val="-1"/>
          <w:sz w:val="22"/>
          <w:szCs w:val="22"/>
        </w:rPr>
        <w:t>C.</w:t>
      </w:r>
      <w:r w:rsidRPr="00252D99">
        <w:rPr>
          <w:rFonts w:ascii="Calibri" w:hAnsi="Calibri" w:cs="Calibri"/>
          <w:sz w:val="22"/>
          <w:szCs w:val="22"/>
        </w:rPr>
        <w:tab/>
        <w:t xml:space="preserve">Students are not permitted in the </w:t>
      </w:r>
      <w:r w:rsidR="00D504D8">
        <w:rPr>
          <w:rFonts w:ascii="Calibri" w:hAnsi="Calibri" w:cs="Calibri"/>
          <w:sz w:val="22"/>
          <w:szCs w:val="22"/>
        </w:rPr>
        <w:t>f</w:t>
      </w:r>
      <w:r w:rsidRPr="00252D99">
        <w:rPr>
          <w:rFonts w:ascii="Calibri" w:hAnsi="Calibri" w:cs="Calibri"/>
          <w:sz w:val="22"/>
          <w:szCs w:val="22"/>
        </w:rPr>
        <w:t xml:space="preserve">aculty </w:t>
      </w:r>
      <w:r w:rsidR="00D504D8">
        <w:rPr>
          <w:rFonts w:ascii="Calibri" w:hAnsi="Calibri" w:cs="Calibri"/>
          <w:sz w:val="22"/>
          <w:szCs w:val="22"/>
        </w:rPr>
        <w:t>r</w:t>
      </w:r>
      <w:r w:rsidRPr="00252D99">
        <w:rPr>
          <w:rFonts w:ascii="Calibri" w:hAnsi="Calibri" w:cs="Calibri"/>
          <w:sz w:val="22"/>
          <w:szCs w:val="22"/>
        </w:rPr>
        <w:t>ooms.</w:t>
      </w:r>
    </w:p>
    <w:p w14:paraId="641C709D" w14:textId="02E43E0A"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D. </w:t>
      </w:r>
      <w:r w:rsidRPr="00252D99">
        <w:rPr>
          <w:rFonts w:ascii="Calibri" w:hAnsi="Calibri" w:cs="Calibri"/>
          <w:sz w:val="22"/>
          <w:szCs w:val="22"/>
        </w:rPr>
        <w:tab/>
        <w:t xml:space="preserve">A Food Services Committee is chaired by an Assistant Principal to monitor and report </w:t>
      </w:r>
      <w:r w:rsidR="00D504D8">
        <w:rPr>
          <w:rFonts w:ascii="Calibri" w:hAnsi="Calibri" w:cs="Calibri"/>
          <w:sz w:val="22"/>
          <w:szCs w:val="22"/>
        </w:rPr>
        <w:t xml:space="preserve">on </w:t>
      </w:r>
      <w:r w:rsidRPr="00252D99">
        <w:rPr>
          <w:rFonts w:ascii="Calibri" w:hAnsi="Calibri" w:cs="Calibri"/>
          <w:sz w:val="22"/>
          <w:szCs w:val="22"/>
        </w:rPr>
        <w:t>cafeteria food and services.</w:t>
      </w:r>
    </w:p>
    <w:p w14:paraId="32192E8C" w14:textId="77777777" w:rsidR="00E34595" w:rsidRPr="00252D99" w:rsidRDefault="00E34595" w:rsidP="00E34595">
      <w:pPr>
        <w:pStyle w:val="NoSpacing"/>
        <w:rPr>
          <w:rFonts w:ascii="Calibri" w:hAnsi="Calibri" w:cs="Calibri"/>
          <w:sz w:val="22"/>
          <w:szCs w:val="22"/>
        </w:rPr>
      </w:pPr>
    </w:p>
    <w:p w14:paraId="0B1B7FD6"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III.</w:t>
      </w:r>
      <w:r w:rsidRPr="00252D99">
        <w:rPr>
          <w:rFonts w:ascii="Calibri" w:hAnsi="Calibri" w:cs="Calibri"/>
          <w:b/>
          <w:sz w:val="22"/>
          <w:szCs w:val="22"/>
        </w:rPr>
        <w:tab/>
      </w:r>
      <w:bookmarkStart w:id="155" w:name="DailyAnnouncements"/>
      <w:r w:rsidRPr="00252D99">
        <w:rPr>
          <w:rFonts w:ascii="Calibri" w:hAnsi="Calibri" w:cs="Calibri"/>
          <w:b/>
          <w:sz w:val="22"/>
          <w:szCs w:val="22"/>
          <w:u w:val="single"/>
        </w:rPr>
        <w:t>Daily Announcements</w:t>
      </w:r>
      <w:bookmarkEnd w:id="155"/>
      <w:r w:rsidRPr="00252D99">
        <w:rPr>
          <w:rFonts w:ascii="Calibri" w:hAnsi="Calibri" w:cs="Calibri"/>
          <w:b/>
          <w:sz w:val="22"/>
          <w:szCs w:val="22"/>
          <w:u w:val="single"/>
        </w:rPr>
        <w:t>/Public Address Announcements</w:t>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3903F974" w14:textId="28C5D16C"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Announcements for the DAILY BULLETIN are to be </w:t>
      </w:r>
      <w:r w:rsidR="00D504D8">
        <w:rPr>
          <w:rFonts w:ascii="Calibri" w:hAnsi="Calibri" w:cs="Calibri"/>
          <w:sz w:val="22"/>
          <w:szCs w:val="22"/>
        </w:rPr>
        <w:t>submitted to the main office secretary.</w:t>
      </w:r>
      <w:r w:rsidRPr="00252D99">
        <w:rPr>
          <w:rFonts w:ascii="Calibri" w:hAnsi="Calibri" w:cs="Calibri"/>
          <w:sz w:val="22"/>
          <w:szCs w:val="22"/>
        </w:rPr>
        <w:t xml:space="preserve"> They must be signed by a staff member on the appropriate form which is available in the </w:t>
      </w:r>
      <w:r w:rsidR="00D504D8">
        <w:rPr>
          <w:rFonts w:ascii="Calibri" w:hAnsi="Calibri" w:cs="Calibri"/>
          <w:sz w:val="22"/>
          <w:szCs w:val="22"/>
        </w:rPr>
        <w:t>m</w:t>
      </w:r>
      <w:r w:rsidRPr="00252D99">
        <w:rPr>
          <w:rFonts w:ascii="Calibri" w:hAnsi="Calibri" w:cs="Calibri"/>
          <w:sz w:val="22"/>
          <w:szCs w:val="22"/>
        </w:rPr>
        <w:t xml:space="preserve">ain </w:t>
      </w:r>
      <w:r w:rsidR="00D504D8">
        <w:rPr>
          <w:rFonts w:ascii="Calibri" w:hAnsi="Calibri" w:cs="Calibri"/>
          <w:sz w:val="22"/>
          <w:szCs w:val="22"/>
        </w:rPr>
        <w:t>o</w:t>
      </w:r>
      <w:r w:rsidRPr="00252D99">
        <w:rPr>
          <w:rFonts w:ascii="Calibri" w:hAnsi="Calibri" w:cs="Calibri"/>
          <w:sz w:val="22"/>
          <w:szCs w:val="22"/>
        </w:rPr>
        <w:t>ffice</w:t>
      </w:r>
      <w:r w:rsidR="00D504D8">
        <w:rPr>
          <w:rFonts w:ascii="Calibri" w:hAnsi="Calibri" w:cs="Calibri"/>
          <w:sz w:val="22"/>
          <w:szCs w:val="22"/>
        </w:rPr>
        <w:t xml:space="preserve"> forms box</w:t>
      </w:r>
      <w:r w:rsidRPr="00252D99">
        <w:rPr>
          <w:rFonts w:ascii="Calibri" w:hAnsi="Calibri" w:cs="Calibri"/>
          <w:sz w:val="22"/>
          <w:szCs w:val="22"/>
        </w:rPr>
        <w:t xml:space="preserve">. </w:t>
      </w:r>
      <w:r w:rsidRPr="00252D99">
        <w:rPr>
          <w:rFonts w:ascii="Calibri" w:hAnsi="Calibri" w:cs="Calibri"/>
          <w:sz w:val="22"/>
          <w:szCs w:val="22"/>
          <w:u w:val="single"/>
        </w:rPr>
        <w:t>Please keep the announcements brief</w:t>
      </w:r>
      <w:r w:rsidRPr="00252D99">
        <w:rPr>
          <w:rFonts w:ascii="Calibri" w:hAnsi="Calibri" w:cs="Calibri"/>
          <w:sz w:val="22"/>
          <w:szCs w:val="22"/>
        </w:rPr>
        <w:t>.</w:t>
      </w:r>
      <w:r w:rsidR="00675B77">
        <w:rPr>
          <w:rFonts w:ascii="Calibri" w:hAnsi="Calibri" w:cs="Calibri"/>
          <w:sz w:val="22"/>
          <w:szCs w:val="22"/>
        </w:rPr>
        <w:t xml:space="preserve">  Due to the time constraints of our new schedule not all announcements will be read.  Announcements will be read at the end of the day at 2:31 p.m.</w:t>
      </w:r>
    </w:p>
    <w:p w14:paraId="6885A045"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The PUBLIC ADDRESS SYSTEM will be used for emergency announcements and student activities information. When writing out the announcement, which will always appear in the Daily Bulletin, remember to word it in a format that reads accurately and clearly.</w:t>
      </w:r>
    </w:p>
    <w:p w14:paraId="69625BB1" w14:textId="77777777" w:rsidR="00E34595" w:rsidRPr="00252D99" w:rsidRDefault="00E34595" w:rsidP="00E34595">
      <w:pPr>
        <w:pStyle w:val="NoSpacing"/>
        <w:rPr>
          <w:rFonts w:ascii="Calibri" w:hAnsi="Calibri" w:cs="Calibri"/>
          <w:sz w:val="22"/>
          <w:szCs w:val="22"/>
          <w:u w:val="single"/>
        </w:rPr>
      </w:pPr>
    </w:p>
    <w:p w14:paraId="7D649354"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IV.</w:t>
      </w:r>
      <w:r w:rsidRPr="00252D99">
        <w:rPr>
          <w:rFonts w:ascii="Calibri" w:hAnsi="Calibri" w:cs="Calibri"/>
          <w:b/>
          <w:sz w:val="22"/>
          <w:szCs w:val="22"/>
        </w:rPr>
        <w:tab/>
      </w:r>
      <w:bookmarkStart w:id="156" w:name="Mailboxes"/>
      <w:r w:rsidRPr="00252D99">
        <w:rPr>
          <w:rFonts w:ascii="Calibri" w:hAnsi="Calibri" w:cs="Calibri"/>
          <w:b/>
          <w:sz w:val="22"/>
          <w:szCs w:val="22"/>
          <w:u w:val="single"/>
        </w:rPr>
        <w:t>Mailboxes</w:t>
      </w:r>
      <w:bookmarkEnd w:id="156"/>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1674EB4A" w14:textId="5338EA69"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 xml:space="preserve">Every teacher has been assigned a mailbox in the </w:t>
      </w:r>
      <w:r w:rsidR="00D504D8">
        <w:rPr>
          <w:rFonts w:ascii="Calibri" w:hAnsi="Calibri" w:cs="Calibri"/>
          <w:sz w:val="22"/>
          <w:szCs w:val="22"/>
        </w:rPr>
        <w:t>m</w:t>
      </w:r>
      <w:r w:rsidRPr="00252D99">
        <w:rPr>
          <w:rFonts w:ascii="Calibri" w:hAnsi="Calibri" w:cs="Calibri"/>
          <w:sz w:val="22"/>
          <w:szCs w:val="22"/>
        </w:rPr>
        <w:t xml:space="preserve">ain </w:t>
      </w:r>
      <w:r w:rsidR="00D504D8">
        <w:rPr>
          <w:rFonts w:ascii="Calibri" w:hAnsi="Calibri" w:cs="Calibri"/>
          <w:sz w:val="22"/>
          <w:szCs w:val="22"/>
        </w:rPr>
        <w:t>o</w:t>
      </w:r>
      <w:r w:rsidRPr="00252D99">
        <w:rPr>
          <w:rFonts w:ascii="Calibri" w:hAnsi="Calibri" w:cs="Calibri"/>
          <w:sz w:val="22"/>
          <w:szCs w:val="22"/>
        </w:rPr>
        <w:t>ffice. It is requested that all teachers check their mailboxes at least twice a day. This is essential as the office depends on getting important notices and mail to staff without interrupting classes.</w:t>
      </w:r>
    </w:p>
    <w:p w14:paraId="1E732D68" w14:textId="6D604AC2"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3"/>
          <w:sz w:val="22"/>
          <w:szCs w:val="22"/>
        </w:rPr>
        <w:t>B.</w:t>
      </w:r>
      <w:r w:rsidR="004F1ACA" w:rsidRPr="00252D99">
        <w:rPr>
          <w:rFonts w:ascii="Calibri" w:hAnsi="Calibri" w:cs="Calibri"/>
          <w:sz w:val="22"/>
          <w:szCs w:val="22"/>
        </w:rPr>
        <w:tab/>
        <w:t xml:space="preserve">Students should not be asked to deliver mailbox contents because </w:t>
      </w:r>
      <w:r w:rsidRPr="00252D99">
        <w:rPr>
          <w:rFonts w:ascii="Calibri" w:hAnsi="Calibri" w:cs="Calibri"/>
          <w:sz w:val="22"/>
          <w:szCs w:val="22"/>
        </w:rPr>
        <w:t xml:space="preserve">confidential </w:t>
      </w:r>
      <w:r w:rsidR="004F1ACA" w:rsidRPr="00252D99">
        <w:rPr>
          <w:rFonts w:ascii="Calibri" w:hAnsi="Calibri" w:cs="Calibri"/>
          <w:sz w:val="22"/>
          <w:szCs w:val="22"/>
        </w:rPr>
        <w:t xml:space="preserve">information </w:t>
      </w:r>
      <w:r w:rsidR="00D504D8">
        <w:rPr>
          <w:rFonts w:ascii="Calibri" w:hAnsi="Calibri" w:cs="Calibri"/>
          <w:sz w:val="22"/>
          <w:szCs w:val="22"/>
        </w:rPr>
        <w:t>is put in the mailboxes.</w:t>
      </w:r>
      <w:r w:rsidRPr="00252D99">
        <w:rPr>
          <w:rFonts w:ascii="Calibri" w:hAnsi="Calibri" w:cs="Calibri"/>
          <w:sz w:val="22"/>
          <w:szCs w:val="22"/>
        </w:rPr>
        <w:t xml:space="preserve"> </w:t>
      </w:r>
    </w:p>
    <w:p w14:paraId="43A1B91C"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Campus mail is for business related documents only. It is not intended for personal use; i.e., distribution of gifts or other personal items. Should these</w:t>
      </w:r>
      <w:r w:rsidR="004F1ACA" w:rsidRPr="00252D99">
        <w:rPr>
          <w:rFonts w:ascii="Calibri" w:hAnsi="Calibri" w:cs="Calibri"/>
          <w:sz w:val="22"/>
          <w:szCs w:val="22"/>
        </w:rPr>
        <w:t xml:space="preserve"> types of items be included for </w:t>
      </w:r>
      <w:r w:rsidRPr="00252D99">
        <w:rPr>
          <w:rFonts w:ascii="Calibri" w:hAnsi="Calibri" w:cs="Calibri"/>
          <w:sz w:val="22"/>
          <w:szCs w:val="22"/>
        </w:rPr>
        <w:t>campus mail delivery, they will be returned to the sender.</w:t>
      </w:r>
    </w:p>
    <w:p w14:paraId="2E474835" w14:textId="28651B9D" w:rsidR="00E34595" w:rsidRPr="00252D99" w:rsidRDefault="004F1ACA" w:rsidP="004F1ACA">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r>
      <w:r w:rsidR="00D504D8">
        <w:rPr>
          <w:rFonts w:ascii="Calibri" w:hAnsi="Calibri" w:cs="Calibri"/>
          <w:sz w:val="22"/>
          <w:szCs w:val="22"/>
        </w:rPr>
        <w:t>A</w:t>
      </w:r>
      <w:r w:rsidRPr="00252D99">
        <w:rPr>
          <w:rFonts w:ascii="Calibri" w:hAnsi="Calibri" w:cs="Calibri"/>
          <w:sz w:val="22"/>
          <w:szCs w:val="22"/>
        </w:rPr>
        <w:t xml:space="preserve">dministrative memoranda will be distributed via district email. As such teachers must check their district email </w:t>
      </w:r>
      <w:r w:rsidR="00D504D8">
        <w:rPr>
          <w:rFonts w:ascii="Calibri" w:hAnsi="Calibri" w:cs="Calibri"/>
          <w:sz w:val="22"/>
          <w:szCs w:val="22"/>
        </w:rPr>
        <w:t>daily</w:t>
      </w:r>
      <w:r w:rsidRPr="00252D99">
        <w:rPr>
          <w:rFonts w:ascii="Calibri" w:hAnsi="Calibri" w:cs="Calibri"/>
          <w:sz w:val="22"/>
          <w:szCs w:val="22"/>
        </w:rPr>
        <w:t>.</w:t>
      </w:r>
    </w:p>
    <w:p w14:paraId="7FA9D558" w14:textId="77777777" w:rsidR="004F1ACA" w:rsidRPr="00252D99" w:rsidRDefault="004F1ACA" w:rsidP="004F1ACA">
      <w:pPr>
        <w:pStyle w:val="NoSpacing"/>
        <w:ind w:left="1440" w:hanging="720"/>
        <w:rPr>
          <w:rFonts w:ascii="Calibri" w:hAnsi="Calibri" w:cs="Calibri"/>
          <w:sz w:val="22"/>
          <w:szCs w:val="22"/>
        </w:rPr>
      </w:pPr>
    </w:p>
    <w:p w14:paraId="316A84BC"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 xml:space="preserve">V.     </w:t>
      </w:r>
      <w:r w:rsidR="004075AD" w:rsidRPr="00252D99">
        <w:rPr>
          <w:rFonts w:ascii="Calibri" w:hAnsi="Calibri" w:cs="Calibri"/>
          <w:b/>
          <w:sz w:val="22"/>
          <w:szCs w:val="22"/>
        </w:rPr>
        <w:tab/>
      </w:r>
      <w:bookmarkStart w:id="157" w:name="Keys"/>
      <w:r w:rsidRPr="00252D99">
        <w:rPr>
          <w:rFonts w:ascii="Calibri" w:hAnsi="Calibri" w:cs="Calibri"/>
          <w:b/>
          <w:sz w:val="22"/>
          <w:szCs w:val="22"/>
          <w:u w:val="single"/>
        </w:rPr>
        <w:t>Keys</w:t>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bookmarkEnd w:id="157"/>
    <w:p w14:paraId="5E72EC33"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All teachers should lock the doors to their classrooms whenever they leave.</w:t>
      </w:r>
    </w:p>
    <w:p w14:paraId="79DC3A70" w14:textId="62AB67BC"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3"/>
          <w:sz w:val="22"/>
          <w:szCs w:val="22"/>
        </w:rPr>
        <w:t>B.</w:t>
      </w:r>
      <w:r w:rsidRPr="00252D99">
        <w:rPr>
          <w:rFonts w:ascii="Calibri" w:hAnsi="Calibri" w:cs="Calibri"/>
          <w:sz w:val="22"/>
          <w:szCs w:val="22"/>
        </w:rPr>
        <w:tab/>
      </w:r>
      <w:r w:rsidR="004F1ACA" w:rsidRPr="00252D99">
        <w:rPr>
          <w:rFonts w:ascii="Calibri" w:hAnsi="Calibri" w:cs="Calibri"/>
          <w:sz w:val="22"/>
          <w:szCs w:val="22"/>
        </w:rPr>
        <w:t>Lost</w:t>
      </w:r>
      <w:r w:rsidRPr="00252D99">
        <w:rPr>
          <w:rFonts w:ascii="Calibri" w:hAnsi="Calibri" w:cs="Calibri"/>
          <w:sz w:val="22"/>
          <w:szCs w:val="22"/>
        </w:rPr>
        <w:t>, stolen, misplaced,</w:t>
      </w:r>
      <w:r w:rsidR="004F1ACA" w:rsidRPr="00252D99">
        <w:rPr>
          <w:rFonts w:ascii="Calibri" w:hAnsi="Calibri" w:cs="Calibri"/>
          <w:sz w:val="22"/>
          <w:szCs w:val="22"/>
        </w:rPr>
        <w:t xml:space="preserve"> or need for key changes should be reported to the supervisors.</w:t>
      </w:r>
    </w:p>
    <w:p w14:paraId="10BAD9B2"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r>
      <w:r w:rsidR="004F1ACA" w:rsidRPr="00252D99">
        <w:rPr>
          <w:rFonts w:ascii="Calibri" w:hAnsi="Calibri" w:cs="Calibri"/>
          <w:sz w:val="22"/>
          <w:szCs w:val="22"/>
        </w:rPr>
        <w:t>Keys will be collected at the end of the year.</w:t>
      </w:r>
    </w:p>
    <w:p w14:paraId="5F334FCD" w14:textId="77777777" w:rsidR="00675B77" w:rsidRPr="00252D99" w:rsidRDefault="00675B77" w:rsidP="00E34595">
      <w:pPr>
        <w:pStyle w:val="NoSpacing"/>
        <w:rPr>
          <w:rFonts w:ascii="Calibri" w:hAnsi="Calibri" w:cs="Calibri"/>
          <w:sz w:val="22"/>
          <w:szCs w:val="22"/>
        </w:rPr>
      </w:pPr>
    </w:p>
    <w:p w14:paraId="4BDCFF82" w14:textId="77777777" w:rsidR="00E34595" w:rsidRPr="00252D99" w:rsidRDefault="004075AD" w:rsidP="00E34595">
      <w:pPr>
        <w:pStyle w:val="NoSpacing"/>
        <w:rPr>
          <w:rFonts w:ascii="Calibri" w:hAnsi="Calibri" w:cs="Calibri"/>
          <w:sz w:val="22"/>
          <w:szCs w:val="22"/>
        </w:rPr>
      </w:pPr>
      <w:r w:rsidRPr="00252D99">
        <w:rPr>
          <w:rFonts w:ascii="Calibri" w:hAnsi="Calibri" w:cs="Calibri"/>
          <w:b/>
          <w:sz w:val="22"/>
          <w:szCs w:val="22"/>
        </w:rPr>
        <w:t>VI.</w:t>
      </w:r>
      <w:r w:rsidR="00E34595" w:rsidRPr="00252D99">
        <w:rPr>
          <w:rFonts w:ascii="Calibri" w:hAnsi="Calibri" w:cs="Calibri"/>
          <w:b/>
          <w:sz w:val="22"/>
          <w:szCs w:val="22"/>
        </w:rPr>
        <w:t xml:space="preserve">     </w:t>
      </w:r>
      <w:r w:rsidRPr="00252D99">
        <w:rPr>
          <w:rFonts w:ascii="Calibri" w:hAnsi="Calibri" w:cs="Calibri"/>
          <w:b/>
          <w:sz w:val="22"/>
          <w:szCs w:val="22"/>
        </w:rPr>
        <w:tab/>
      </w:r>
      <w:bookmarkStart w:id="158" w:name="Visitors"/>
      <w:r w:rsidR="00E34595" w:rsidRPr="00252D99">
        <w:rPr>
          <w:rFonts w:ascii="Calibri" w:hAnsi="Calibri" w:cs="Calibri"/>
          <w:b/>
          <w:sz w:val="22"/>
          <w:szCs w:val="22"/>
          <w:u w:val="single"/>
        </w:rPr>
        <w:t>Visitors</w:t>
      </w:r>
      <w:bookmarkEnd w:id="158"/>
      <w:r w:rsidR="00E34595" w:rsidRPr="00252D99">
        <w:rPr>
          <w:rFonts w:ascii="Calibri" w:hAnsi="Calibri" w:cs="Calibri"/>
          <w:b/>
          <w:sz w:val="22"/>
          <w:szCs w:val="22"/>
          <w:u w:val="single"/>
        </w:rPr>
        <w:t>/Salespeople</w:t>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784308D9"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Salespersons are required to report to the Main Office and are to make arrangements through the office if they wish to see teachers.</w:t>
      </w:r>
    </w:p>
    <w:p w14:paraId="3EB758E1"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 xml:space="preserve">B. </w:t>
      </w:r>
      <w:r w:rsidRPr="00252D99">
        <w:rPr>
          <w:rFonts w:ascii="Calibri" w:hAnsi="Calibri" w:cs="Calibri"/>
          <w:sz w:val="22"/>
          <w:szCs w:val="22"/>
        </w:rPr>
        <w:tab/>
        <w:t xml:space="preserve">Please report immediately any salesperson </w:t>
      </w:r>
      <w:r w:rsidR="00EE5B10" w:rsidRPr="00252D99">
        <w:rPr>
          <w:rFonts w:ascii="Calibri" w:hAnsi="Calibri" w:cs="Calibri"/>
          <w:sz w:val="22"/>
          <w:szCs w:val="22"/>
        </w:rPr>
        <w:t>that</w:t>
      </w:r>
      <w:r w:rsidRPr="00252D99">
        <w:rPr>
          <w:rFonts w:ascii="Calibri" w:hAnsi="Calibri" w:cs="Calibri"/>
          <w:sz w:val="22"/>
          <w:szCs w:val="22"/>
        </w:rPr>
        <w:t xml:space="preserve"> comes directly to your classroom.</w:t>
      </w:r>
    </w:p>
    <w:p w14:paraId="1AD986E2" w14:textId="77777777" w:rsidR="00E34595" w:rsidRPr="00252D99" w:rsidRDefault="00E34595" w:rsidP="00E34595">
      <w:pPr>
        <w:pStyle w:val="NoSpacing"/>
        <w:rPr>
          <w:rFonts w:ascii="Calibri" w:hAnsi="Calibri" w:cs="Calibri"/>
          <w:sz w:val="22"/>
          <w:szCs w:val="22"/>
        </w:rPr>
      </w:pPr>
    </w:p>
    <w:p w14:paraId="26184918"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 xml:space="preserve">VII.   </w:t>
      </w:r>
      <w:r w:rsidR="004075AD" w:rsidRPr="00252D99">
        <w:rPr>
          <w:rFonts w:ascii="Calibri" w:hAnsi="Calibri" w:cs="Calibri"/>
          <w:b/>
          <w:sz w:val="22"/>
          <w:szCs w:val="22"/>
        </w:rPr>
        <w:tab/>
      </w:r>
      <w:bookmarkStart w:id="159" w:name="Telephone"/>
      <w:r w:rsidRPr="00252D99">
        <w:rPr>
          <w:rFonts w:ascii="Calibri" w:hAnsi="Calibri" w:cs="Calibri"/>
          <w:b/>
          <w:sz w:val="22"/>
          <w:szCs w:val="22"/>
          <w:u w:val="single"/>
        </w:rPr>
        <w:t>Telephone</w:t>
      </w:r>
      <w:bookmarkEnd w:id="159"/>
      <w:r w:rsidRPr="00252D99">
        <w:rPr>
          <w:rFonts w:ascii="Calibri" w:hAnsi="Calibri" w:cs="Calibri"/>
          <w:b/>
          <w:sz w:val="22"/>
          <w:szCs w:val="22"/>
          <w:u w:val="single"/>
        </w:rPr>
        <w:t xml:space="preserve"> Calls</w:t>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0CB8F204"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Unless it is an emergency, telephone messages will be placed in teachers' mailboxes.</w:t>
      </w:r>
    </w:p>
    <w:p w14:paraId="2E294431"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pacing w:val="-13"/>
          <w:sz w:val="22"/>
          <w:szCs w:val="22"/>
        </w:rPr>
        <w:t>B.</w:t>
      </w:r>
      <w:r w:rsidR="004F1ACA" w:rsidRPr="00252D99">
        <w:rPr>
          <w:rFonts w:ascii="Calibri" w:hAnsi="Calibri" w:cs="Calibri"/>
          <w:sz w:val="22"/>
          <w:szCs w:val="22"/>
        </w:rPr>
        <w:tab/>
        <w:t>Review Policy 3222 regarding the use of cell phones by teachers.</w:t>
      </w:r>
    </w:p>
    <w:p w14:paraId="0029E33F" w14:textId="70B7CCA1"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3"/>
          <w:sz w:val="22"/>
          <w:szCs w:val="22"/>
        </w:rPr>
        <w:t>C.</w:t>
      </w:r>
      <w:r w:rsidRPr="00252D99">
        <w:rPr>
          <w:rFonts w:ascii="Calibri" w:hAnsi="Calibri" w:cs="Calibri"/>
          <w:sz w:val="22"/>
          <w:szCs w:val="22"/>
        </w:rPr>
        <w:tab/>
        <w:t>Cell phones are not permitted to be used or in possessi</w:t>
      </w:r>
      <w:r w:rsidR="004F1ACA" w:rsidRPr="00252D99">
        <w:rPr>
          <w:rFonts w:ascii="Calibri" w:hAnsi="Calibri" w:cs="Calibri"/>
          <w:sz w:val="22"/>
          <w:szCs w:val="22"/>
        </w:rPr>
        <w:t>on by a student. While staff is</w:t>
      </w:r>
      <w:r w:rsidRPr="00252D99">
        <w:rPr>
          <w:rFonts w:ascii="Calibri" w:hAnsi="Calibri" w:cs="Calibri"/>
          <w:sz w:val="22"/>
          <w:szCs w:val="22"/>
        </w:rPr>
        <w:t xml:space="preserve"> not prohibited from carrying cell phones, it is recommended that they be out of s</w:t>
      </w:r>
      <w:r w:rsidR="004F1ACA" w:rsidRPr="00252D99">
        <w:rPr>
          <w:rFonts w:ascii="Calibri" w:hAnsi="Calibri" w:cs="Calibri"/>
          <w:sz w:val="22"/>
          <w:szCs w:val="22"/>
        </w:rPr>
        <w:t>tudent sight</w:t>
      </w:r>
      <w:r w:rsidR="00D504D8">
        <w:rPr>
          <w:rFonts w:ascii="Calibri" w:hAnsi="Calibri" w:cs="Calibri"/>
          <w:sz w:val="22"/>
          <w:szCs w:val="22"/>
        </w:rPr>
        <w:t xml:space="preserve"> </w:t>
      </w:r>
      <w:r w:rsidR="004F1ACA" w:rsidRPr="00252D99">
        <w:rPr>
          <w:rFonts w:ascii="Calibri" w:hAnsi="Calibri" w:cs="Calibri"/>
          <w:sz w:val="22"/>
          <w:szCs w:val="22"/>
        </w:rPr>
        <w:t>and that all their use be confined</w:t>
      </w:r>
      <w:r w:rsidRPr="00252D99">
        <w:rPr>
          <w:rFonts w:ascii="Calibri" w:hAnsi="Calibri" w:cs="Calibri"/>
          <w:sz w:val="22"/>
          <w:szCs w:val="22"/>
        </w:rPr>
        <w:t xml:space="preserve"> to private areas.</w:t>
      </w:r>
    </w:p>
    <w:p w14:paraId="61FF9A63"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
          <w:sz w:val="22"/>
          <w:szCs w:val="22"/>
        </w:rPr>
        <w:t>D.</w:t>
      </w:r>
      <w:r w:rsidRPr="00252D99">
        <w:rPr>
          <w:rFonts w:ascii="Calibri" w:hAnsi="Calibri" w:cs="Calibri"/>
          <w:sz w:val="22"/>
          <w:szCs w:val="22"/>
        </w:rPr>
        <w:tab/>
        <w:t>Telephone calls outside the local calling area will require a special code assigned to each staff member. School phones may only be used for school business. The use of the codes allows the business office to monitor all calls. Each staff member has a code; if not, see the main office secretary.</w:t>
      </w:r>
    </w:p>
    <w:p w14:paraId="25D2B224" w14:textId="77777777" w:rsidR="00E34595" w:rsidRPr="00252D99" w:rsidRDefault="00E34595" w:rsidP="00E34595">
      <w:pPr>
        <w:pStyle w:val="NoSpacing"/>
        <w:rPr>
          <w:rFonts w:ascii="Calibri" w:hAnsi="Calibri" w:cs="Calibri"/>
          <w:sz w:val="22"/>
          <w:szCs w:val="22"/>
        </w:rPr>
      </w:pPr>
    </w:p>
    <w:p w14:paraId="1F08DFB4" w14:textId="77777777" w:rsidR="00E34595" w:rsidRPr="00252D99" w:rsidRDefault="00C4345D" w:rsidP="00E34595">
      <w:pPr>
        <w:pStyle w:val="NoSpacing"/>
        <w:rPr>
          <w:rFonts w:ascii="Calibri" w:hAnsi="Calibri" w:cs="Calibri"/>
          <w:sz w:val="22"/>
          <w:szCs w:val="22"/>
        </w:rPr>
      </w:pPr>
      <w:r w:rsidRPr="00252D99">
        <w:rPr>
          <w:rFonts w:ascii="Calibri" w:hAnsi="Calibri" w:cs="Calibri"/>
          <w:b/>
          <w:sz w:val="22"/>
          <w:szCs w:val="22"/>
        </w:rPr>
        <w:t>VIII.</w:t>
      </w:r>
      <w:r w:rsidR="00E34595" w:rsidRPr="00252D99">
        <w:rPr>
          <w:rFonts w:ascii="Calibri" w:hAnsi="Calibri" w:cs="Calibri"/>
          <w:b/>
          <w:sz w:val="22"/>
          <w:szCs w:val="22"/>
        </w:rPr>
        <w:tab/>
      </w:r>
      <w:bookmarkStart w:id="160" w:name="Personal"/>
      <w:r w:rsidR="00E34595" w:rsidRPr="00252D99">
        <w:rPr>
          <w:rFonts w:ascii="Calibri" w:hAnsi="Calibri" w:cs="Calibri"/>
          <w:b/>
          <w:sz w:val="22"/>
          <w:szCs w:val="22"/>
          <w:u w:val="single"/>
        </w:rPr>
        <w:t>Personal</w:t>
      </w:r>
      <w:bookmarkEnd w:id="160"/>
      <w:r w:rsidR="00E34595" w:rsidRPr="00252D99">
        <w:rPr>
          <w:rFonts w:ascii="Calibri" w:hAnsi="Calibri" w:cs="Calibri"/>
          <w:b/>
          <w:sz w:val="22"/>
          <w:szCs w:val="22"/>
          <w:u w:val="single"/>
        </w:rPr>
        <w:t xml:space="preserve"> Items</w:t>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r w:rsidRPr="00252D99">
        <w:rPr>
          <w:rFonts w:ascii="Calibri" w:hAnsi="Calibri" w:cs="Calibri"/>
          <w:sz w:val="22"/>
          <w:szCs w:val="22"/>
        </w:rPr>
        <w:tab/>
      </w:r>
      <w:hyperlink w:anchor="SectionXVI" w:history="1">
        <w:r w:rsidRPr="00252D99">
          <w:rPr>
            <w:rStyle w:val="Hyperlink"/>
            <w:rFonts w:ascii="Calibri" w:hAnsi="Calibri" w:cs="Calibri"/>
            <w:sz w:val="22"/>
            <w:szCs w:val="22"/>
          </w:rPr>
          <w:t>[Return to TOC]</w:t>
        </w:r>
      </w:hyperlink>
    </w:p>
    <w:p w14:paraId="327AC0F3"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The Board of Education will not be responsible for any personal items brought into or left in the schools. All personal items such as fans, refrigerators, rugs, etc. must be cleaned by the owner. The upkeep of personal items is not the responsibility of the custodians.</w:t>
      </w:r>
    </w:p>
    <w:p w14:paraId="2A490BD6" w14:textId="77777777" w:rsidR="00E34595" w:rsidRPr="00252D99" w:rsidRDefault="00E34595" w:rsidP="00E34595">
      <w:pPr>
        <w:pStyle w:val="NoSpacing"/>
        <w:rPr>
          <w:rFonts w:ascii="Calibri" w:hAnsi="Calibri" w:cs="Calibri"/>
          <w:spacing w:val="-5"/>
          <w:sz w:val="22"/>
          <w:szCs w:val="22"/>
        </w:rPr>
      </w:pPr>
    </w:p>
    <w:p w14:paraId="4F57D740" w14:textId="77777777" w:rsidR="00E34595" w:rsidRPr="00252D99" w:rsidRDefault="00E34595" w:rsidP="00E34595">
      <w:pPr>
        <w:pStyle w:val="NoSpacing"/>
        <w:rPr>
          <w:rFonts w:ascii="Calibri" w:hAnsi="Calibri" w:cs="Calibri"/>
          <w:sz w:val="22"/>
          <w:szCs w:val="22"/>
        </w:rPr>
      </w:pPr>
      <w:r w:rsidRPr="00252D99">
        <w:rPr>
          <w:rFonts w:ascii="Calibri" w:hAnsi="Calibri" w:cs="Calibri"/>
          <w:b/>
          <w:spacing w:val="-5"/>
          <w:sz w:val="22"/>
          <w:szCs w:val="22"/>
        </w:rPr>
        <w:t>IX.</w:t>
      </w:r>
      <w:r w:rsidRPr="00252D99">
        <w:rPr>
          <w:rFonts w:ascii="Calibri" w:hAnsi="Calibri" w:cs="Calibri"/>
          <w:b/>
          <w:sz w:val="22"/>
          <w:szCs w:val="22"/>
        </w:rPr>
        <w:tab/>
      </w:r>
      <w:bookmarkStart w:id="161" w:name="Custodial"/>
      <w:r w:rsidRPr="00252D99">
        <w:rPr>
          <w:rFonts w:ascii="Calibri" w:hAnsi="Calibri" w:cs="Calibri"/>
          <w:b/>
          <w:sz w:val="22"/>
          <w:szCs w:val="22"/>
          <w:u w:val="single"/>
        </w:rPr>
        <w:t>Custodial</w:t>
      </w:r>
      <w:bookmarkEnd w:id="161"/>
      <w:r w:rsidRPr="00252D99">
        <w:rPr>
          <w:rFonts w:ascii="Calibri" w:hAnsi="Calibri" w:cs="Calibri"/>
          <w:b/>
          <w:sz w:val="22"/>
          <w:szCs w:val="22"/>
          <w:u w:val="single"/>
        </w:rPr>
        <w:t>/Maintenance Staff</w:t>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77E9892A" w14:textId="3F34A4C4"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The custodial staff is under the supervision of the Principal. The maintenance staff is district wide and available to provide services in the building when requested by the Principal</w:t>
      </w:r>
      <w:r w:rsidR="00D504D8">
        <w:rPr>
          <w:rFonts w:ascii="Calibri" w:hAnsi="Calibri" w:cs="Calibri"/>
          <w:sz w:val="22"/>
          <w:szCs w:val="22"/>
        </w:rPr>
        <w:t xml:space="preserve">. </w:t>
      </w:r>
    </w:p>
    <w:p w14:paraId="55400512" w14:textId="40425015"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0"/>
          <w:sz w:val="22"/>
          <w:szCs w:val="22"/>
        </w:rPr>
        <w:t>B.</w:t>
      </w:r>
      <w:r w:rsidRPr="00252D99">
        <w:rPr>
          <w:rFonts w:ascii="Calibri" w:hAnsi="Calibri" w:cs="Calibri"/>
          <w:sz w:val="22"/>
          <w:szCs w:val="22"/>
        </w:rPr>
        <w:tab/>
        <w:t xml:space="preserve">Requests for specific custodial services should be filed through the Department Supervisor. Staff must report unsatisfactory custodial work in their classrooms to their Department </w:t>
      </w:r>
      <w:r w:rsidR="001525DF">
        <w:rPr>
          <w:rFonts w:ascii="Calibri" w:hAnsi="Calibri" w:cs="Calibri"/>
          <w:sz w:val="22"/>
          <w:szCs w:val="22"/>
        </w:rPr>
        <w:t>Supervisor</w:t>
      </w:r>
      <w:r w:rsidRPr="00252D99">
        <w:rPr>
          <w:rFonts w:ascii="Calibri" w:hAnsi="Calibri" w:cs="Calibri"/>
          <w:sz w:val="22"/>
          <w:szCs w:val="22"/>
        </w:rPr>
        <w:t>.</w:t>
      </w:r>
    </w:p>
    <w:p w14:paraId="140F6446" w14:textId="1EFA20E0"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Teachers should request needed repairs or maintenance work in their rooms to their Department Supervisor</w:t>
      </w:r>
      <w:r w:rsidR="001525DF">
        <w:rPr>
          <w:rFonts w:ascii="Calibri" w:hAnsi="Calibri" w:cs="Calibri"/>
          <w:sz w:val="22"/>
          <w:szCs w:val="22"/>
        </w:rPr>
        <w:t>.</w:t>
      </w:r>
    </w:p>
    <w:p w14:paraId="2D869803" w14:textId="77777777" w:rsidR="00E34595" w:rsidRPr="00252D99" w:rsidRDefault="00E34595" w:rsidP="00E34595">
      <w:pPr>
        <w:pStyle w:val="NoSpacing"/>
        <w:rPr>
          <w:rFonts w:ascii="Calibri" w:hAnsi="Calibri" w:cs="Calibri"/>
          <w:spacing w:val="-8"/>
          <w:sz w:val="22"/>
          <w:szCs w:val="22"/>
        </w:rPr>
      </w:pPr>
    </w:p>
    <w:p w14:paraId="1F8288FA" w14:textId="77777777" w:rsidR="00E34595" w:rsidRPr="00252D99" w:rsidRDefault="00E34595" w:rsidP="00E34595">
      <w:pPr>
        <w:pStyle w:val="NoSpacing"/>
        <w:rPr>
          <w:rFonts w:ascii="Calibri" w:hAnsi="Calibri" w:cs="Calibri"/>
          <w:sz w:val="22"/>
          <w:szCs w:val="22"/>
        </w:rPr>
      </w:pPr>
      <w:r w:rsidRPr="00252D99">
        <w:rPr>
          <w:rFonts w:ascii="Calibri" w:hAnsi="Calibri" w:cs="Calibri"/>
          <w:b/>
          <w:spacing w:val="-8"/>
          <w:sz w:val="22"/>
          <w:szCs w:val="22"/>
        </w:rPr>
        <w:t>X.</w:t>
      </w:r>
      <w:r w:rsidRPr="00252D99">
        <w:rPr>
          <w:rFonts w:ascii="Calibri" w:hAnsi="Calibri" w:cs="Calibri"/>
          <w:b/>
          <w:sz w:val="22"/>
          <w:szCs w:val="22"/>
        </w:rPr>
        <w:tab/>
      </w:r>
      <w:bookmarkStart w:id="162" w:name="Schedulinguse"/>
      <w:r w:rsidRPr="00252D99">
        <w:rPr>
          <w:rFonts w:ascii="Calibri" w:hAnsi="Calibri" w:cs="Calibri"/>
          <w:b/>
          <w:sz w:val="22"/>
          <w:szCs w:val="22"/>
          <w:u w:val="single"/>
        </w:rPr>
        <w:t>Scheduling Use of Facilities</w:t>
      </w:r>
      <w:bookmarkEnd w:id="162"/>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6DCDA926"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Staff members who wish to use other available areas of the building for instruction, such as the auditorium or cafeteria, should submit a req</w:t>
      </w:r>
      <w:r w:rsidR="004F1ACA" w:rsidRPr="00252D99">
        <w:rPr>
          <w:rFonts w:ascii="Calibri" w:hAnsi="Calibri" w:cs="Calibri"/>
          <w:sz w:val="22"/>
          <w:szCs w:val="22"/>
        </w:rPr>
        <w:t>uest to the Assistant Principal</w:t>
      </w:r>
      <w:r w:rsidRPr="00252D99">
        <w:rPr>
          <w:rFonts w:ascii="Calibri" w:hAnsi="Calibri" w:cs="Calibri"/>
          <w:sz w:val="22"/>
          <w:szCs w:val="22"/>
        </w:rPr>
        <w:t>.</w:t>
      </w:r>
    </w:p>
    <w:p w14:paraId="05DEF7D7"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Use of the facilities in the building after school, such as the athletic fields, or gym areas, should be requested through the Assistant Principal.</w:t>
      </w:r>
    </w:p>
    <w:p w14:paraId="55D6AF46"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ab/>
      </w:r>
    </w:p>
    <w:p w14:paraId="280EE4CD"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XI.</w:t>
      </w:r>
      <w:r w:rsidRPr="00252D99">
        <w:rPr>
          <w:rFonts w:ascii="Calibri" w:hAnsi="Calibri" w:cs="Calibri"/>
          <w:b/>
          <w:sz w:val="22"/>
          <w:szCs w:val="22"/>
        </w:rPr>
        <w:tab/>
      </w:r>
      <w:bookmarkStart w:id="163" w:name="HallPasses"/>
      <w:r w:rsidRPr="00252D99">
        <w:rPr>
          <w:rFonts w:ascii="Calibri" w:hAnsi="Calibri" w:cs="Calibri"/>
          <w:b/>
          <w:sz w:val="22"/>
          <w:szCs w:val="22"/>
          <w:u w:val="single"/>
        </w:rPr>
        <w:t>Hall Passes</w:t>
      </w:r>
      <w:bookmarkEnd w:id="163"/>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5E6C542D"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Staff members are asked NOT to issue a pass except in an emergency situation. Student traffic in the hall must be kept to a minimum.</w:t>
      </w:r>
    </w:p>
    <w:p w14:paraId="7CE63C07"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Students may never be excused from class without a proper pass. The actual passes (see samples) that should be given to students include the following:</w:t>
      </w:r>
    </w:p>
    <w:p w14:paraId="2799D826" w14:textId="707A1414" w:rsidR="00E34595" w:rsidRPr="00252D99" w:rsidRDefault="00E34595" w:rsidP="00E34595">
      <w:pPr>
        <w:pStyle w:val="NoSpacing"/>
        <w:ind w:left="2160" w:hanging="720"/>
        <w:rPr>
          <w:rFonts w:ascii="Calibri" w:hAnsi="Calibri" w:cs="Calibri"/>
          <w:spacing w:val="-8"/>
          <w:sz w:val="22"/>
          <w:szCs w:val="22"/>
        </w:rPr>
      </w:pPr>
      <w:r w:rsidRPr="00252D99">
        <w:rPr>
          <w:rFonts w:ascii="Calibri" w:hAnsi="Calibri" w:cs="Calibri"/>
          <w:sz w:val="22"/>
          <w:szCs w:val="22"/>
        </w:rPr>
        <w:t>1.</w:t>
      </w:r>
      <w:r w:rsidRPr="00252D99">
        <w:rPr>
          <w:rFonts w:ascii="Calibri" w:hAnsi="Calibri" w:cs="Calibri"/>
          <w:sz w:val="22"/>
          <w:szCs w:val="22"/>
        </w:rPr>
        <w:tab/>
      </w:r>
      <w:r w:rsidRPr="00252D99">
        <w:rPr>
          <w:rFonts w:ascii="Calibri" w:hAnsi="Calibri" w:cs="Calibri"/>
          <w:sz w:val="22"/>
          <w:szCs w:val="22"/>
          <w:u w:val="single"/>
        </w:rPr>
        <w:t>EHS HALL PASSES</w:t>
      </w:r>
      <w:r w:rsidRPr="00252D99">
        <w:rPr>
          <w:rFonts w:ascii="Calibri" w:hAnsi="Calibri" w:cs="Calibri"/>
          <w:sz w:val="22"/>
          <w:szCs w:val="22"/>
        </w:rPr>
        <w:t xml:space="preserve"> - Each teacher will be given an allotment that should cover the year. If more are needed, they can be requested in the </w:t>
      </w:r>
      <w:r w:rsidR="001525DF">
        <w:rPr>
          <w:rFonts w:ascii="Calibri" w:hAnsi="Calibri" w:cs="Calibri"/>
          <w:sz w:val="22"/>
          <w:szCs w:val="22"/>
        </w:rPr>
        <w:t>m</w:t>
      </w:r>
      <w:r w:rsidRPr="00252D99">
        <w:rPr>
          <w:rFonts w:ascii="Calibri" w:hAnsi="Calibri" w:cs="Calibri"/>
          <w:sz w:val="22"/>
          <w:szCs w:val="22"/>
        </w:rPr>
        <w:t xml:space="preserve">ain </w:t>
      </w:r>
      <w:r w:rsidR="001525DF">
        <w:rPr>
          <w:rFonts w:ascii="Calibri" w:hAnsi="Calibri" w:cs="Calibri"/>
          <w:sz w:val="22"/>
          <w:szCs w:val="22"/>
        </w:rPr>
        <w:t>o</w:t>
      </w:r>
      <w:r w:rsidRPr="00252D99">
        <w:rPr>
          <w:rFonts w:ascii="Calibri" w:hAnsi="Calibri" w:cs="Calibri"/>
          <w:sz w:val="22"/>
          <w:szCs w:val="22"/>
        </w:rPr>
        <w:t>ffice. Keep these secure and away from students.</w:t>
      </w:r>
    </w:p>
    <w:p w14:paraId="5405EA2B" w14:textId="77777777" w:rsidR="00E34595" w:rsidRPr="00252D99" w:rsidRDefault="00E34595" w:rsidP="00E34595">
      <w:pPr>
        <w:pStyle w:val="NoSpacing"/>
        <w:ind w:left="2160" w:hanging="720"/>
        <w:rPr>
          <w:rFonts w:ascii="Calibri" w:hAnsi="Calibri" w:cs="Calibri"/>
          <w:spacing w:val="-8"/>
          <w:sz w:val="22"/>
          <w:szCs w:val="22"/>
        </w:rPr>
      </w:pPr>
      <w:r w:rsidRPr="00252D99">
        <w:rPr>
          <w:rFonts w:ascii="Calibri" w:hAnsi="Calibri" w:cs="Calibri"/>
          <w:sz w:val="22"/>
          <w:szCs w:val="22"/>
        </w:rPr>
        <w:t>2.</w:t>
      </w:r>
      <w:r w:rsidRPr="00252D99">
        <w:rPr>
          <w:rFonts w:ascii="Calibri" w:hAnsi="Calibri" w:cs="Calibri"/>
          <w:sz w:val="22"/>
          <w:szCs w:val="22"/>
        </w:rPr>
        <w:tab/>
      </w:r>
      <w:r w:rsidRPr="00252D99">
        <w:rPr>
          <w:rFonts w:ascii="Calibri" w:hAnsi="Calibri" w:cs="Calibri"/>
          <w:sz w:val="22"/>
          <w:szCs w:val="22"/>
          <w:u w:val="single"/>
        </w:rPr>
        <w:t>PRE-PRINTED APPOINTMENT PASSES</w:t>
      </w:r>
      <w:r w:rsidRPr="00252D99">
        <w:rPr>
          <w:rFonts w:ascii="Calibri" w:hAnsi="Calibri" w:cs="Calibri"/>
          <w:sz w:val="22"/>
          <w:szCs w:val="22"/>
        </w:rPr>
        <w:t xml:space="preserve"> - Staff can simply write on these to indicate date, time, and </w:t>
      </w:r>
      <w:r w:rsidR="00EE5B10" w:rsidRPr="00252D99">
        <w:rPr>
          <w:rFonts w:ascii="Calibri" w:hAnsi="Calibri" w:cs="Calibri"/>
          <w:sz w:val="22"/>
          <w:szCs w:val="22"/>
        </w:rPr>
        <w:t>signature that</w:t>
      </w:r>
      <w:r w:rsidRPr="00252D99">
        <w:rPr>
          <w:rFonts w:ascii="Calibri" w:hAnsi="Calibri" w:cs="Calibri"/>
          <w:sz w:val="22"/>
          <w:szCs w:val="22"/>
        </w:rPr>
        <w:t xml:space="preserve"> makes the slip a hall pass.</w:t>
      </w:r>
    </w:p>
    <w:p w14:paraId="01F54E97"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No student should be in the halls during classes without a pass.</w:t>
      </w:r>
    </w:p>
    <w:p w14:paraId="3AD4979A"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t xml:space="preserve">Passes should </w:t>
      </w:r>
      <w:r w:rsidRPr="00252D99">
        <w:rPr>
          <w:rFonts w:ascii="Calibri" w:hAnsi="Calibri" w:cs="Calibri"/>
          <w:sz w:val="22"/>
          <w:szCs w:val="22"/>
          <w:u w:val="single"/>
        </w:rPr>
        <w:t>not</w:t>
      </w:r>
      <w:r w:rsidRPr="00252D99">
        <w:rPr>
          <w:rFonts w:ascii="Calibri" w:hAnsi="Calibri" w:cs="Calibri"/>
          <w:sz w:val="22"/>
          <w:szCs w:val="22"/>
        </w:rPr>
        <w:t xml:space="preserve"> be issued because a student simply requests one. The student must show that prior arrangements (i.e. appointment pass) were made or an emergency exists.</w:t>
      </w:r>
    </w:p>
    <w:p w14:paraId="08C8B0E3"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E.</w:t>
      </w:r>
      <w:r w:rsidRPr="00252D99">
        <w:rPr>
          <w:rFonts w:ascii="Calibri" w:hAnsi="Calibri" w:cs="Calibri"/>
          <w:sz w:val="22"/>
          <w:szCs w:val="22"/>
        </w:rPr>
        <w:tab/>
        <w:t>Passes should only be issued by teachers/staff as follows:</w:t>
      </w:r>
    </w:p>
    <w:p w14:paraId="1636B8F4" w14:textId="3C75AD07" w:rsidR="00E34595" w:rsidRPr="00252D99" w:rsidRDefault="00E34595" w:rsidP="00E34595">
      <w:pPr>
        <w:pStyle w:val="NoSpacing"/>
        <w:ind w:left="2160" w:hanging="720"/>
        <w:rPr>
          <w:rFonts w:ascii="Calibri" w:hAnsi="Calibri" w:cs="Calibri"/>
          <w:sz w:val="22"/>
          <w:szCs w:val="22"/>
        </w:rPr>
      </w:pPr>
      <w:r w:rsidRPr="00252D99">
        <w:rPr>
          <w:rFonts w:ascii="Calibri" w:hAnsi="Calibri" w:cs="Calibri"/>
          <w:spacing w:val="-11"/>
          <w:sz w:val="22"/>
          <w:szCs w:val="22"/>
        </w:rPr>
        <w:t>1.</w:t>
      </w:r>
      <w:r w:rsidRPr="00252D99">
        <w:rPr>
          <w:rFonts w:ascii="Calibri" w:hAnsi="Calibri" w:cs="Calibri"/>
          <w:sz w:val="22"/>
          <w:szCs w:val="22"/>
        </w:rPr>
        <w:tab/>
      </w:r>
      <w:r w:rsidR="001525DF">
        <w:rPr>
          <w:rFonts w:ascii="Calibri" w:hAnsi="Calibri" w:cs="Calibri"/>
          <w:sz w:val="22"/>
          <w:szCs w:val="22"/>
        </w:rPr>
        <w:t>A</w:t>
      </w:r>
      <w:r w:rsidRPr="00252D99">
        <w:rPr>
          <w:rFonts w:ascii="Calibri" w:hAnsi="Calibri" w:cs="Calibri"/>
          <w:sz w:val="22"/>
          <w:szCs w:val="22"/>
        </w:rPr>
        <w:t xml:space="preserve"> real emergency requiring the nurse, crisis counselor, or</w:t>
      </w:r>
      <w:r w:rsidR="001525DF">
        <w:rPr>
          <w:rFonts w:ascii="Calibri" w:hAnsi="Calibri" w:cs="Calibri"/>
          <w:sz w:val="22"/>
          <w:szCs w:val="22"/>
        </w:rPr>
        <w:t xml:space="preserve"> </w:t>
      </w:r>
      <w:r w:rsidRPr="00252D99">
        <w:rPr>
          <w:rFonts w:ascii="Calibri" w:hAnsi="Calibri" w:cs="Calibri"/>
          <w:sz w:val="22"/>
          <w:szCs w:val="22"/>
        </w:rPr>
        <w:t>lavatory.</w:t>
      </w:r>
    </w:p>
    <w:p w14:paraId="4C621CDD" w14:textId="097BC18F" w:rsidR="00E34595" w:rsidRPr="00252D99" w:rsidRDefault="00E34595" w:rsidP="00437F3A">
      <w:pPr>
        <w:pStyle w:val="NoSpacing"/>
        <w:ind w:left="1440" w:firstLine="720"/>
        <w:outlineLvl w:val="0"/>
        <w:rPr>
          <w:rFonts w:ascii="Calibri" w:hAnsi="Calibri" w:cs="Calibri"/>
          <w:sz w:val="22"/>
          <w:szCs w:val="22"/>
        </w:rPr>
      </w:pPr>
      <w:r w:rsidRPr="00252D99">
        <w:rPr>
          <w:rFonts w:ascii="Calibri" w:hAnsi="Calibri" w:cs="Calibri"/>
          <w:b/>
          <w:bCs/>
          <w:sz w:val="22"/>
          <w:szCs w:val="22"/>
        </w:rPr>
        <w:t xml:space="preserve">NOTE: For nurse, </w:t>
      </w:r>
      <w:r w:rsidRPr="00252D99">
        <w:rPr>
          <w:rFonts w:ascii="Calibri" w:hAnsi="Calibri" w:cs="Calibri"/>
          <w:sz w:val="22"/>
          <w:szCs w:val="22"/>
        </w:rPr>
        <w:t xml:space="preserve">always </w:t>
      </w:r>
      <w:r w:rsidRPr="00252D99">
        <w:rPr>
          <w:rFonts w:ascii="Calibri" w:hAnsi="Calibri" w:cs="Calibri"/>
          <w:b/>
          <w:bCs/>
          <w:sz w:val="22"/>
          <w:szCs w:val="22"/>
        </w:rPr>
        <w:t>use</w:t>
      </w:r>
      <w:r w:rsidR="001525DF">
        <w:rPr>
          <w:rFonts w:ascii="Calibri" w:hAnsi="Calibri" w:cs="Calibri"/>
          <w:b/>
          <w:bCs/>
          <w:sz w:val="22"/>
          <w:szCs w:val="22"/>
        </w:rPr>
        <w:t xml:space="preserve"> an</w:t>
      </w:r>
      <w:r w:rsidRPr="00252D99">
        <w:rPr>
          <w:rFonts w:ascii="Calibri" w:hAnsi="Calibri" w:cs="Calibri"/>
          <w:b/>
          <w:bCs/>
          <w:sz w:val="22"/>
          <w:szCs w:val="22"/>
        </w:rPr>
        <w:t xml:space="preserve"> EHS paper pass.</w:t>
      </w:r>
    </w:p>
    <w:p w14:paraId="6AFA3B46" w14:textId="566129A6" w:rsidR="00E34595" w:rsidRPr="00252D99" w:rsidRDefault="00E34595" w:rsidP="00E34595">
      <w:pPr>
        <w:pStyle w:val="NoSpacing"/>
        <w:ind w:left="2160" w:hanging="720"/>
        <w:rPr>
          <w:rFonts w:ascii="Calibri" w:hAnsi="Calibri" w:cs="Calibri"/>
          <w:spacing w:val="-8"/>
          <w:sz w:val="22"/>
          <w:szCs w:val="22"/>
        </w:rPr>
      </w:pPr>
      <w:r w:rsidRPr="00252D99">
        <w:rPr>
          <w:rFonts w:ascii="Calibri" w:hAnsi="Calibri" w:cs="Calibri"/>
          <w:sz w:val="22"/>
          <w:szCs w:val="22"/>
        </w:rPr>
        <w:t>2.</w:t>
      </w:r>
      <w:r w:rsidRPr="00252D99">
        <w:rPr>
          <w:rFonts w:ascii="Calibri" w:hAnsi="Calibri" w:cs="Calibri"/>
          <w:sz w:val="22"/>
          <w:szCs w:val="22"/>
        </w:rPr>
        <w:tab/>
      </w:r>
      <w:r w:rsidR="001525DF">
        <w:rPr>
          <w:rFonts w:ascii="Calibri" w:hAnsi="Calibri" w:cs="Calibri"/>
          <w:sz w:val="22"/>
          <w:szCs w:val="22"/>
        </w:rPr>
        <w:t>T</w:t>
      </w:r>
      <w:r w:rsidRPr="00252D99">
        <w:rPr>
          <w:rFonts w:ascii="Calibri" w:hAnsi="Calibri" w:cs="Calibri"/>
          <w:sz w:val="22"/>
          <w:szCs w:val="22"/>
        </w:rPr>
        <w:t xml:space="preserve">he student </w:t>
      </w:r>
      <w:r w:rsidRPr="00252D99">
        <w:rPr>
          <w:rFonts w:ascii="Calibri" w:hAnsi="Calibri" w:cs="Calibri"/>
          <w:sz w:val="22"/>
          <w:szCs w:val="22"/>
          <w:u w:val="single"/>
        </w:rPr>
        <w:t>shows</w:t>
      </w:r>
      <w:r w:rsidRPr="00252D99">
        <w:rPr>
          <w:rFonts w:ascii="Calibri" w:hAnsi="Calibri" w:cs="Calibri"/>
          <w:sz w:val="22"/>
          <w:szCs w:val="22"/>
        </w:rPr>
        <w:t xml:space="preserve"> the teacher a pre-printed appointment pass from a staff member or office (e.g., art, computer, guidance, nurse, Peer Mediation, Small Groups, Administrative, CST, etc.)</w:t>
      </w:r>
    </w:p>
    <w:p w14:paraId="1CC0E956" w14:textId="77777777" w:rsidR="00E34595" w:rsidRPr="00252D99" w:rsidRDefault="00E34595" w:rsidP="00E34595">
      <w:pPr>
        <w:pStyle w:val="NoSpacing"/>
        <w:ind w:left="2160" w:hanging="720"/>
        <w:rPr>
          <w:rFonts w:ascii="Calibri" w:hAnsi="Calibri" w:cs="Calibri"/>
          <w:spacing w:val="-11"/>
          <w:sz w:val="22"/>
          <w:szCs w:val="22"/>
        </w:rPr>
      </w:pPr>
      <w:r w:rsidRPr="00252D99">
        <w:rPr>
          <w:rFonts w:ascii="Calibri" w:hAnsi="Calibri" w:cs="Calibri"/>
          <w:sz w:val="22"/>
          <w:szCs w:val="22"/>
        </w:rPr>
        <w:t>3.</w:t>
      </w:r>
      <w:r w:rsidRPr="00252D99">
        <w:rPr>
          <w:rFonts w:ascii="Calibri" w:hAnsi="Calibri" w:cs="Calibri"/>
          <w:sz w:val="22"/>
          <w:szCs w:val="22"/>
        </w:rPr>
        <w:tab/>
        <w:t>If a student is called to the office via the PA, every attempt will be made to wait until the end of the period to avoid issuing a pass. However, the student would be given an office pass to return to that class or the next period class. If there is an urgent need for the student to report to the office, an EHS paper pass would be issued by the teacher.</w:t>
      </w:r>
    </w:p>
    <w:p w14:paraId="2FC45A4A"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t>Students must always report to their assigned teacher first before being excused. This is to avoid a cut slip being erroneously submitted.</w:t>
      </w:r>
    </w:p>
    <w:p w14:paraId="1AC89EC1"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G.</w:t>
      </w:r>
      <w:r w:rsidRPr="00252D99">
        <w:rPr>
          <w:rFonts w:ascii="Calibri" w:hAnsi="Calibri" w:cs="Calibri"/>
          <w:sz w:val="22"/>
          <w:szCs w:val="22"/>
        </w:rPr>
        <w:tab/>
        <w:t>Even with an appointment slip, the teacher may prohibit the student from leaving class/study hall. Of course, this assumes no emergency; and the teacher has good reason to do so.</w:t>
      </w:r>
    </w:p>
    <w:p w14:paraId="1D7F0BBC"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H. </w:t>
      </w:r>
      <w:r w:rsidRPr="00252D99">
        <w:rPr>
          <w:rFonts w:ascii="Calibri" w:hAnsi="Calibri" w:cs="Calibri"/>
          <w:sz w:val="22"/>
          <w:szCs w:val="22"/>
        </w:rPr>
        <w:tab/>
      </w:r>
      <w:r w:rsidRPr="00252D99">
        <w:rPr>
          <w:rFonts w:ascii="Calibri" w:hAnsi="Calibri" w:cs="Calibri"/>
          <w:sz w:val="22"/>
          <w:szCs w:val="22"/>
          <w:u w:val="single"/>
        </w:rPr>
        <w:t>MAKE-UP WORK</w:t>
      </w:r>
      <w:r w:rsidRPr="00252D99">
        <w:rPr>
          <w:rFonts w:ascii="Calibri" w:hAnsi="Calibri" w:cs="Calibri"/>
          <w:sz w:val="22"/>
          <w:szCs w:val="22"/>
        </w:rPr>
        <w:t xml:space="preserve"> - In no cases should make-up work, given or assigned, disrupt or interfere with a teacher's responsibility to a class and instruction at that time. The make-up work (science lab, test, computer assignment, etc.) must be of a type and nature that is non-intrusive.</w:t>
      </w:r>
    </w:p>
    <w:p w14:paraId="2DF1F8ED" w14:textId="77777777" w:rsidR="00E34595" w:rsidRPr="00252D99" w:rsidRDefault="00E34595" w:rsidP="00E34595">
      <w:pPr>
        <w:pStyle w:val="NoSpacing"/>
        <w:ind w:left="2160" w:hanging="720"/>
        <w:rPr>
          <w:rFonts w:ascii="Calibri" w:hAnsi="Calibri" w:cs="Calibri"/>
          <w:spacing w:val="-14"/>
          <w:sz w:val="22"/>
          <w:szCs w:val="22"/>
        </w:rPr>
      </w:pPr>
      <w:r w:rsidRPr="00252D99">
        <w:rPr>
          <w:rFonts w:ascii="Calibri" w:hAnsi="Calibri" w:cs="Calibri"/>
          <w:sz w:val="22"/>
          <w:szCs w:val="22"/>
        </w:rPr>
        <w:t>1.</w:t>
      </w:r>
      <w:r w:rsidRPr="00252D99">
        <w:rPr>
          <w:rFonts w:ascii="Calibri" w:hAnsi="Calibri" w:cs="Calibri"/>
          <w:sz w:val="22"/>
          <w:szCs w:val="22"/>
        </w:rPr>
        <w:tab/>
        <w:t xml:space="preserve">Arrangements between a teacher and student to make up work should be made </w:t>
      </w:r>
      <w:r w:rsidRPr="00252D99">
        <w:rPr>
          <w:rFonts w:ascii="Calibri" w:hAnsi="Calibri" w:cs="Calibri"/>
          <w:sz w:val="22"/>
          <w:szCs w:val="22"/>
          <w:u w:val="single"/>
        </w:rPr>
        <w:t>prior</w:t>
      </w:r>
      <w:r w:rsidRPr="00252D99">
        <w:rPr>
          <w:rFonts w:ascii="Calibri" w:hAnsi="Calibri" w:cs="Calibri"/>
          <w:sz w:val="22"/>
          <w:szCs w:val="22"/>
        </w:rPr>
        <w:t xml:space="preserve"> to the student's study hall (a day in advance if possible).</w:t>
      </w:r>
    </w:p>
    <w:p w14:paraId="36E75678" w14:textId="77777777" w:rsidR="00E34595" w:rsidRPr="00252D99" w:rsidRDefault="00E34595" w:rsidP="00E34595">
      <w:pPr>
        <w:pStyle w:val="NoSpacing"/>
        <w:ind w:left="2160" w:hanging="720"/>
        <w:rPr>
          <w:rFonts w:ascii="Calibri" w:hAnsi="Calibri" w:cs="Calibri"/>
          <w:spacing w:val="-10"/>
          <w:sz w:val="22"/>
          <w:szCs w:val="22"/>
        </w:rPr>
      </w:pPr>
      <w:r w:rsidRPr="00252D99">
        <w:rPr>
          <w:rFonts w:ascii="Calibri" w:hAnsi="Calibri" w:cs="Calibri"/>
          <w:sz w:val="22"/>
          <w:szCs w:val="22"/>
        </w:rPr>
        <w:t>2.</w:t>
      </w:r>
      <w:r w:rsidRPr="00252D99">
        <w:rPr>
          <w:rFonts w:ascii="Calibri" w:hAnsi="Calibri" w:cs="Calibri"/>
          <w:sz w:val="22"/>
          <w:szCs w:val="22"/>
        </w:rPr>
        <w:tab/>
        <w:t>The teacher would issue an EHS hall pass which the student will show to the study hall teacher verifying the scheduled appointment.</w:t>
      </w:r>
    </w:p>
    <w:p w14:paraId="63ED002D" w14:textId="77777777" w:rsidR="00E34595" w:rsidRPr="00252D99" w:rsidRDefault="007515C3" w:rsidP="00E34595">
      <w:pPr>
        <w:pStyle w:val="NoSpacing"/>
        <w:ind w:left="2160" w:hanging="720"/>
        <w:rPr>
          <w:rFonts w:ascii="Calibri" w:hAnsi="Calibri" w:cs="Calibri"/>
          <w:spacing w:val="-10"/>
          <w:sz w:val="22"/>
          <w:szCs w:val="22"/>
        </w:rPr>
      </w:pPr>
      <w:r w:rsidRPr="00252D99">
        <w:rPr>
          <w:rFonts w:ascii="Calibri" w:hAnsi="Calibri" w:cs="Calibri"/>
          <w:sz w:val="22"/>
          <w:szCs w:val="22"/>
        </w:rPr>
        <w:t>3.</w:t>
      </w:r>
      <w:r w:rsidRPr="00252D99">
        <w:rPr>
          <w:rFonts w:ascii="Calibri" w:hAnsi="Calibri" w:cs="Calibri"/>
          <w:sz w:val="22"/>
          <w:szCs w:val="22"/>
        </w:rPr>
        <w:tab/>
        <w:t>Whenever possible,</w:t>
      </w:r>
      <w:r w:rsidR="00E34595" w:rsidRPr="00252D99">
        <w:rPr>
          <w:rFonts w:ascii="Calibri" w:hAnsi="Calibri" w:cs="Calibri"/>
          <w:sz w:val="22"/>
          <w:szCs w:val="22"/>
        </w:rPr>
        <w:t xml:space="preserve"> this pass will be shown to the study hall teacher the day before. If not, it will be given to the study hall teacher when the student returns to study hall, which could be the next day.</w:t>
      </w:r>
    </w:p>
    <w:p w14:paraId="162C9C3C" w14:textId="77777777" w:rsidR="00E34595" w:rsidRDefault="00E34595" w:rsidP="00E34595">
      <w:pPr>
        <w:pStyle w:val="NoSpacing"/>
        <w:ind w:left="2160" w:hanging="720"/>
        <w:rPr>
          <w:rFonts w:ascii="Calibri" w:hAnsi="Calibri" w:cs="Calibri"/>
          <w:b/>
          <w:bCs/>
          <w:sz w:val="22"/>
          <w:szCs w:val="22"/>
        </w:rPr>
      </w:pPr>
      <w:r w:rsidRPr="00252D99">
        <w:rPr>
          <w:rFonts w:ascii="Calibri" w:hAnsi="Calibri" w:cs="Calibri"/>
          <w:b/>
          <w:bCs/>
          <w:sz w:val="22"/>
          <w:szCs w:val="22"/>
        </w:rPr>
        <w:t>4.</w:t>
      </w:r>
      <w:r w:rsidRPr="00252D99">
        <w:rPr>
          <w:rFonts w:ascii="Calibri" w:hAnsi="Calibri" w:cs="Calibri"/>
          <w:b/>
          <w:bCs/>
          <w:sz w:val="22"/>
          <w:szCs w:val="22"/>
        </w:rPr>
        <w:tab/>
        <w:t>IT IS THE STUDENT'S RESPONSIBILITY TO PROVIDE VERIFICATION TO THE STUDY HALL TEACHER. FAILURE TO DO SO WILL RESULT IN A CHARGE OF CUTTING.</w:t>
      </w:r>
    </w:p>
    <w:p w14:paraId="325E9F19" w14:textId="2E6A9DF7" w:rsidR="00286B66" w:rsidRDefault="00286B66" w:rsidP="00E34595">
      <w:pPr>
        <w:pStyle w:val="NoSpacing"/>
        <w:ind w:left="2160" w:hanging="720"/>
        <w:rPr>
          <w:rFonts w:ascii="Calibri" w:hAnsi="Calibri" w:cs="Calibri"/>
          <w:bCs/>
          <w:sz w:val="22"/>
          <w:szCs w:val="22"/>
        </w:rPr>
      </w:pPr>
      <w:r w:rsidRPr="00286B66">
        <w:rPr>
          <w:rFonts w:ascii="Calibri" w:hAnsi="Calibri" w:cs="Calibri"/>
          <w:bCs/>
          <w:sz w:val="22"/>
          <w:szCs w:val="22"/>
        </w:rPr>
        <w:t>5.</w:t>
      </w:r>
      <w:r w:rsidRPr="00286B66">
        <w:rPr>
          <w:rFonts w:ascii="Calibri" w:hAnsi="Calibri" w:cs="Calibri"/>
          <w:bCs/>
          <w:sz w:val="22"/>
          <w:szCs w:val="22"/>
        </w:rPr>
        <w:tab/>
        <w:t xml:space="preserve">Students in AVID do not have a study hall.  They are not to be pulled out of the AVID elective class to make up work.  </w:t>
      </w:r>
    </w:p>
    <w:p w14:paraId="4B3ADA0E" w14:textId="77777777" w:rsidR="00286B66" w:rsidRPr="00286B66" w:rsidRDefault="00286B66" w:rsidP="00E34595">
      <w:pPr>
        <w:pStyle w:val="NoSpacing"/>
        <w:ind w:left="2160" w:hanging="720"/>
        <w:rPr>
          <w:rFonts w:ascii="Calibri" w:hAnsi="Calibri" w:cs="Calibri"/>
          <w:spacing w:val="-10"/>
          <w:sz w:val="22"/>
          <w:szCs w:val="22"/>
        </w:rPr>
      </w:pPr>
    </w:p>
    <w:p w14:paraId="48727420"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XII.</w:t>
      </w:r>
      <w:r w:rsidRPr="00252D99">
        <w:rPr>
          <w:rFonts w:ascii="Calibri" w:hAnsi="Calibri" w:cs="Calibri"/>
          <w:b/>
          <w:sz w:val="22"/>
          <w:szCs w:val="22"/>
        </w:rPr>
        <w:tab/>
      </w:r>
      <w:bookmarkStart w:id="164" w:name="SchoolForms"/>
      <w:r w:rsidRPr="00252D99">
        <w:rPr>
          <w:rFonts w:ascii="Calibri" w:hAnsi="Calibri" w:cs="Calibri"/>
          <w:b/>
          <w:sz w:val="22"/>
          <w:szCs w:val="22"/>
          <w:u w:val="single"/>
        </w:rPr>
        <w:t>School Forms</w:t>
      </w:r>
      <w:bookmarkEnd w:id="164"/>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69DDD0A8" w14:textId="580FE549"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 xml:space="preserve">Staff members who are in need of any type of school form or who have any questions regarding school forms should check with the secretaries in the </w:t>
      </w:r>
      <w:r w:rsidR="001525DF">
        <w:rPr>
          <w:rFonts w:ascii="Calibri" w:hAnsi="Calibri" w:cs="Calibri"/>
          <w:sz w:val="22"/>
          <w:szCs w:val="22"/>
        </w:rPr>
        <w:t>m</w:t>
      </w:r>
      <w:r w:rsidRPr="00252D99">
        <w:rPr>
          <w:rFonts w:ascii="Calibri" w:hAnsi="Calibri" w:cs="Calibri"/>
          <w:sz w:val="22"/>
          <w:szCs w:val="22"/>
        </w:rPr>
        <w:t xml:space="preserve">ain </w:t>
      </w:r>
      <w:r w:rsidR="001525DF">
        <w:rPr>
          <w:rFonts w:ascii="Calibri" w:hAnsi="Calibri" w:cs="Calibri"/>
          <w:sz w:val="22"/>
          <w:szCs w:val="22"/>
        </w:rPr>
        <w:t>o</w:t>
      </w:r>
      <w:r w:rsidRPr="00252D99">
        <w:rPr>
          <w:rFonts w:ascii="Calibri" w:hAnsi="Calibri" w:cs="Calibri"/>
          <w:sz w:val="22"/>
          <w:szCs w:val="22"/>
        </w:rPr>
        <w:t xml:space="preserve">ffice or </w:t>
      </w:r>
      <w:r w:rsidR="001525DF">
        <w:rPr>
          <w:rFonts w:ascii="Calibri" w:hAnsi="Calibri" w:cs="Calibri"/>
          <w:sz w:val="22"/>
          <w:szCs w:val="22"/>
        </w:rPr>
        <w:t>a</w:t>
      </w:r>
      <w:r w:rsidRPr="00252D99">
        <w:rPr>
          <w:rFonts w:ascii="Calibri" w:hAnsi="Calibri" w:cs="Calibri"/>
          <w:sz w:val="22"/>
          <w:szCs w:val="22"/>
        </w:rPr>
        <w:t xml:space="preserve">ttendance </w:t>
      </w:r>
      <w:r w:rsidR="001525DF">
        <w:rPr>
          <w:rFonts w:ascii="Calibri" w:hAnsi="Calibri" w:cs="Calibri"/>
          <w:sz w:val="22"/>
          <w:szCs w:val="22"/>
        </w:rPr>
        <w:t>o</w:t>
      </w:r>
      <w:r w:rsidRPr="00252D99">
        <w:rPr>
          <w:rFonts w:ascii="Calibri" w:hAnsi="Calibri" w:cs="Calibri"/>
          <w:sz w:val="22"/>
          <w:szCs w:val="22"/>
        </w:rPr>
        <w:t>ffice.</w:t>
      </w:r>
    </w:p>
    <w:p w14:paraId="7D9A9F7C" w14:textId="3C60239D"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5"/>
          <w:sz w:val="22"/>
          <w:szCs w:val="22"/>
        </w:rPr>
        <w:t>B.</w:t>
      </w:r>
      <w:r w:rsidRPr="00252D99">
        <w:rPr>
          <w:rFonts w:ascii="Calibri" w:hAnsi="Calibri" w:cs="Calibri"/>
          <w:sz w:val="22"/>
          <w:szCs w:val="22"/>
        </w:rPr>
        <w:tab/>
        <w:t xml:space="preserve">The most commonly used school forms are available in the </w:t>
      </w:r>
      <w:r w:rsidR="001525DF">
        <w:rPr>
          <w:rFonts w:ascii="Calibri" w:hAnsi="Calibri" w:cs="Calibri"/>
          <w:sz w:val="22"/>
          <w:szCs w:val="22"/>
        </w:rPr>
        <w:t>forms box in the m</w:t>
      </w:r>
      <w:r w:rsidRPr="00252D99">
        <w:rPr>
          <w:rFonts w:ascii="Calibri" w:hAnsi="Calibri" w:cs="Calibri"/>
          <w:sz w:val="22"/>
          <w:szCs w:val="22"/>
        </w:rPr>
        <w:t xml:space="preserve">ain </w:t>
      </w:r>
      <w:r w:rsidR="001525DF">
        <w:rPr>
          <w:rFonts w:ascii="Calibri" w:hAnsi="Calibri" w:cs="Calibri"/>
          <w:sz w:val="22"/>
          <w:szCs w:val="22"/>
        </w:rPr>
        <w:t>o</w:t>
      </w:r>
      <w:r w:rsidRPr="00252D99">
        <w:rPr>
          <w:rFonts w:ascii="Calibri" w:hAnsi="Calibri" w:cs="Calibri"/>
          <w:sz w:val="22"/>
          <w:szCs w:val="22"/>
        </w:rPr>
        <w:t>ffice</w:t>
      </w:r>
      <w:r w:rsidR="001525DF">
        <w:rPr>
          <w:rFonts w:ascii="Calibri" w:hAnsi="Calibri" w:cs="Calibri"/>
          <w:sz w:val="22"/>
          <w:szCs w:val="22"/>
        </w:rPr>
        <w:t xml:space="preserve"> </w:t>
      </w:r>
      <w:r w:rsidRPr="00252D99">
        <w:rPr>
          <w:rFonts w:ascii="Calibri" w:hAnsi="Calibri" w:cs="Calibri"/>
          <w:sz w:val="22"/>
          <w:szCs w:val="22"/>
        </w:rPr>
        <w:t xml:space="preserve">or in the </w:t>
      </w:r>
      <w:r w:rsidR="001525DF">
        <w:rPr>
          <w:rFonts w:ascii="Calibri" w:hAnsi="Calibri" w:cs="Calibri"/>
          <w:sz w:val="22"/>
          <w:szCs w:val="22"/>
        </w:rPr>
        <w:t>a</w:t>
      </w:r>
      <w:r w:rsidRPr="00252D99">
        <w:rPr>
          <w:rFonts w:ascii="Calibri" w:hAnsi="Calibri" w:cs="Calibri"/>
          <w:sz w:val="22"/>
          <w:szCs w:val="22"/>
        </w:rPr>
        <w:t xml:space="preserve">ttendance </w:t>
      </w:r>
      <w:r w:rsidR="001525DF">
        <w:rPr>
          <w:rFonts w:ascii="Calibri" w:hAnsi="Calibri" w:cs="Calibri"/>
          <w:sz w:val="22"/>
          <w:szCs w:val="22"/>
        </w:rPr>
        <w:t>o</w:t>
      </w:r>
      <w:r w:rsidRPr="00252D99">
        <w:rPr>
          <w:rFonts w:ascii="Calibri" w:hAnsi="Calibri" w:cs="Calibri"/>
          <w:sz w:val="22"/>
          <w:szCs w:val="22"/>
        </w:rPr>
        <w:t>ffice on the rear shelves.</w:t>
      </w:r>
    </w:p>
    <w:p w14:paraId="2FE54BD0" w14:textId="1B25C8EA"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Completed forms can be submitted by depositing in the tray on the </w:t>
      </w:r>
      <w:r w:rsidR="001525DF">
        <w:rPr>
          <w:rFonts w:ascii="Calibri" w:hAnsi="Calibri" w:cs="Calibri"/>
          <w:sz w:val="22"/>
          <w:szCs w:val="22"/>
        </w:rPr>
        <w:t>m</w:t>
      </w:r>
      <w:r w:rsidRPr="00252D99">
        <w:rPr>
          <w:rFonts w:ascii="Calibri" w:hAnsi="Calibri" w:cs="Calibri"/>
          <w:sz w:val="22"/>
          <w:szCs w:val="22"/>
        </w:rPr>
        <w:t xml:space="preserve">ain </w:t>
      </w:r>
      <w:r w:rsidR="001525DF">
        <w:rPr>
          <w:rFonts w:ascii="Calibri" w:hAnsi="Calibri" w:cs="Calibri"/>
          <w:sz w:val="22"/>
          <w:szCs w:val="22"/>
        </w:rPr>
        <w:t>o</w:t>
      </w:r>
      <w:r w:rsidRPr="00252D99">
        <w:rPr>
          <w:rFonts w:ascii="Calibri" w:hAnsi="Calibri" w:cs="Calibri"/>
          <w:sz w:val="22"/>
          <w:szCs w:val="22"/>
        </w:rPr>
        <w:t>ffice counter marked "Completed Forms."</w:t>
      </w:r>
    </w:p>
    <w:p w14:paraId="0A9A3678" w14:textId="77777777" w:rsidR="00E34595" w:rsidRPr="00252D99" w:rsidRDefault="00E34595" w:rsidP="00E34595">
      <w:pPr>
        <w:pStyle w:val="NoSpacing"/>
        <w:rPr>
          <w:rFonts w:ascii="Calibri" w:hAnsi="Calibri" w:cs="Calibri"/>
          <w:iCs/>
          <w:sz w:val="22"/>
          <w:szCs w:val="22"/>
        </w:rPr>
      </w:pPr>
    </w:p>
    <w:p w14:paraId="59284D25" w14:textId="77777777" w:rsidR="00E34595" w:rsidRPr="00252D99" w:rsidRDefault="00E34595" w:rsidP="00E34595">
      <w:pPr>
        <w:pStyle w:val="NoSpacing"/>
        <w:rPr>
          <w:rFonts w:ascii="Calibri" w:hAnsi="Calibri" w:cs="Calibri"/>
          <w:sz w:val="22"/>
          <w:szCs w:val="22"/>
        </w:rPr>
      </w:pPr>
      <w:r w:rsidRPr="00252D99">
        <w:rPr>
          <w:rFonts w:ascii="Calibri" w:hAnsi="Calibri" w:cs="Calibri"/>
          <w:b/>
          <w:iCs/>
          <w:sz w:val="22"/>
          <w:szCs w:val="22"/>
        </w:rPr>
        <w:t>XIII.</w:t>
      </w:r>
      <w:r w:rsidRPr="00252D99">
        <w:rPr>
          <w:rFonts w:ascii="Calibri" w:hAnsi="Calibri" w:cs="Calibri"/>
          <w:b/>
          <w:iCs/>
          <w:sz w:val="22"/>
          <w:szCs w:val="22"/>
        </w:rPr>
        <w:tab/>
      </w:r>
      <w:bookmarkStart w:id="165" w:name="FoodandBeverages"/>
      <w:r w:rsidRPr="00252D99">
        <w:rPr>
          <w:rFonts w:ascii="Calibri" w:hAnsi="Calibri" w:cs="Calibri"/>
          <w:b/>
          <w:iCs/>
          <w:sz w:val="22"/>
          <w:szCs w:val="22"/>
          <w:u w:val="single"/>
        </w:rPr>
        <w:t xml:space="preserve">Food </w:t>
      </w:r>
      <w:r w:rsidRPr="00252D99">
        <w:rPr>
          <w:rFonts w:ascii="Calibri" w:hAnsi="Calibri" w:cs="Calibri"/>
          <w:b/>
          <w:sz w:val="22"/>
          <w:szCs w:val="22"/>
          <w:u w:val="single"/>
        </w:rPr>
        <w:t>and Beverages</w:t>
      </w:r>
      <w:bookmarkEnd w:id="165"/>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7A245D14"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All food and beverages must be consumed in the Faculty Rooms and should not be transported in open containers through the building.</w:t>
      </w:r>
    </w:p>
    <w:p w14:paraId="6013C3E5" w14:textId="77777777" w:rsidR="00E34595" w:rsidRPr="00252D99" w:rsidRDefault="004F1ACA" w:rsidP="00E34595">
      <w:pPr>
        <w:pStyle w:val="NoSpacing"/>
        <w:ind w:firstLine="720"/>
        <w:rPr>
          <w:rFonts w:ascii="Calibri" w:hAnsi="Calibri" w:cs="Calibri"/>
          <w:sz w:val="22"/>
          <w:szCs w:val="22"/>
        </w:rPr>
      </w:pPr>
      <w:r w:rsidRPr="00252D99">
        <w:rPr>
          <w:rFonts w:ascii="Calibri" w:hAnsi="Calibri" w:cs="Calibri"/>
          <w:sz w:val="22"/>
          <w:szCs w:val="22"/>
        </w:rPr>
        <w:t>B</w:t>
      </w:r>
      <w:r w:rsidR="00E34595" w:rsidRPr="00252D99">
        <w:rPr>
          <w:rFonts w:ascii="Calibri" w:hAnsi="Calibri" w:cs="Calibri"/>
          <w:sz w:val="22"/>
          <w:szCs w:val="22"/>
        </w:rPr>
        <w:t>.</w:t>
      </w:r>
      <w:r w:rsidR="00E34595" w:rsidRPr="00252D99">
        <w:rPr>
          <w:rFonts w:ascii="Calibri" w:hAnsi="Calibri" w:cs="Calibri"/>
          <w:sz w:val="22"/>
          <w:szCs w:val="22"/>
        </w:rPr>
        <w:tab/>
        <w:t>All cafeteria trays, plates, utensils, etc. should not be transported throughout the corridors.</w:t>
      </w:r>
    </w:p>
    <w:p w14:paraId="714F1D4D" w14:textId="77777777" w:rsidR="00E34595" w:rsidRPr="00252D99" w:rsidRDefault="00E34595" w:rsidP="00E34595">
      <w:pPr>
        <w:pStyle w:val="NoSpacing"/>
        <w:rPr>
          <w:rFonts w:ascii="Calibri" w:hAnsi="Calibri" w:cs="Calibri"/>
          <w:sz w:val="22"/>
          <w:szCs w:val="22"/>
          <w:u w:val="single"/>
        </w:rPr>
      </w:pPr>
    </w:p>
    <w:p w14:paraId="03240F82"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XIV.</w:t>
      </w:r>
      <w:r w:rsidRPr="00252D99">
        <w:rPr>
          <w:rFonts w:ascii="Calibri" w:hAnsi="Calibri" w:cs="Calibri"/>
          <w:b/>
          <w:sz w:val="22"/>
          <w:szCs w:val="22"/>
        </w:rPr>
        <w:tab/>
      </w:r>
      <w:bookmarkStart w:id="166" w:name="FacultyRooms"/>
      <w:r w:rsidRPr="00252D99">
        <w:rPr>
          <w:rFonts w:ascii="Calibri" w:hAnsi="Calibri" w:cs="Calibri"/>
          <w:b/>
          <w:sz w:val="22"/>
          <w:szCs w:val="22"/>
          <w:u w:val="single"/>
        </w:rPr>
        <w:t>Faculty Rooms</w:t>
      </w:r>
      <w:bookmarkEnd w:id="166"/>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19739D82" w14:textId="0D421CEF"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 xml:space="preserve">Two </w:t>
      </w:r>
      <w:r w:rsidR="00FD2C01">
        <w:rPr>
          <w:rFonts w:ascii="Calibri" w:hAnsi="Calibri" w:cs="Calibri"/>
          <w:sz w:val="22"/>
          <w:szCs w:val="22"/>
        </w:rPr>
        <w:t>f</w:t>
      </w:r>
      <w:r w:rsidRPr="00252D99">
        <w:rPr>
          <w:rFonts w:ascii="Calibri" w:hAnsi="Calibri" w:cs="Calibri"/>
          <w:sz w:val="22"/>
          <w:szCs w:val="22"/>
        </w:rPr>
        <w:t xml:space="preserve">aculty </w:t>
      </w:r>
      <w:r w:rsidR="00FD2C01">
        <w:rPr>
          <w:rFonts w:ascii="Calibri" w:hAnsi="Calibri" w:cs="Calibri"/>
          <w:sz w:val="22"/>
          <w:szCs w:val="22"/>
        </w:rPr>
        <w:t>r</w:t>
      </w:r>
      <w:r w:rsidRPr="00252D99">
        <w:rPr>
          <w:rFonts w:ascii="Calibri" w:hAnsi="Calibri" w:cs="Calibri"/>
          <w:sz w:val="22"/>
          <w:szCs w:val="22"/>
        </w:rPr>
        <w:t xml:space="preserve">ooms are located in the building. One is downstairs opposite the library. The second is upstairs near room 238. It is requested that staff work together to maintain neat and attractive </w:t>
      </w:r>
      <w:r w:rsidR="00FD2C01">
        <w:rPr>
          <w:rFonts w:ascii="Calibri" w:hAnsi="Calibri" w:cs="Calibri"/>
          <w:sz w:val="22"/>
          <w:szCs w:val="22"/>
        </w:rPr>
        <w:t>f</w:t>
      </w:r>
      <w:r w:rsidRPr="00252D99">
        <w:rPr>
          <w:rFonts w:ascii="Calibri" w:hAnsi="Calibri" w:cs="Calibri"/>
          <w:sz w:val="22"/>
          <w:szCs w:val="22"/>
        </w:rPr>
        <w:t xml:space="preserve">aculty </w:t>
      </w:r>
      <w:r w:rsidR="00FD2C01">
        <w:rPr>
          <w:rFonts w:ascii="Calibri" w:hAnsi="Calibri" w:cs="Calibri"/>
          <w:sz w:val="22"/>
          <w:szCs w:val="22"/>
        </w:rPr>
        <w:t>r</w:t>
      </w:r>
      <w:r w:rsidRPr="00252D99">
        <w:rPr>
          <w:rFonts w:ascii="Calibri" w:hAnsi="Calibri" w:cs="Calibri"/>
          <w:sz w:val="22"/>
          <w:szCs w:val="22"/>
        </w:rPr>
        <w:t>ooms.</w:t>
      </w:r>
    </w:p>
    <w:p w14:paraId="036E4F50" w14:textId="1558E954"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 xml:space="preserve">B.      </w:t>
      </w:r>
      <w:r w:rsidR="004F1ACA" w:rsidRPr="00252D99">
        <w:rPr>
          <w:rFonts w:ascii="Calibri" w:hAnsi="Calibri" w:cs="Calibri"/>
          <w:sz w:val="22"/>
          <w:szCs w:val="22"/>
        </w:rPr>
        <w:tab/>
      </w:r>
      <w:r w:rsidRPr="00252D99">
        <w:rPr>
          <w:rFonts w:ascii="Calibri" w:hAnsi="Calibri" w:cs="Calibri"/>
          <w:sz w:val="22"/>
          <w:szCs w:val="22"/>
        </w:rPr>
        <w:t xml:space="preserve">Students are not permitted in the </w:t>
      </w:r>
      <w:r w:rsidR="00FD2C01">
        <w:rPr>
          <w:rFonts w:ascii="Calibri" w:hAnsi="Calibri" w:cs="Calibri"/>
          <w:sz w:val="22"/>
          <w:szCs w:val="22"/>
        </w:rPr>
        <w:t>f</w:t>
      </w:r>
      <w:r w:rsidRPr="00252D99">
        <w:rPr>
          <w:rFonts w:ascii="Calibri" w:hAnsi="Calibri" w:cs="Calibri"/>
          <w:sz w:val="22"/>
          <w:szCs w:val="22"/>
        </w:rPr>
        <w:t xml:space="preserve">aculty </w:t>
      </w:r>
      <w:r w:rsidR="00FD2C01">
        <w:rPr>
          <w:rFonts w:ascii="Calibri" w:hAnsi="Calibri" w:cs="Calibri"/>
          <w:sz w:val="22"/>
          <w:szCs w:val="22"/>
        </w:rPr>
        <w:t>r</w:t>
      </w:r>
      <w:r w:rsidRPr="00252D99">
        <w:rPr>
          <w:rFonts w:ascii="Calibri" w:hAnsi="Calibri" w:cs="Calibri"/>
          <w:sz w:val="22"/>
          <w:szCs w:val="22"/>
        </w:rPr>
        <w:t>ooms.</w:t>
      </w:r>
    </w:p>
    <w:p w14:paraId="39E55454" w14:textId="77777777" w:rsidR="00E34595" w:rsidRPr="00252D99" w:rsidRDefault="00E34595" w:rsidP="00E34595">
      <w:pPr>
        <w:pStyle w:val="NoSpacing"/>
        <w:rPr>
          <w:rFonts w:ascii="Calibri" w:hAnsi="Calibri" w:cs="Calibri"/>
          <w:sz w:val="22"/>
          <w:szCs w:val="22"/>
          <w:u w:val="single"/>
        </w:rPr>
      </w:pPr>
    </w:p>
    <w:p w14:paraId="2DE0F10F"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XV.</w:t>
      </w:r>
      <w:r w:rsidRPr="00252D99">
        <w:rPr>
          <w:rFonts w:ascii="Calibri" w:hAnsi="Calibri" w:cs="Calibri"/>
          <w:b/>
          <w:sz w:val="22"/>
          <w:szCs w:val="22"/>
        </w:rPr>
        <w:tab/>
      </w:r>
      <w:bookmarkStart w:id="167" w:name="AssemblyPrograms"/>
      <w:r w:rsidRPr="00252D99">
        <w:rPr>
          <w:rFonts w:ascii="Calibri" w:hAnsi="Calibri" w:cs="Calibri"/>
          <w:b/>
          <w:sz w:val="22"/>
          <w:szCs w:val="22"/>
          <w:u w:val="single"/>
        </w:rPr>
        <w:t>Assembly Programs</w:t>
      </w:r>
      <w:bookmarkEnd w:id="167"/>
      <w:r w:rsidR="00EA49C2" w:rsidRPr="00252D99">
        <w:rPr>
          <w:rFonts w:ascii="Calibri" w:hAnsi="Calibri" w:cs="Calibri"/>
          <w:b/>
          <w:sz w:val="22"/>
          <w:szCs w:val="22"/>
        </w:rPr>
        <w:tab/>
      </w:r>
      <w:r w:rsidR="00EA49C2" w:rsidRPr="00252D99">
        <w:rPr>
          <w:rFonts w:ascii="Calibri" w:hAnsi="Calibri" w:cs="Calibri"/>
          <w:b/>
          <w:sz w:val="22"/>
          <w:szCs w:val="22"/>
        </w:rPr>
        <w:tab/>
      </w:r>
      <w:r w:rsidR="00EA49C2" w:rsidRPr="00252D99">
        <w:rPr>
          <w:rFonts w:ascii="Calibri" w:hAnsi="Calibri" w:cs="Calibri"/>
          <w:b/>
          <w:sz w:val="22"/>
          <w:szCs w:val="22"/>
        </w:rPr>
        <w:tab/>
      </w:r>
      <w:r w:rsidR="00EA49C2" w:rsidRPr="00252D99">
        <w:rPr>
          <w:rFonts w:ascii="Calibri" w:hAnsi="Calibri" w:cs="Calibri"/>
          <w:b/>
          <w:sz w:val="22"/>
          <w:szCs w:val="22"/>
        </w:rPr>
        <w:tab/>
      </w:r>
      <w:r w:rsidR="00EA49C2" w:rsidRPr="00252D99">
        <w:rPr>
          <w:rFonts w:ascii="Calibri" w:hAnsi="Calibri" w:cs="Calibri"/>
          <w:b/>
          <w:sz w:val="22"/>
          <w:szCs w:val="22"/>
        </w:rPr>
        <w:tab/>
      </w:r>
      <w:r w:rsidR="00EA49C2" w:rsidRPr="00252D99">
        <w:rPr>
          <w:rFonts w:ascii="Calibri" w:hAnsi="Calibri" w:cs="Calibri"/>
          <w:b/>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r w:rsidR="00C4345D" w:rsidRPr="00252D99">
        <w:rPr>
          <w:rFonts w:ascii="Calibri" w:hAnsi="Calibri" w:cs="Calibri"/>
          <w:sz w:val="22"/>
          <w:szCs w:val="22"/>
        </w:rPr>
        <w:tab/>
      </w:r>
      <w:hyperlink w:anchor="SectionXVI" w:history="1">
        <w:r w:rsidR="00C4345D" w:rsidRPr="00252D99">
          <w:rPr>
            <w:rStyle w:val="Hyperlink"/>
            <w:rFonts w:ascii="Calibri" w:hAnsi="Calibri" w:cs="Calibri"/>
            <w:sz w:val="22"/>
            <w:szCs w:val="22"/>
          </w:rPr>
          <w:t>[Return to TOC]</w:t>
        </w:r>
      </w:hyperlink>
    </w:p>
    <w:p w14:paraId="298C9E6C"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Assembly procedures will be distributed prior to each assembly. In general, assemblies will be scheduled in the non-lunch periods and periods will be rotated.</w:t>
      </w:r>
      <w:r w:rsidR="00EA49C2" w:rsidRPr="00252D99">
        <w:rPr>
          <w:rFonts w:ascii="Calibri" w:hAnsi="Calibri" w:cs="Calibri"/>
          <w:sz w:val="22"/>
          <w:szCs w:val="22"/>
        </w:rPr>
        <w:t xml:space="preserve"> Every attempt will be made to reduce disruption to classroom instruction and provide proper notice.</w:t>
      </w:r>
    </w:p>
    <w:p w14:paraId="12A66423" w14:textId="77777777" w:rsidR="00EA49C2" w:rsidRPr="00252D99" w:rsidRDefault="00EA49C2" w:rsidP="00E34595">
      <w:pPr>
        <w:pStyle w:val="NoSpacing"/>
        <w:ind w:left="720"/>
        <w:rPr>
          <w:rFonts w:ascii="Calibri" w:hAnsi="Calibri" w:cs="Calibri"/>
          <w:sz w:val="22"/>
          <w:szCs w:val="22"/>
        </w:rPr>
      </w:pPr>
    </w:p>
    <w:p w14:paraId="145C5075" w14:textId="77777777" w:rsidR="00E34595" w:rsidRPr="00252D99" w:rsidRDefault="00EA49C2" w:rsidP="003B5DEF">
      <w:pPr>
        <w:pStyle w:val="NoSpacing"/>
        <w:ind w:left="720"/>
        <w:rPr>
          <w:rFonts w:ascii="Calibri" w:hAnsi="Calibri" w:cs="Calibri"/>
          <w:sz w:val="22"/>
          <w:szCs w:val="22"/>
        </w:rPr>
      </w:pPr>
      <w:r w:rsidRPr="00252D99">
        <w:rPr>
          <w:rFonts w:ascii="Calibri" w:hAnsi="Calibri" w:cs="Calibri"/>
          <w:sz w:val="22"/>
          <w:szCs w:val="22"/>
        </w:rPr>
        <w:t xml:space="preserve">At Edison High School we have the highest expectations for student behavior at assemblies. The ability to maintain focus for an extended period of time is an essential skill that our students must demonstrate. Students disrupting assemblies will be suspended 1-3 days. </w:t>
      </w:r>
    </w:p>
    <w:p w14:paraId="348765C2" w14:textId="77777777" w:rsidR="00EA49C2" w:rsidRPr="00252D99" w:rsidRDefault="00EA49C2" w:rsidP="00B710F9">
      <w:pPr>
        <w:pStyle w:val="NoSpacing"/>
        <w:rPr>
          <w:rFonts w:ascii="Calibri" w:hAnsi="Calibri" w:cs="Calibri"/>
          <w:b/>
          <w:sz w:val="22"/>
          <w:szCs w:val="22"/>
        </w:rPr>
      </w:pPr>
    </w:p>
    <w:p w14:paraId="4957815E" w14:textId="77777777" w:rsidR="00E34595" w:rsidRPr="00252D99" w:rsidRDefault="00E34595" w:rsidP="00B710F9">
      <w:pPr>
        <w:pStyle w:val="NoSpacing"/>
        <w:rPr>
          <w:rFonts w:ascii="Calibri" w:hAnsi="Calibri" w:cs="Calibri"/>
          <w:sz w:val="22"/>
          <w:szCs w:val="22"/>
        </w:rPr>
      </w:pPr>
      <w:r w:rsidRPr="00252D99">
        <w:rPr>
          <w:rFonts w:ascii="Calibri" w:hAnsi="Calibri" w:cs="Calibri"/>
          <w:b/>
          <w:sz w:val="22"/>
          <w:szCs w:val="22"/>
        </w:rPr>
        <w:t>XVI</w:t>
      </w:r>
      <w:bookmarkStart w:id="168" w:name="Smoking"/>
      <w:r w:rsidR="00B710F9" w:rsidRPr="00252D99">
        <w:rPr>
          <w:rFonts w:ascii="Calibri" w:hAnsi="Calibri" w:cs="Calibri"/>
          <w:b/>
          <w:sz w:val="22"/>
          <w:szCs w:val="22"/>
        </w:rPr>
        <w:t>.</w:t>
      </w:r>
      <w:r w:rsidR="00B710F9" w:rsidRPr="00252D99">
        <w:rPr>
          <w:rFonts w:ascii="Calibri" w:hAnsi="Calibri" w:cs="Calibri"/>
          <w:b/>
          <w:sz w:val="22"/>
          <w:szCs w:val="22"/>
        </w:rPr>
        <w:tab/>
      </w:r>
      <w:r w:rsidRPr="00252D99">
        <w:rPr>
          <w:rFonts w:ascii="Calibri" w:hAnsi="Calibri" w:cs="Calibri"/>
          <w:b/>
          <w:sz w:val="22"/>
          <w:szCs w:val="22"/>
          <w:u w:val="single"/>
        </w:rPr>
        <w:t>Smoking</w:t>
      </w:r>
      <w:bookmarkEnd w:id="168"/>
      <w:r w:rsidR="006008D7" w:rsidRPr="00252D99">
        <w:rPr>
          <w:rFonts w:ascii="Calibri" w:hAnsi="Calibri" w:cs="Calibri"/>
          <w:sz w:val="22"/>
          <w:szCs w:val="22"/>
        </w:rPr>
        <w:tab/>
      </w:r>
      <w:r w:rsidR="006008D7" w:rsidRPr="00252D99">
        <w:rPr>
          <w:rFonts w:ascii="Calibri" w:hAnsi="Calibri" w:cs="Calibri"/>
          <w:sz w:val="22"/>
          <w:szCs w:val="22"/>
        </w:rPr>
        <w:tab/>
      </w:r>
      <w:r w:rsidR="006008D7" w:rsidRPr="00252D99">
        <w:rPr>
          <w:rFonts w:ascii="Calibri" w:hAnsi="Calibri" w:cs="Calibri"/>
          <w:sz w:val="22"/>
          <w:szCs w:val="22"/>
        </w:rPr>
        <w:tab/>
      </w:r>
      <w:r w:rsidR="006008D7" w:rsidRPr="00252D99">
        <w:rPr>
          <w:rFonts w:ascii="Calibri" w:hAnsi="Calibri" w:cs="Calibri"/>
          <w:sz w:val="22"/>
          <w:szCs w:val="22"/>
        </w:rPr>
        <w:tab/>
      </w:r>
      <w:r w:rsidR="006008D7"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3D0ACE56"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Smoking by staff and students is prohibited on school premises by Board Policy and State Law.</w:t>
      </w:r>
    </w:p>
    <w:p w14:paraId="7DD3688B" w14:textId="77777777" w:rsidR="00286B66" w:rsidRDefault="00286B66" w:rsidP="00E34595">
      <w:pPr>
        <w:pStyle w:val="NoSpacing"/>
        <w:rPr>
          <w:rFonts w:ascii="Calibri" w:hAnsi="Calibri" w:cs="Calibri"/>
          <w:b/>
          <w:sz w:val="22"/>
          <w:szCs w:val="22"/>
        </w:rPr>
      </w:pPr>
    </w:p>
    <w:p w14:paraId="5F5CBA8C"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XVII.</w:t>
      </w:r>
      <w:r w:rsidRPr="00252D99">
        <w:rPr>
          <w:rFonts w:ascii="Calibri" w:hAnsi="Calibri" w:cs="Calibri"/>
          <w:b/>
          <w:sz w:val="22"/>
          <w:szCs w:val="22"/>
        </w:rPr>
        <w:tab/>
      </w:r>
      <w:bookmarkStart w:id="169" w:name="HazardousSubstances"/>
      <w:r w:rsidRPr="00252D99">
        <w:rPr>
          <w:rFonts w:ascii="Calibri" w:hAnsi="Calibri" w:cs="Calibri"/>
          <w:b/>
          <w:sz w:val="22"/>
          <w:szCs w:val="22"/>
          <w:u w:val="single"/>
        </w:rPr>
        <w:t>Hazardous Substances</w:t>
      </w:r>
      <w:bookmarkEnd w:id="169"/>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036D8832"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The New Jersey "Worker and Community Right to Know Act" (N.J.S.A. 34:5A-l et seq.), effective August 29, 1984, establishes a comprehensive system for the disclosure and dissemination of information about hazardous substances in the workplace and the environment. Employers with a Standard Industrial Classification (SIC) code with major group numbers 20-39, 46-49, 51, 75, 76, 80, 82, and 84, and all state and local governments are covered by the Act.</w:t>
      </w:r>
    </w:p>
    <w:p w14:paraId="1C0E98E5" w14:textId="77777777" w:rsidR="00E34595" w:rsidRPr="00252D99" w:rsidRDefault="00E34595" w:rsidP="00E34595">
      <w:pPr>
        <w:pStyle w:val="NoSpacing"/>
        <w:rPr>
          <w:rFonts w:ascii="Calibri" w:hAnsi="Calibri" w:cs="Calibri"/>
          <w:sz w:val="22"/>
          <w:szCs w:val="22"/>
        </w:rPr>
      </w:pPr>
    </w:p>
    <w:p w14:paraId="770C3B8A"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Pursuant to the Act, the Department of Health has adopted a Workplace Hazardous Substance List (N. J. A. C. 8:59-9) which includes 2051 substances that pose a threat to the health and safety of employees. The Act also requires the State Department of Health to develop a Workplace Survey. Employers are required to report on this survey the substances on the Workplace Hazardous Substance List that are present at their facilities.</w:t>
      </w:r>
    </w:p>
    <w:p w14:paraId="2B551FBC" w14:textId="77777777" w:rsidR="00E34595" w:rsidRPr="00252D99" w:rsidRDefault="00E34595" w:rsidP="00E34595">
      <w:pPr>
        <w:pStyle w:val="NoSpacing"/>
        <w:rPr>
          <w:rFonts w:ascii="Calibri" w:hAnsi="Calibri" w:cs="Calibri"/>
          <w:sz w:val="22"/>
          <w:szCs w:val="22"/>
        </w:rPr>
      </w:pPr>
    </w:p>
    <w:p w14:paraId="7BAF39D9" w14:textId="77777777" w:rsidR="00E34595" w:rsidRPr="00252D99" w:rsidRDefault="00E34595" w:rsidP="00437F3A">
      <w:pPr>
        <w:pStyle w:val="NoSpacing"/>
        <w:ind w:firstLine="720"/>
        <w:outlineLvl w:val="0"/>
        <w:rPr>
          <w:rFonts w:ascii="Calibri" w:hAnsi="Calibri" w:cs="Calibri"/>
          <w:sz w:val="22"/>
          <w:szCs w:val="22"/>
        </w:rPr>
      </w:pPr>
      <w:r w:rsidRPr="00252D99">
        <w:rPr>
          <w:rFonts w:ascii="Calibri" w:hAnsi="Calibri" w:cs="Calibri"/>
          <w:sz w:val="22"/>
          <w:szCs w:val="22"/>
        </w:rPr>
        <w:t>Additional information regarding this act is available through the Principal's Office.</w:t>
      </w:r>
    </w:p>
    <w:p w14:paraId="0C4B2FC6" w14:textId="77777777" w:rsidR="00E34595" w:rsidRPr="00252D99" w:rsidRDefault="00E34595" w:rsidP="00E34595">
      <w:pPr>
        <w:pStyle w:val="NoSpacing"/>
        <w:rPr>
          <w:rFonts w:ascii="Calibri" w:hAnsi="Calibri" w:cs="Calibri"/>
          <w:sz w:val="22"/>
          <w:szCs w:val="22"/>
        </w:rPr>
      </w:pPr>
    </w:p>
    <w:p w14:paraId="3B746ECF"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 xml:space="preserve">XVIII.  </w:t>
      </w:r>
      <w:r w:rsidR="004075AD" w:rsidRPr="00252D99">
        <w:rPr>
          <w:rFonts w:ascii="Calibri" w:hAnsi="Calibri" w:cs="Calibri"/>
          <w:b/>
          <w:sz w:val="22"/>
          <w:szCs w:val="22"/>
        </w:rPr>
        <w:tab/>
      </w:r>
      <w:bookmarkStart w:id="170" w:name="FacultyandDepartmentMeetings"/>
      <w:r w:rsidRPr="00252D99">
        <w:rPr>
          <w:rFonts w:ascii="Calibri" w:hAnsi="Calibri" w:cs="Calibri"/>
          <w:b/>
          <w:sz w:val="22"/>
          <w:szCs w:val="22"/>
          <w:u w:val="single"/>
        </w:rPr>
        <w:t>Faculty and Department Meetings</w:t>
      </w:r>
      <w:bookmarkEnd w:id="170"/>
      <w:r w:rsidRPr="00252D99">
        <w:rPr>
          <w:rFonts w:ascii="Calibri" w:hAnsi="Calibri" w:cs="Calibri"/>
          <w:b/>
          <w:sz w:val="22"/>
          <w:szCs w:val="22"/>
          <w:u w:val="single"/>
        </w:rPr>
        <w:t>/Staff Development /In-Service Programs</w:t>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7CCBD7A8" w14:textId="77777777" w:rsidR="00E34595" w:rsidRPr="00252D99" w:rsidRDefault="00E34595" w:rsidP="0073636D">
      <w:pPr>
        <w:pStyle w:val="NoSpacing"/>
        <w:ind w:left="720"/>
        <w:rPr>
          <w:rFonts w:ascii="Calibri" w:hAnsi="Calibri" w:cs="Calibri"/>
          <w:sz w:val="22"/>
          <w:szCs w:val="22"/>
        </w:rPr>
      </w:pPr>
      <w:r w:rsidRPr="00252D99">
        <w:rPr>
          <w:rFonts w:ascii="Calibri" w:hAnsi="Calibri" w:cs="Calibri"/>
          <w:sz w:val="22"/>
          <w:szCs w:val="22"/>
        </w:rPr>
        <w:t xml:space="preserve">Faculty meetings play a crucial role in the success of a supervisory program by furnishing the means for communicating common understanding, workable techniques, and uniform purposes. The prime purpose of faculty meetings is to improve the quality of personnel and of the school program. </w:t>
      </w:r>
      <w:r w:rsidR="003B5DEF" w:rsidRPr="00252D99">
        <w:rPr>
          <w:rFonts w:ascii="Calibri" w:hAnsi="Calibri" w:cs="Calibri"/>
          <w:sz w:val="22"/>
          <w:szCs w:val="22"/>
        </w:rPr>
        <w:t xml:space="preserve">These meetings will be scheduled according to contractual guidelines. </w:t>
      </w:r>
      <w:r w:rsidR="0073636D" w:rsidRPr="00252D99">
        <w:rPr>
          <w:rFonts w:ascii="Calibri" w:hAnsi="Calibri" w:cs="Calibri"/>
          <w:sz w:val="22"/>
          <w:szCs w:val="22"/>
        </w:rPr>
        <w:t xml:space="preserve">Staff members are required to attend all scheduled faculty and departmental meetings. </w:t>
      </w:r>
      <w:r w:rsidRPr="00252D99">
        <w:rPr>
          <w:rFonts w:ascii="Calibri" w:hAnsi="Calibri" w:cs="Calibri"/>
          <w:sz w:val="22"/>
          <w:szCs w:val="22"/>
        </w:rPr>
        <w:t>A schedule of speci</w:t>
      </w:r>
      <w:r w:rsidR="0073636D" w:rsidRPr="00252D99">
        <w:rPr>
          <w:rFonts w:ascii="Calibri" w:hAnsi="Calibri" w:cs="Calibri"/>
          <w:sz w:val="22"/>
          <w:szCs w:val="22"/>
        </w:rPr>
        <w:t>fic dates will be distributed a</w:t>
      </w:r>
      <w:r w:rsidRPr="00252D99">
        <w:rPr>
          <w:rFonts w:ascii="Calibri" w:hAnsi="Calibri" w:cs="Calibri"/>
          <w:sz w:val="22"/>
          <w:szCs w:val="22"/>
        </w:rPr>
        <w:t>t the opening of school.</w:t>
      </w:r>
    </w:p>
    <w:p w14:paraId="331D4DC8" w14:textId="77777777" w:rsidR="00E34595" w:rsidRPr="00252D99" w:rsidRDefault="00E34595" w:rsidP="00E34595">
      <w:pPr>
        <w:pStyle w:val="NoSpacing"/>
        <w:rPr>
          <w:rFonts w:ascii="Calibri" w:hAnsi="Calibri" w:cs="Calibri"/>
          <w:sz w:val="22"/>
          <w:szCs w:val="22"/>
        </w:rPr>
      </w:pPr>
    </w:p>
    <w:p w14:paraId="063DADFA"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Staff members who are unable to attend the General Faculty Meeting after school must be excused by the Principal. A make-up meeting is always scheduled for 7:00 a.m. the next day. All staff are required to attend faculty meetings.</w:t>
      </w:r>
    </w:p>
    <w:p w14:paraId="07480BC4" w14:textId="77777777" w:rsidR="00E34595" w:rsidRPr="00252D99" w:rsidRDefault="00E34595" w:rsidP="00E34595">
      <w:pPr>
        <w:pStyle w:val="NoSpacing"/>
        <w:rPr>
          <w:rFonts w:ascii="Calibri" w:hAnsi="Calibri" w:cs="Calibri"/>
          <w:sz w:val="22"/>
          <w:szCs w:val="22"/>
        </w:rPr>
      </w:pPr>
    </w:p>
    <w:p w14:paraId="71F81DAA"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In addition to regularly scheduled faculty and department meetings, as well as Staff Development Programs, a series of monthly in-service sessions have been scheduled for staff new to Edison High School. The purpose of these meetings is to provide specific information that new staff will need to assist in their orientation and transition to the high school. The sessions are conducted in an open-forum and informal setting to afford a more relaxed and comfortable environment that will allow for the sharing of ideas, problems, concerns, and questions that all new staff might have in common during their first year at Edison High School.</w:t>
      </w:r>
    </w:p>
    <w:p w14:paraId="5696FD31" w14:textId="77777777" w:rsidR="00E34595" w:rsidRPr="00252D99" w:rsidRDefault="00E34595" w:rsidP="00E34595">
      <w:pPr>
        <w:pStyle w:val="NoSpacing"/>
        <w:rPr>
          <w:rFonts w:ascii="Calibri" w:hAnsi="Calibri" w:cs="Calibri"/>
          <w:sz w:val="22"/>
          <w:szCs w:val="22"/>
        </w:rPr>
      </w:pPr>
    </w:p>
    <w:p w14:paraId="797C1325" w14:textId="77777777" w:rsidR="00E34595" w:rsidRPr="00252D99" w:rsidRDefault="00E34595" w:rsidP="00C4345D">
      <w:pPr>
        <w:pStyle w:val="NoSpacing"/>
        <w:ind w:left="720"/>
        <w:rPr>
          <w:rFonts w:ascii="Calibri" w:hAnsi="Calibri" w:cs="Calibri"/>
          <w:sz w:val="22"/>
          <w:szCs w:val="22"/>
          <w:u w:val="single"/>
        </w:rPr>
      </w:pPr>
      <w:r w:rsidRPr="00252D99">
        <w:rPr>
          <w:rFonts w:ascii="Calibri" w:hAnsi="Calibri" w:cs="Calibri"/>
          <w:sz w:val="22"/>
          <w:szCs w:val="22"/>
        </w:rPr>
        <w:t>In addition to regularly scheduled faculty meetings and departmental meetings, in-service programs will be scheduled for staff. A schedule with specific dates and topics will be available in September.</w:t>
      </w:r>
    </w:p>
    <w:p w14:paraId="27F7642F" w14:textId="77777777" w:rsidR="00E34595" w:rsidRPr="00252D99" w:rsidRDefault="00E34595" w:rsidP="00E34595">
      <w:pPr>
        <w:pStyle w:val="NoSpacing"/>
        <w:rPr>
          <w:rFonts w:ascii="Calibri" w:hAnsi="Calibri" w:cs="Calibri"/>
          <w:sz w:val="22"/>
          <w:szCs w:val="22"/>
          <w:u w:val="single"/>
        </w:rPr>
      </w:pPr>
    </w:p>
    <w:p w14:paraId="58CB2EB9" w14:textId="77777777" w:rsidR="00E34595" w:rsidRPr="00252D99" w:rsidRDefault="00E34595" w:rsidP="00E34595">
      <w:pPr>
        <w:pStyle w:val="NoSpacing"/>
        <w:rPr>
          <w:rFonts w:ascii="Calibri" w:hAnsi="Calibri" w:cs="Calibri"/>
          <w:sz w:val="22"/>
          <w:szCs w:val="22"/>
        </w:rPr>
      </w:pPr>
      <w:r w:rsidRPr="00252D99">
        <w:rPr>
          <w:rFonts w:ascii="Calibri" w:hAnsi="Calibri" w:cs="Calibri"/>
          <w:b/>
          <w:sz w:val="22"/>
          <w:szCs w:val="22"/>
        </w:rPr>
        <w:t>XIX</w:t>
      </w:r>
      <w:r w:rsidRPr="00252D99">
        <w:rPr>
          <w:rFonts w:ascii="Calibri" w:hAnsi="Calibri" w:cs="Calibri"/>
          <w:b/>
          <w:sz w:val="22"/>
          <w:szCs w:val="22"/>
        </w:rPr>
        <w:tab/>
      </w:r>
      <w:bookmarkStart w:id="171" w:name="CareofSchoolProperty"/>
      <w:r w:rsidRPr="00252D99">
        <w:rPr>
          <w:rFonts w:ascii="Calibri" w:hAnsi="Calibri" w:cs="Calibri"/>
          <w:b/>
          <w:sz w:val="22"/>
          <w:szCs w:val="22"/>
          <w:u w:val="single"/>
        </w:rPr>
        <w:t>Care of School Property</w:t>
      </w:r>
      <w:bookmarkEnd w:id="171"/>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05CC4C46"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It is the responsibility of all Board of Education employees to protect school property. Teachers are expected, when issuing supplies, books, and equipment, to impress upon students that these are Board of Education property and as such should be properly used and maintained at all times.</w:t>
      </w:r>
    </w:p>
    <w:p w14:paraId="0996BD79"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B.</w:t>
      </w:r>
      <w:r w:rsidRPr="00252D99">
        <w:rPr>
          <w:rFonts w:ascii="Calibri" w:hAnsi="Calibri" w:cs="Calibri"/>
          <w:sz w:val="22"/>
          <w:szCs w:val="22"/>
        </w:rPr>
        <w:tab/>
        <w:t>If school property is lost or damaged, the student will be financially responsible. Please inform the student of this.</w:t>
      </w:r>
    </w:p>
    <w:p w14:paraId="76EF8C97"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In decorating rooms and hallways for various reasons, the use of scotch tape is strictly forbidden. Masking tape should be used.</w:t>
      </w:r>
    </w:p>
    <w:p w14:paraId="5EF1818D" w14:textId="77777777" w:rsidR="00E34595" w:rsidRPr="00252D99" w:rsidRDefault="00E34595" w:rsidP="00E34595">
      <w:pPr>
        <w:pStyle w:val="NoSpacing"/>
        <w:rPr>
          <w:rFonts w:ascii="Calibri" w:hAnsi="Calibri" w:cs="Calibri"/>
          <w:sz w:val="22"/>
          <w:szCs w:val="22"/>
          <w:u w:val="single"/>
        </w:rPr>
      </w:pPr>
    </w:p>
    <w:p w14:paraId="7203F26F"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D.</w:t>
      </w:r>
      <w:r w:rsidRPr="00252D99">
        <w:rPr>
          <w:rFonts w:ascii="Calibri" w:hAnsi="Calibri" w:cs="Calibri"/>
          <w:sz w:val="22"/>
          <w:szCs w:val="22"/>
        </w:rPr>
        <w:tab/>
      </w:r>
      <w:r w:rsidRPr="00252D99">
        <w:rPr>
          <w:rFonts w:ascii="Calibri" w:hAnsi="Calibri" w:cs="Calibri"/>
          <w:sz w:val="22"/>
          <w:szCs w:val="22"/>
          <w:u w:val="single"/>
        </w:rPr>
        <w:t>Textbooks</w:t>
      </w:r>
    </w:p>
    <w:p w14:paraId="1C7881F7" w14:textId="77777777" w:rsidR="00E34595" w:rsidRPr="00252D99" w:rsidRDefault="00E34595" w:rsidP="00E34595">
      <w:pPr>
        <w:pStyle w:val="NoSpacing"/>
        <w:ind w:left="2160" w:hanging="720"/>
        <w:rPr>
          <w:rFonts w:ascii="Calibri" w:hAnsi="Calibri" w:cs="Calibri"/>
          <w:spacing w:val="-14"/>
          <w:sz w:val="22"/>
          <w:szCs w:val="22"/>
        </w:rPr>
      </w:pPr>
      <w:r w:rsidRPr="00252D99">
        <w:rPr>
          <w:rFonts w:ascii="Calibri" w:hAnsi="Calibri" w:cs="Calibri"/>
          <w:sz w:val="22"/>
          <w:szCs w:val="22"/>
        </w:rPr>
        <w:t>1.</w:t>
      </w:r>
      <w:r w:rsidRPr="00252D99">
        <w:rPr>
          <w:rFonts w:ascii="Calibri" w:hAnsi="Calibri" w:cs="Calibri"/>
          <w:sz w:val="22"/>
          <w:szCs w:val="22"/>
        </w:rPr>
        <w:tab/>
        <w:t>Students must constantly be reminded and supervised in respecting and maintaining school supplies, equipment, furniture, etc. Textbooks are too valuable not to be treated to maintain their life.</w:t>
      </w:r>
    </w:p>
    <w:p w14:paraId="561E9B19" w14:textId="77777777" w:rsidR="00E34595" w:rsidRPr="00252D99" w:rsidRDefault="00E34595" w:rsidP="00E34595">
      <w:pPr>
        <w:pStyle w:val="NoSpacing"/>
        <w:ind w:left="2160" w:hanging="720"/>
        <w:rPr>
          <w:rFonts w:ascii="Calibri" w:hAnsi="Calibri" w:cs="Calibri"/>
          <w:spacing w:val="-9"/>
          <w:sz w:val="22"/>
          <w:szCs w:val="22"/>
        </w:rPr>
      </w:pPr>
      <w:r w:rsidRPr="00252D99">
        <w:rPr>
          <w:rFonts w:ascii="Calibri" w:hAnsi="Calibri" w:cs="Calibri"/>
          <w:sz w:val="22"/>
          <w:szCs w:val="22"/>
        </w:rPr>
        <w:t>2.</w:t>
      </w:r>
      <w:r w:rsidRPr="00252D99">
        <w:rPr>
          <w:rFonts w:ascii="Calibri" w:hAnsi="Calibri" w:cs="Calibri"/>
          <w:sz w:val="22"/>
          <w:szCs w:val="22"/>
        </w:rPr>
        <w:tab/>
        <w:t>A record (available in your department) is to be kept by staff. If the Department Supervisor wishes a copy, that should be arranged. There is no need to submit an office copy.</w:t>
      </w:r>
    </w:p>
    <w:p w14:paraId="6F30FB06" w14:textId="77777777" w:rsidR="00E34595" w:rsidRPr="00252D99" w:rsidRDefault="00E34595" w:rsidP="00E34595">
      <w:pPr>
        <w:pStyle w:val="NoSpacing"/>
        <w:ind w:left="2160" w:hanging="720"/>
        <w:rPr>
          <w:rFonts w:ascii="Calibri" w:hAnsi="Calibri" w:cs="Calibri"/>
          <w:spacing w:val="-9"/>
          <w:sz w:val="22"/>
          <w:szCs w:val="22"/>
        </w:rPr>
      </w:pPr>
      <w:r w:rsidRPr="00252D99">
        <w:rPr>
          <w:rFonts w:ascii="Calibri" w:hAnsi="Calibri" w:cs="Calibri"/>
          <w:sz w:val="22"/>
          <w:szCs w:val="22"/>
        </w:rPr>
        <w:t>3.</w:t>
      </w:r>
      <w:r w:rsidRPr="00252D99">
        <w:rPr>
          <w:rFonts w:ascii="Calibri" w:hAnsi="Calibri" w:cs="Calibri"/>
          <w:sz w:val="22"/>
          <w:szCs w:val="22"/>
        </w:rPr>
        <w:tab/>
        <w:t xml:space="preserve">Students should keep covers on their texts. Staff should insist on this and follow up when students do not comply. </w:t>
      </w:r>
    </w:p>
    <w:p w14:paraId="451B196E" w14:textId="77777777" w:rsidR="00E34595" w:rsidRPr="00252D99" w:rsidRDefault="00E34595" w:rsidP="00E34595">
      <w:pPr>
        <w:pStyle w:val="NoSpacing"/>
        <w:ind w:left="2160" w:hanging="720"/>
        <w:rPr>
          <w:rFonts w:ascii="Calibri" w:hAnsi="Calibri" w:cs="Calibri"/>
          <w:spacing w:val="-9"/>
          <w:sz w:val="22"/>
          <w:szCs w:val="22"/>
        </w:rPr>
      </w:pPr>
      <w:r w:rsidRPr="00252D99">
        <w:rPr>
          <w:rFonts w:ascii="Calibri" w:hAnsi="Calibri" w:cs="Calibri"/>
          <w:sz w:val="22"/>
          <w:szCs w:val="22"/>
        </w:rPr>
        <w:t>4.</w:t>
      </w:r>
      <w:r w:rsidRPr="00252D99">
        <w:rPr>
          <w:rFonts w:ascii="Calibri" w:hAnsi="Calibri" w:cs="Calibri"/>
          <w:sz w:val="22"/>
          <w:szCs w:val="22"/>
        </w:rPr>
        <w:tab/>
        <w:t>Please be sure that your records include the identification number of the book in the event that it is lost and a fine slip issued.</w:t>
      </w:r>
    </w:p>
    <w:p w14:paraId="3BAB5B5E" w14:textId="77777777" w:rsidR="00E34595" w:rsidRPr="00252D99" w:rsidRDefault="00E34595" w:rsidP="00E34595">
      <w:pPr>
        <w:pStyle w:val="NoSpacing"/>
        <w:ind w:left="2160" w:hanging="720"/>
        <w:rPr>
          <w:rFonts w:ascii="Calibri" w:hAnsi="Calibri" w:cs="Calibri"/>
          <w:spacing w:val="-9"/>
          <w:sz w:val="22"/>
          <w:szCs w:val="22"/>
        </w:rPr>
      </w:pPr>
      <w:r w:rsidRPr="00252D99">
        <w:rPr>
          <w:rFonts w:ascii="Calibri" w:hAnsi="Calibri" w:cs="Calibri"/>
          <w:sz w:val="22"/>
          <w:szCs w:val="22"/>
        </w:rPr>
        <w:t>5.</w:t>
      </w:r>
      <w:r w:rsidRPr="00252D99">
        <w:rPr>
          <w:rFonts w:ascii="Calibri" w:hAnsi="Calibri" w:cs="Calibri"/>
          <w:sz w:val="22"/>
          <w:szCs w:val="22"/>
        </w:rPr>
        <w:tab/>
        <w:t xml:space="preserve">Each book should have some label identifying it as school property. When issued, students should advise you of any damage or markings to avoid being held responsible when the book is handed in. </w:t>
      </w:r>
    </w:p>
    <w:p w14:paraId="37DCE6C9" w14:textId="77777777" w:rsidR="00E34595" w:rsidRPr="00252D99" w:rsidRDefault="00E34595" w:rsidP="00E34595">
      <w:pPr>
        <w:pStyle w:val="NoSpacing"/>
        <w:ind w:left="2160" w:hanging="720"/>
        <w:rPr>
          <w:rFonts w:ascii="Calibri" w:hAnsi="Calibri" w:cs="Calibri"/>
          <w:sz w:val="22"/>
          <w:szCs w:val="22"/>
        </w:rPr>
      </w:pPr>
      <w:r w:rsidRPr="00252D99">
        <w:rPr>
          <w:rFonts w:ascii="Calibri" w:hAnsi="Calibri" w:cs="Calibri"/>
          <w:sz w:val="22"/>
          <w:szCs w:val="22"/>
        </w:rPr>
        <w:t>6.</w:t>
      </w:r>
      <w:r w:rsidRPr="00252D99">
        <w:rPr>
          <w:rFonts w:ascii="Calibri" w:hAnsi="Calibri" w:cs="Calibri"/>
          <w:sz w:val="22"/>
          <w:szCs w:val="22"/>
        </w:rPr>
        <w:tab/>
      </w:r>
      <w:r w:rsidR="0073636D" w:rsidRPr="00252D99">
        <w:rPr>
          <w:rFonts w:ascii="Calibri" w:hAnsi="Calibri" w:cs="Calibri"/>
          <w:sz w:val="22"/>
          <w:szCs w:val="22"/>
        </w:rPr>
        <w:t>When collecting books, h</w:t>
      </w:r>
      <w:r w:rsidRPr="00252D99">
        <w:rPr>
          <w:rFonts w:ascii="Calibri" w:hAnsi="Calibri" w:cs="Calibri"/>
          <w:sz w:val="22"/>
          <w:szCs w:val="22"/>
        </w:rPr>
        <w:t>old students responsible and accountable. If a book is not turned in, please make every attempt to secure it (including a call home) before issuing a fine slip.</w:t>
      </w:r>
    </w:p>
    <w:p w14:paraId="308E8B5B" w14:textId="77777777" w:rsidR="0073636D" w:rsidRPr="00252D99" w:rsidRDefault="0073636D" w:rsidP="00E34595">
      <w:pPr>
        <w:pStyle w:val="NoSpacing"/>
        <w:ind w:left="2160" w:hanging="720"/>
        <w:rPr>
          <w:rFonts w:ascii="Calibri" w:hAnsi="Calibri" w:cs="Calibri"/>
          <w:sz w:val="22"/>
          <w:szCs w:val="22"/>
        </w:rPr>
      </w:pPr>
      <w:r w:rsidRPr="00252D99">
        <w:rPr>
          <w:rFonts w:ascii="Calibri" w:hAnsi="Calibri" w:cs="Calibri"/>
          <w:sz w:val="22"/>
          <w:szCs w:val="22"/>
        </w:rPr>
        <w:t>7.</w:t>
      </w:r>
      <w:r w:rsidRPr="00252D99">
        <w:rPr>
          <w:rFonts w:ascii="Calibri" w:hAnsi="Calibri" w:cs="Calibri"/>
          <w:sz w:val="22"/>
          <w:szCs w:val="22"/>
        </w:rPr>
        <w:tab/>
        <w:t>AT NO TIME SHOULD A BOOK BE LEFT IN A TEACHER’S MAILBOX.</w:t>
      </w:r>
    </w:p>
    <w:p w14:paraId="6784EFD5" w14:textId="77777777" w:rsidR="00E34595" w:rsidRPr="00252D99" w:rsidRDefault="00E34595" w:rsidP="00E34595">
      <w:pPr>
        <w:pStyle w:val="NoSpacing"/>
        <w:rPr>
          <w:rFonts w:ascii="Calibri" w:hAnsi="Calibri" w:cs="Calibri"/>
          <w:sz w:val="22"/>
          <w:szCs w:val="22"/>
        </w:rPr>
      </w:pPr>
    </w:p>
    <w:p w14:paraId="71F1AD0C" w14:textId="426D6CC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   </w:t>
      </w:r>
      <w:bookmarkStart w:id="172" w:name="FineSlipProcedures"/>
      <w:r w:rsidR="00BA7F74">
        <w:rPr>
          <w:rFonts w:ascii="Calibri" w:hAnsi="Calibri" w:cs="Calibri"/>
          <w:b/>
          <w:sz w:val="22"/>
          <w:szCs w:val="22"/>
        </w:rPr>
        <w:tab/>
      </w:r>
      <w:r w:rsidRPr="00252D99">
        <w:rPr>
          <w:rFonts w:ascii="Calibri" w:hAnsi="Calibri" w:cs="Calibri"/>
          <w:b/>
          <w:sz w:val="22"/>
          <w:szCs w:val="22"/>
          <w:u w:val="single"/>
        </w:rPr>
        <w:t>Fine Procedures</w:t>
      </w:r>
      <w:bookmarkEnd w:id="172"/>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5F888A10"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The following procedures have been established to assist in coordinating and collecting fines:</w:t>
      </w:r>
    </w:p>
    <w:p w14:paraId="14256673" w14:textId="758FA26F"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A.</w:t>
      </w:r>
      <w:r w:rsidRPr="00252D99">
        <w:rPr>
          <w:rFonts w:ascii="Calibri" w:hAnsi="Calibri" w:cs="Calibri"/>
          <w:sz w:val="22"/>
          <w:szCs w:val="22"/>
        </w:rPr>
        <w:tab/>
        <w:t xml:space="preserve">As soon as a student incurs a debt, the teacher should </w:t>
      </w:r>
      <w:r w:rsidR="001525DF">
        <w:rPr>
          <w:rFonts w:ascii="Calibri" w:hAnsi="Calibri" w:cs="Calibri"/>
          <w:sz w:val="22"/>
          <w:szCs w:val="22"/>
        </w:rPr>
        <w:t>enter the fine in Genesis.</w:t>
      </w:r>
    </w:p>
    <w:p w14:paraId="79D80D0F" w14:textId="22577569"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5"/>
          <w:sz w:val="22"/>
          <w:szCs w:val="22"/>
        </w:rPr>
        <w:t>B.</w:t>
      </w:r>
      <w:r w:rsidRPr="00252D99">
        <w:rPr>
          <w:rFonts w:ascii="Calibri" w:hAnsi="Calibri" w:cs="Calibri"/>
          <w:sz w:val="22"/>
          <w:szCs w:val="22"/>
        </w:rPr>
        <w:tab/>
        <w:t xml:space="preserve">The nature and amount of the fine should be included. In the case of lost books, </w:t>
      </w:r>
      <w:r w:rsidR="001525DF">
        <w:rPr>
          <w:rFonts w:ascii="Calibri" w:hAnsi="Calibri" w:cs="Calibri"/>
          <w:sz w:val="22"/>
          <w:szCs w:val="22"/>
        </w:rPr>
        <w:t xml:space="preserve">the name of the book and </w:t>
      </w:r>
      <w:r w:rsidRPr="00252D99">
        <w:rPr>
          <w:rFonts w:ascii="Calibri" w:hAnsi="Calibri" w:cs="Calibri"/>
          <w:sz w:val="22"/>
          <w:szCs w:val="22"/>
        </w:rPr>
        <w:t>code numbers should be included. If possible, any other materials should have identifying numbers.</w:t>
      </w:r>
    </w:p>
    <w:p w14:paraId="75BBF099" w14:textId="386E0B0E"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 xml:space="preserve">MONEY SHOULD </w:t>
      </w:r>
      <w:r w:rsidRPr="00252D99">
        <w:rPr>
          <w:rFonts w:ascii="Calibri" w:hAnsi="Calibri" w:cs="Calibri"/>
          <w:sz w:val="22"/>
          <w:szCs w:val="22"/>
          <w:u w:val="single"/>
        </w:rPr>
        <w:t>NEVER</w:t>
      </w:r>
      <w:r w:rsidRPr="00252D99">
        <w:rPr>
          <w:rFonts w:ascii="Calibri" w:hAnsi="Calibri" w:cs="Calibri"/>
          <w:sz w:val="22"/>
          <w:szCs w:val="22"/>
        </w:rPr>
        <w:t xml:space="preserve"> BE ACCEPTED BY A STAFF MEMBER</w:t>
      </w:r>
      <w:r w:rsidR="001525DF">
        <w:rPr>
          <w:rFonts w:ascii="Calibri" w:hAnsi="Calibri" w:cs="Calibri"/>
          <w:sz w:val="22"/>
          <w:szCs w:val="22"/>
        </w:rPr>
        <w:t>,</w:t>
      </w:r>
      <w:r w:rsidRPr="00252D99">
        <w:rPr>
          <w:rFonts w:ascii="Calibri" w:hAnsi="Calibri" w:cs="Calibri"/>
          <w:sz w:val="22"/>
          <w:szCs w:val="22"/>
        </w:rPr>
        <w:t xml:space="preserve"> SEND THE STUDENT TO THE OFFICE.</w:t>
      </w:r>
    </w:p>
    <w:p w14:paraId="460A0462" w14:textId="59FDFA5D"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F.</w:t>
      </w:r>
      <w:r w:rsidRPr="00252D99">
        <w:rPr>
          <w:rFonts w:ascii="Calibri" w:hAnsi="Calibri" w:cs="Calibri"/>
          <w:sz w:val="22"/>
          <w:szCs w:val="22"/>
        </w:rPr>
        <w:tab/>
        <w:t xml:space="preserve">Students with outstanding fines will be restricted from participating in co-curricular activities. </w:t>
      </w:r>
      <w:r w:rsidR="00FD2C01">
        <w:rPr>
          <w:rFonts w:ascii="Calibri" w:hAnsi="Calibri" w:cs="Calibri"/>
          <w:sz w:val="22"/>
          <w:szCs w:val="22"/>
        </w:rPr>
        <w:t>At the end of the year s</w:t>
      </w:r>
      <w:r w:rsidRPr="00252D99">
        <w:rPr>
          <w:rFonts w:ascii="Calibri" w:hAnsi="Calibri" w:cs="Calibri"/>
          <w:sz w:val="22"/>
          <w:szCs w:val="22"/>
        </w:rPr>
        <w:t>eniors</w:t>
      </w:r>
      <w:r w:rsidR="00FD2C01">
        <w:rPr>
          <w:rFonts w:ascii="Calibri" w:hAnsi="Calibri" w:cs="Calibri"/>
          <w:sz w:val="22"/>
          <w:szCs w:val="22"/>
        </w:rPr>
        <w:t xml:space="preserve"> who have cleared fines</w:t>
      </w:r>
      <w:r w:rsidRPr="00252D99">
        <w:rPr>
          <w:rFonts w:ascii="Calibri" w:hAnsi="Calibri" w:cs="Calibri"/>
          <w:sz w:val="22"/>
          <w:szCs w:val="22"/>
        </w:rPr>
        <w:t xml:space="preserve"> will not receive their </w:t>
      </w:r>
      <w:r w:rsidR="001525DF">
        <w:rPr>
          <w:rFonts w:ascii="Calibri" w:hAnsi="Calibri" w:cs="Calibri"/>
          <w:sz w:val="22"/>
          <w:szCs w:val="22"/>
        </w:rPr>
        <w:t>diploma, underclass will not receive their report card.</w:t>
      </w:r>
    </w:p>
    <w:p w14:paraId="0F354CB6" w14:textId="77777777" w:rsidR="00E34595" w:rsidRPr="00252D99" w:rsidRDefault="00E34595" w:rsidP="00E34595">
      <w:pPr>
        <w:pStyle w:val="NoSpacing"/>
        <w:rPr>
          <w:rFonts w:ascii="Calibri" w:hAnsi="Calibri" w:cs="Calibri"/>
          <w:spacing w:val="-5"/>
          <w:sz w:val="22"/>
          <w:szCs w:val="22"/>
        </w:rPr>
      </w:pPr>
    </w:p>
    <w:p w14:paraId="0ACC8ACF"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pacing w:val="-5"/>
          <w:sz w:val="22"/>
          <w:szCs w:val="22"/>
        </w:rPr>
        <w:t>XXI.</w:t>
      </w:r>
      <w:r w:rsidRPr="00252D99">
        <w:rPr>
          <w:rFonts w:ascii="Calibri" w:hAnsi="Calibri" w:cs="Calibri"/>
          <w:b/>
          <w:sz w:val="22"/>
          <w:szCs w:val="22"/>
        </w:rPr>
        <w:tab/>
      </w:r>
      <w:bookmarkStart w:id="173" w:name="PaycheckDistribution"/>
      <w:r w:rsidRPr="00252D99">
        <w:rPr>
          <w:rFonts w:ascii="Calibri" w:hAnsi="Calibri" w:cs="Calibri"/>
          <w:b/>
          <w:sz w:val="22"/>
          <w:szCs w:val="22"/>
          <w:u w:val="single"/>
        </w:rPr>
        <w:t>Paycheck Distribution</w:t>
      </w:r>
      <w:bookmarkEnd w:id="173"/>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63F5CC83" w14:textId="610CF2BC"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 xml:space="preserve">Paychecks and stubs for direct deposit will be available in the </w:t>
      </w:r>
      <w:r w:rsidR="00113634">
        <w:rPr>
          <w:rFonts w:ascii="Calibri" w:hAnsi="Calibri" w:cs="Calibri"/>
          <w:sz w:val="22"/>
          <w:szCs w:val="22"/>
        </w:rPr>
        <w:t>m</w:t>
      </w:r>
      <w:r w:rsidRPr="00252D99">
        <w:rPr>
          <w:rFonts w:ascii="Calibri" w:hAnsi="Calibri" w:cs="Calibri"/>
          <w:sz w:val="22"/>
          <w:szCs w:val="22"/>
        </w:rPr>
        <w:t xml:space="preserve">ain </w:t>
      </w:r>
      <w:r w:rsidR="00113634">
        <w:rPr>
          <w:rFonts w:ascii="Calibri" w:hAnsi="Calibri" w:cs="Calibri"/>
          <w:sz w:val="22"/>
          <w:szCs w:val="22"/>
        </w:rPr>
        <w:t>o</w:t>
      </w:r>
      <w:r w:rsidRPr="00252D99">
        <w:rPr>
          <w:rFonts w:ascii="Calibri" w:hAnsi="Calibri" w:cs="Calibri"/>
          <w:sz w:val="22"/>
          <w:szCs w:val="22"/>
        </w:rPr>
        <w:t>ffice for distribution.</w:t>
      </w:r>
    </w:p>
    <w:p w14:paraId="67B3A8F6" w14:textId="77777777" w:rsidR="00E34595" w:rsidRPr="00252D99" w:rsidRDefault="00E34595" w:rsidP="00E34595">
      <w:pPr>
        <w:pStyle w:val="NoSpacing"/>
        <w:rPr>
          <w:rFonts w:ascii="Calibri" w:hAnsi="Calibri" w:cs="Calibri"/>
          <w:spacing w:val="-11"/>
          <w:sz w:val="22"/>
          <w:szCs w:val="22"/>
        </w:rPr>
      </w:pPr>
    </w:p>
    <w:p w14:paraId="7265CA5E"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pacing w:val="-11"/>
          <w:sz w:val="22"/>
          <w:szCs w:val="22"/>
        </w:rPr>
        <w:t>XXII.</w:t>
      </w:r>
      <w:r w:rsidRPr="00252D99">
        <w:rPr>
          <w:rFonts w:ascii="Calibri" w:hAnsi="Calibri" w:cs="Calibri"/>
          <w:b/>
          <w:sz w:val="22"/>
          <w:szCs w:val="22"/>
        </w:rPr>
        <w:tab/>
      </w:r>
      <w:bookmarkStart w:id="174" w:name="SupplementalHomeInstruction"/>
      <w:r w:rsidRPr="00252D99">
        <w:rPr>
          <w:rFonts w:ascii="Calibri" w:hAnsi="Calibri" w:cs="Calibri"/>
          <w:b/>
          <w:sz w:val="22"/>
          <w:szCs w:val="22"/>
          <w:u w:val="single"/>
        </w:rPr>
        <w:t>Supplemental/Home Instruction</w:t>
      </w:r>
      <w:bookmarkEnd w:id="174"/>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461172A8" w14:textId="03C846C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A. </w:t>
      </w:r>
      <w:r w:rsidRPr="00252D99">
        <w:rPr>
          <w:rFonts w:ascii="Calibri" w:hAnsi="Calibri" w:cs="Calibri"/>
          <w:sz w:val="22"/>
          <w:szCs w:val="22"/>
        </w:rPr>
        <w:tab/>
        <w:t xml:space="preserve">Supplemental Instruction - Staff interested in providing supplemental instruction should complete the form available in the </w:t>
      </w:r>
      <w:r w:rsidR="00113634">
        <w:rPr>
          <w:rFonts w:ascii="Calibri" w:hAnsi="Calibri" w:cs="Calibri"/>
          <w:sz w:val="22"/>
          <w:szCs w:val="22"/>
        </w:rPr>
        <w:t>m</w:t>
      </w:r>
      <w:r w:rsidRPr="00252D99">
        <w:rPr>
          <w:rFonts w:ascii="Calibri" w:hAnsi="Calibri" w:cs="Calibri"/>
          <w:sz w:val="22"/>
          <w:szCs w:val="22"/>
        </w:rPr>
        <w:t xml:space="preserve">ain </w:t>
      </w:r>
      <w:r w:rsidR="00113634">
        <w:rPr>
          <w:rFonts w:ascii="Calibri" w:hAnsi="Calibri" w:cs="Calibri"/>
          <w:sz w:val="22"/>
          <w:szCs w:val="22"/>
        </w:rPr>
        <w:t>o</w:t>
      </w:r>
      <w:r w:rsidRPr="00252D99">
        <w:rPr>
          <w:rFonts w:ascii="Calibri" w:hAnsi="Calibri" w:cs="Calibri"/>
          <w:sz w:val="22"/>
          <w:szCs w:val="22"/>
        </w:rPr>
        <w:t>ffice and submit to the Child Study Team.</w:t>
      </w:r>
    </w:p>
    <w:p w14:paraId="26687046"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 xml:space="preserve">B. </w:t>
      </w:r>
      <w:r w:rsidRPr="00252D99">
        <w:rPr>
          <w:rFonts w:ascii="Calibri" w:hAnsi="Calibri" w:cs="Calibri"/>
          <w:sz w:val="22"/>
          <w:szCs w:val="22"/>
        </w:rPr>
        <w:tab/>
        <w:t>Home Instruction - Staff interested in providing home instruction should notify the Guidance Office of their availability and review the Home Instruction Policy and Procedures available also at Guidance.</w:t>
      </w:r>
    </w:p>
    <w:p w14:paraId="0FA7EDB9" w14:textId="77777777" w:rsidR="00E34595" w:rsidRPr="00252D99" w:rsidRDefault="00E34595" w:rsidP="00E34595">
      <w:pPr>
        <w:pStyle w:val="NoSpacing"/>
        <w:rPr>
          <w:rFonts w:ascii="Calibri" w:hAnsi="Calibri" w:cs="Calibri"/>
          <w:spacing w:val="-1"/>
          <w:sz w:val="22"/>
          <w:szCs w:val="22"/>
        </w:rPr>
      </w:pPr>
    </w:p>
    <w:p w14:paraId="38577FD7"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pacing w:val="-1"/>
          <w:sz w:val="22"/>
          <w:szCs w:val="22"/>
        </w:rPr>
        <w:t>XXIII.</w:t>
      </w:r>
      <w:r w:rsidRPr="00252D99">
        <w:rPr>
          <w:rFonts w:ascii="Calibri" w:hAnsi="Calibri" w:cs="Calibri"/>
          <w:b/>
          <w:sz w:val="22"/>
          <w:szCs w:val="22"/>
        </w:rPr>
        <w:tab/>
      </w:r>
      <w:bookmarkStart w:id="175" w:name="AttendanceAtSchoolFunctions"/>
      <w:r w:rsidRPr="00252D99">
        <w:rPr>
          <w:rFonts w:ascii="Calibri" w:hAnsi="Calibri" w:cs="Calibri"/>
          <w:b/>
          <w:sz w:val="22"/>
          <w:szCs w:val="22"/>
          <w:u w:val="single"/>
        </w:rPr>
        <w:t>Attendance At School Functions</w:t>
      </w:r>
      <w:bookmarkEnd w:id="175"/>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0FD02656" w14:textId="07BC35F2"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 xml:space="preserve">All staff </w:t>
      </w:r>
      <w:r w:rsidR="00EE5B10" w:rsidRPr="00252D99">
        <w:rPr>
          <w:rFonts w:ascii="Calibri" w:hAnsi="Calibri" w:cs="Calibri"/>
          <w:sz w:val="22"/>
          <w:szCs w:val="22"/>
        </w:rPr>
        <w:t>is</w:t>
      </w:r>
      <w:r w:rsidRPr="00252D99">
        <w:rPr>
          <w:rFonts w:ascii="Calibri" w:hAnsi="Calibri" w:cs="Calibri"/>
          <w:sz w:val="22"/>
          <w:szCs w:val="22"/>
        </w:rPr>
        <w:t xml:space="preserve"> encouraged to attend school activities and </w:t>
      </w:r>
      <w:r w:rsidR="00EE5B10" w:rsidRPr="00252D99">
        <w:rPr>
          <w:rFonts w:ascii="Calibri" w:hAnsi="Calibri" w:cs="Calibri"/>
          <w:sz w:val="22"/>
          <w:szCs w:val="22"/>
        </w:rPr>
        <w:t>events that</w:t>
      </w:r>
      <w:r w:rsidRPr="00252D99">
        <w:rPr>
          <w:rFonts w:ascii="Calibri" w:hAnsi="Calibri" w:cs="Calibri"/>
          <w:sz w:val="22"/>
          <w:szCs w:val="22"/>
        </w:rPr>
        <w:t xml:space="preserve"> show support for our students participating in co-curricular activities. Each staff member will be assigned one chaperone duty as per the ETEA Contract. This assignment is scheduled through the</w:t>
      </w:r>
      <w:r w:rsidR="00A342FD">
        <w:rPr>
          <w:rFonts w:ascii="Calibri" w:hAnsi="Calibri" w:cs="Calibri"/>
          <w:sz w:val="22"/>
          <w:szCs w:val="22"/>
        </w:rPr>
        <w:t xml:space="preserve"> Assistant Principal in charge of Co-Curricular.</w:t>
      </w:r>
    </w:p>
    <w:p w14:paraId="3F5B72CE" w14:textId="77777777" w:rsidR="00E34595" w:rsidRPr="00252D99" w:rsidRDefault="00E34595" w:rsidP="00E34595">
      <w:pPr>
        <w:pStyle w:val="NoSpacing"/>
        <w:rPr>
          <w:rFonts w:ascii="Calibri" w:hAnsi="Calibri" w:cs="Calibri"/>
          <w:spacing w:val="-11"/>
          <w:sz w:val="22"/>
          <w:szCs w:val="22"/>
        </w:rPr>
      </w:pPr>
    </w:p>
    <w:p w14:paraId="32502034"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pacing w:val="-11"/>
          <w:sz w:val="22"/>
          <w:szCs w:val="22"/>
        </w:rPr>
        <w:t>XXIV.</w:t>
      </w:r>
      <w:r w:rsidRPr="00252D99">
        <w:rPr>
          <w:rFonts w:ascii="Calibri" w:hAnsi="Calibri" w:cs="Calibri"/>
          <w:b/>
          <w:sz w:val="22"/>
          <w:szCs w:val="22"/>
        </w:rPr>
        <w:tab/>
      </w:r>
      <w:bookmarkStart w:id="176" w:name="AssistantPrincipals"/>
      <w:r w:rsidRPr="00252D99">
        <w:rPr>
          <w:rFonts w:ascii="Calibri" w:hAnsi="Calibri" w:cs="Calibri"/>
          <w:b/>
          <w:sz w:val="22"/>
          <w:szCs w:val="22"/>
          <w:u w:val="single"/>
        </w:rPr>
        <w:t xml:space="preserve">Assistant Principals' </w:t>
      </w:r>
      <w:bookmarkEnd w:id="176"/>
      <w:r w:rsidRPr="00252D99">
        <w:rPr>
          <w:rFonts w:ascii="Calibri" w:hAnsi="Calibri" w:cs="Calibri"/>
          <w:b/>
          <w:sz w:val="22"/>
          <w:szCs w:val="22"/>
          <w:u w:val="single"/>
        </w:rPr>
        <w:t>Responsibilities</w:t>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46F03CCA" w14:textId="5A6E3936"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Each year the administrative responsibilities assigned to the Assistant Principals are divided to assist in providing a more effective and efficient operation. These responsibilities are located in Section XVII Calendars and Schedules.</w:t>
      </w:r>
      <w:r w:rsidR="00A342FD">
        <w:rPr>
          <w:rFonts w:ascii="Calibri" w:hAnsi="Calibri" w:cs="Calibri"/>
          <w:sz w:val="22"/>
          <w:szCs w:val="22"/>
        </w:rPr>
        <w:t xml:space="preserve">  An organizational chart will be distributed in the beginning of the year.</w:t>
      </w:r>
    </w:p>
    <w:p w14:paraId="0958D951" w14:textId="77777777" w:rsidR="00E34595" w:rsidRPr="00252D99" w:rsidRDefault="00E34595" w:rsidP="00E34595">
      <w:pPr>
        <w:pStyle w:val="NoSpacing"/>
        <w:ind w:left="720"/>
        <w:rPr>
          <w:rFonts w:ascii="Calibri" w:hAnsi="Calibri" w:cs="Calibri"/>
          <w:b/>
          <w:sz w:val="22"/>
          <w:szCs w:val="22"/>
        </w:rPr>
      </w:pPr>
    </w:p>
    <w:p w14:paraId="3095BA4A"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XXV.   </w:t>
      </w:r>
      <w:r w:rsidR="000777C0" w:rsidRPr="00252D99">
        <w:rPr>
          <w:rFonts w:ascii="Calibri" w:hAnsi="Calibri" w:cs="Calibri"/>
          <w:b/>
          <w:sz w:val="22"/>
          <w:szCs w:val="22"/>
        </w:rPr>
        <w:tab/>
      </w:r>
      <w:bookmarkStart w:id="177" w:name="SexualHarassment"/>
      <w:r w:rsidRPr="00252D99">
        <w:rPr>
          <w:rFonts w:ascii="Calibri" w:hAnsi="Calibri" w:cs="Calibri"/>
          <w:b/>
          <w:sz w:val="22"/>
          <w:szCs w:val="22"/>
          <w:u w:val="single"/>
        </w:rPr>
        <w:t>Sexual Harassment</w:t>
      </w:r>
      <w:r w:rsidRPr="00252D99">
        <w:rPr>
          <w:rFonts w:ascii="Calibri" w:hAnsi="Calibri" w:cs="Calibri"/>
          <w:sz w:val="22"/>
          <w:szCs w:val="22"/>
          <w:u w:val="single"/>
        </w:rPr>
        <w:t xml:space="preserve"> </w:t>
      </w:r>
      <w:bookmarkEnd w:id="177"/>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7B1875C2"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The Board of Education Policy on sexual harassment provides for a working environment that is protected by law and policy against sexual  harassment  of any kind whether  that be pupil to  pupil, employee to pupil, pupil to employee, or employee to employee. Harassment may also be claimed by a third party, that is, individuals who are not directly involved in the behavior but may experience a hostile environment as a result.</w:t>
      </w:r>
    </w:p>
    <w:p w14:paraId="746A7B40" w14:textId="77777777" w:rsidR="00E34595" w:rsidRPr="00252D99" w:rsidRDefault="00E34595" w:rsidP="00E34595">
      <w:pPr>
        <w:pStyle w:val="NoSpacing"/>
        <w:rPr>
          <w:rFonts w:ascii="Calibri" w:hAnsi="Calibri" w:cs="Calibri"/>
          <w:sz w:val="22"/>
          <w:szCs w:val="22"/>
        </w:rPr>
      </w:pPr>
    </w:p>
    <w:p w14:paraId="3407361E"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Harassment is defined as a repeated pattern of unprovoked aggressive behaviors of a physical and/or psychological nature carried out by an individual or a group against an individual or a group with the effect of causing harm or hurt. Sexual harassment includes all unwelcome sexual advances, requests for sexual favors, and verbal or physical contacts of a sexual nature whenever submission to such conduct is made a condition of employment or a basis for any employment decision, or when such conduct has the purpose or effect of unreasonably interfering with work performance or creating an intimidating, hostile, or offensive working environment.</w:t>
      </w:r>
    </w:p>
    <w:p w14:paraId="13B3FE15" w14:textId="77777777" w:rsidR="00E34595" w:rsidRPr="00252D99" w:rsidRDefault="00E34595" w:rsidP="00E34595">
      <w:pPr>
        <w:pStyle w:val="NoSpacing"/>
        <w:rPr>
          <w:rFonts w:ascii="Calibri" w:hAnsi="Calibri" w:cs="Calibri"/>
          <w:sz w:val="22"/>
          <w:szCs w:val="22"/>
        </w:rPr>
      </w:pPr>
    </w:p>
    <w:p w14:paraId="7B2735A8"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The sexual harassment of any employee of this district is strictly forbidden. Any employee or agent of this Board who is found to have sexually harassed an employee of this district will be subject to discipline. Any employee who has been exposed to sexual harassment by any employee or agent of this board is encouraged to report the harassment to any appropriate supervisor. An employee may complain of any failure of the Board to take corrective action by recourse to the procedure by which a discrimination complaint is processed. The employee may appeal the Board's action or inaction to the United States Equal Employment Commission or the New Jersey Division of Civil Rights.</w:t>
      </w:r>
    </w:p>
    <w:p w14:paraId="2A42598E" w14:textId="77777777" w:rsidR="00E34595" w:rsidRPr="00252D99" w:rsidRDefault="00E34595" w:rsidP="00E34595">
      <w:pPr>
        <w:pStyle w:val="NoSpacing"/>
        <w:rPr>
          <w:rFonts w:ascii="Calibri" w:hAnsi="Calibri" w:cs="Calibri"/>
          <w:sz w:val="22"/>
          <w:szCs w:val="22"/>
        </w:rPr>
      </w:pPr>
    </w:p>
    <w:p w14:paraId="4E72693D"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XXVI.</w:t>
      </w:r>
      <w:r w:rsidRPr="00252D99">
        <w:rPr>
          <w:rFonts w:ascii="Calibri" w:hAnsi="Calibri" w:cs="Calibri"/>
          <w:b/>
          <w:sz w:val="22"/>
          <w:szCs w:val="22"/>
        </w:rPr>
        <w:tab/>
      </w:r>
      <w:bookmarkStart w:id="178" w:name="StudentDressCode"/>
      <w:r w:rsidRPr="00252D99">
        <w:rPr>
          <w:rFonts w:ascii="Calibri" w:hAnsi="Calibri" w:cs="Calibri"/>
          <w:b/>
          <w:sz w:val="22"/>
          <w:szCs w:val="22"/>
          <w:u w:val="single"/>
        </w:rPr>
        <w:t>Student Dress Code</w:t>
      </w:r>
      <w:r w:rsidRPr="00252D99">
        <w:rPr>
          <w:rFonts w:ascii="Calibri" w:hAnsi="Calibri" w:cs="Calibri"/>
          <w:sz w:val="22"/>
          <w:szCs w:val="22"/>
          <w:u w:val="single"/>
        </w:rPr>
        <w:t xml:space="preserve"> </w:t>
      </w:r>
      <w:bookmarkEnd w:id="178"/>
      <w:r w:rsidRPr="00252D99">
        <w:rPr>
          <w:rFonts w:ascii="Calibri" w:hAnsi="Calibri" w:cs="Calibri"/>
          <w:sz w:val="22"/>
          <w:szCs w:val="22"/>
        </w:rPr>
        <w:t>(</w:t>
      </w:r>
      <w:hyperlink r:id="rId16" w:history="1">
        <w:r w:rsidRPr="00252D99">
          <w:rPr>
            <w:rStyle w:val="Hyperlink"/>
            <w:rFonts w:ascii="Calibri" w:hAnsi="Calibri" w:cs="Calibri"/>
            <w:sz w:val="22"/>
            <w:szCs w:val="22"/>
          </w:rPr>
          <w:t>BOE Policy 5511 Dress and Grooming</w:t>
        </w:r>
      </w:hyperlink>
      <w:r w:rsidRPr="00252D99">
        <w:rPr>
          <w:rFonts w:ascii="Calibri" w:hAnsi="Calibri" w:cs="Calibri"/>
          <w:sz w:val="22"/>
          <w:szCs w:val="22"/>
        </w:rPr>
        <w:t>)</w:t>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163C1C09"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Numerous viewpoints exist regarding the extent to which student dress should be regulated. It is generally felt that the school has a responsibility to assist students in developing an understanding of what constitutes "good taste" and acceptable practice in this area. It is also recognized that this responsibility cannot rest with the school alone. As with many aspects of our society, the home and other community agencies, along with the school, must assume a responsibility for the development of positive attitudes and values within an environment.</w:t>
      </w:r>
    </w:p>
    <w:p w14:paraId="6AAEADB7" w14:textId="77777777" w:rsidR="00F70014" w:rsidRDefault="00F70014" w:rsidP="00E34595">
      <w:pPr>
        <w:pStyle w:val="NoSpacing"/>
        <w:ind w:left="720"/>
        <w:rPr>
          <w:rFonts w:ascii="Calibri" w:hAnsi="Calibri" w:cs="Calibri"/>
          <w:sz w:val="22"/>
          <w:szCs w:val="22"/>
        </w:rPr>
      </w:pPr>
    </w:p>
    <w:p w14:paraId="1B0C34B4"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The provisions in the dress code for high school students (grades 9-12) in Edison Township have been formulated after careful consideration by a committee representing parents/guardians, students, and teachers. These provisions are intended to serve as guidelines in determining acceptable wearing apparel for school and to ensure that the matter of school dress does not become a disruptive factor in the educational process. All clothes should uphold the principles of safety, health, modesty, and good grooming.</w:t>
      </w:r>
    </w:p>
    <w:p w14:paraId="3E4E900B"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Staff must become familiar with and enforce the student dress code outlined in policy and in the Student-Parent Handbook.</w:t>
      </w:r>
    </w:p>
    <w:p w14:paraId="66F8C7BE" w14:textId="77777777" w:rsidR="00E34595" w:rsidRPr="00252D99" w:rsidRDefault="00E34595" w:rsidP="00E34595">
      <w:pPr>
        <w:pStyle w:val="NoSpacing"/>
        <w:rPr>
          <w:rFonts w:ascii="Calibri" w:hAnsi="Calibri" w:cs="Calibri"/>
          <w:sz w:val="22"/>
          <w:szCs w:val="22"/>
        </w:rPr>
      </w:pPr>
    </w:p>
    <w:p w14:paraId="7113A461"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XXVII.  </w:t>
      </w:r>
      <w:r w:rsidR="000777C0" w:rsidRPr="00252D99">
        <w:rPr>
          <w:rFonts w:ascii="Calibri" w:hAnsi="Calibri" w:cs="Calibri"/>
          <w:b/>
          <w:sz w:val="22"/>
          <w:szCs w:val="22"/>
        </w:rPr>
        <w:tab/>
      </w:r>
      <w:bookmarkStart w:id="179" w:name="BuildingSecurity"/>
      <w:r w:rsidRPr="00252D99">
        <w:rPr>
          <w:rFonts w:ascii="Calibri" w:hAnsi="Calibri" w:cs="Calibri"/>
          <w:b/>
          <w:sz w:val="22"/>
          <w:szCs w:val="22"/>
          <w:u w:val="single"/>
        </w:rPr>
        <w:t>Building Security</w:t>
      </w:r>
      <w:bookmarkEnd w:id="179"/>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19960DB5" w14:textId="36A8ED1F" w:rsidR="00E34595" w:rsidRPr="00252D99" w:rsidRDefault="00E34595" w:rsidP="0073636D">
      <w:pPr>
        <w:pStyle w:val="NoSpacing"/>
        <w:ind w:left="720"/>
        <w:rPr>
          <w:rFonts w:ascii="Calibri" w:hAnsi="Calibri" w:cs="Calibri"/>
          <w:sz w:val="22"/>
          <w:szCs w:val="22"/>
        </w:rPr>
      </w:pPr>
      <w:r w:rsidRPr="00252D99">
        <w:rPr>
          <w:rFonts w:ascii="Calibri" w:hAnsi="Calibri" w:cs="Calibri"/>
          <w:sz w:val="22"/>
          <w:szCs w:val="22"/>
        </w:rPr>
        <w:t>The last person in a classroom is asked to close and lock all windows and doors to ensure security in and around the building.</w:t>
      </w:r>
      <w:r w:rsidR="0073636D" w:rsidRPr="00252D99">
        <w:rPr>
          <w:rFonts w:ascii="Calibri" w:hAnsi="Calibri" w:cs="Calibri"/>
          <w:sz w:val="22"/>
          <w:szCs w:val="22"/>
        </w:rPr>
        <w:t xml:space="preserve"> </w:t>
      </w:r>
      <w:r w:rsidRPr="00252D99">
        <w:rPr>
          <w:rFonts w:ascii="Calibri" w:hAnsi="Calibri" w:cs="Calibri"/>
          <w:sz w:val="22"/>
          <w:szCs w:val="22"/>
        </w:rPr>
        <w:t>Students attending after school activities should be supervised at all times. Coaches/Club Advisors /Staff should not allow students to wander the building for any reason.</w:t>
      </w:r>
      <w:r w:rsidR="00B97094">
        <w:rPr>
          <w:rFonts w:ascii="Calibri" w:hAnsi="Calibri" w:cs="Calibri"/>
          <w:sz w:val="22"/>
          <w:szCs w:val="22"/>
        </w:rPr>
        <w:t xml:space="preserve">  Staff in charge of after school events must make sure that students exit the building directly after the conclusion of the event.</w:t>
      </w:r>
    </w:p>
    <w:p w14:paraId="2C98A4F5" w14:textId="77777777" w:rsidR="00E34595" w:rsidRPr="00252D99" w:rsidRDefault="00E34595" w:rsidP="00E34595">
      <w:pPr>
        <w:pStyle w:val="NoSpacing"/>
        <w:rPr>
          <w:rFonts w:ascii="Calibri" w:hAnsi="Calibri" w:cs="Calibri"/>
          <w:sz w:val="22"/>
          <w:szCs w:val="22"/>
        </w:rPr>
      </w:pPr>
    </w:p>
    <w:p w14:paraId="76FD1A6D"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XXVIII.  </w:t>
      </w:r>
      <w:bookmarkStart w:id="180" w:name="EmergencyPhoneCalls"/>
      <w:r w:rsidRPr="00252D99">
        <w:rPr>
          <w:rFonts w:ascii="Calibri" w:hAnsi="Calibri" w:cs="Calibri"/>
          <w:b/>
          <w:sz w:val="22"/>
          <w:szCs w:val="22"/>
          <w:u w:val="single"/>
        </w:rPr>
        <w:t>Emergency Phone Calls</w:t>
      </w:r>
      <w:bookmarkEnd w:id="180"/>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66EBB61D" w14:textId="06922F56"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Emergency/urgent phone calls should be made to 650 - 52</w:t>
      </w:r>
      <w:r w:rsidR="00113634">
        <w:rPr>
          <w:rFonts w:ascii="Calibri" w:hAnsi="Calibri" w:cs="Calibri"/>
          <w:sz w:val="22"/>
          <w:szCs w:val="22"/>
        </w:rPr>
        <w:t>2</w:t>
      </w:r>
      <w:r w:rsidRPr="00252D99">
        <w:rPr>
          <w:rFonts w:ascii="Calibri" w:hAnsi="Calibri" w:cs="Calibri"/>
          <w:sz w:val="22"/>
          <w:szCs w:val="22"/>
        </w:rPr>
        <w:t xml:space="preserve">3. </w:t>
      </w:r>
      <w:r w:rsidR="00113634" w:rsidRPr="00113634">
        <w:rPr>
          <w:rFonts w:ascii="Calibri" w:hAnsi="Calibri" w:cs="Calibri"/>
          <w:sz w:val="22"/>
          <w:szCs w:val="22"/>
          <w:u w:val="single"/>
        </w:rPr>
        <w:t>THIS LINE IS TO BE USED FOR EMERGENCIES ONLY.</w:t>
      </w:r>
      <w:r w:rsidR="00113634">
        <w:rPr>
          <w:rFonts w:ascii="Calibri" w:hAnsi="Calibri" w:cs="Calibri"/>
          <w:sz w:val="22"/>
          <w:szCs w:val="22"/>
        </w:rPr>
        <w:t xml:space="preserve"> </w:t>
      </w:r>
      <w:r w:rsidRPr="00252D99">
        <w:rPr>
          <w:rFonts w:ascii="Calibri" w:hAnsi="Calibri" w:cs="Calibri"/>
          <w:sz w:val="22"/>
          <w:szCs w:val="22"/>
        </w:rPr>
        <w:t>Please alert your family that if voice mail picks up, they are to dial 650 -5201 or 650 - 5202 as an alternate so that you may receive the call in a timely manner.</w:t>
      </w:r>
      <w:r w:rsidR="00113634">
        <w:rPr>
          <w:rFonts w:ascii="Calibri" w:hAnsi="Calibri" w:cs="Calibri"/>
          <w:sz w:val="22"/>
          <w:szCs w:val="22"/>
        </w:rPr>
        <w:t xml:space="preserve">  </w:t>
      </w:r>
    </w:p>
    <w:p w14:paraId="7BB673BD" w14:textId="77777777" w:rsidR="00E34595" w:rsidRPr="00252D99" w:rsidRDefault="00E34595" w:rsidP="00E34595">
      <w:pPr>
        <w:pStyle w:val="NoSpacing"/>
        <w:rPr>
          <w:rFonts w:ascii="Calibri" w:hAnsi="Calibri" w:cs="Calibri"/>
          <w:b/>
          <w:sz w:val="22"/>
          <w:szCs w:val="22"/>
        </w:rPr>
      </w:pPr>
    </w:p>
    <w:p w14:paraId="21830782"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XXIX.   </w:t>
      </w:r>
      <w:r w:rsidR="000777C0" w:rsidRPr="00252D99">
        <w:rPr>
          <w:rFonts w:ascii="Calibri" w:hAnsi="Calibri" w:cs="Calibri"/>
          <w:b/>
          <w:sz w:val="22"/>
          <w:szCs w:val="22"/>
        </w:rPr>
        <w:tab/>
      </w:r>
      <w:bookmarkStart w:id="181" w:name="AdministeringMedication"/>
      <w:r w:rsidRPr="00252D99">
        <w:rPr>
          <w:rFonts w:ascii="Calibri" w:hAnsi="Calibri" w:cs="Calibri"/>
          <w:b/>
          <w:sz w:val="22"/>
          <w:szCs w:val="22"/>
          <w:u w:val="single"/>
        </w:rPr>
        <w:t>Administering Medication</w:t>
      </w:r>
      <w:bookmarkEnd w:id="181"/>
      <w:r w:rsidR="0073636D" w:rsidRPr="00252D99">
        <w:rPr>
          <w:rFonts w:ascii="Calibri" w:hAnsi="Calibri" w:cs="Calibri"/>
          <w:b/>
          <w:sz w:val="22"/>
          <w:szCs w:val="22"/>
          <w:u w:val="single"/>
        </w:rPr>
        <w:t xml:space="preserve"> </w:t>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3AC3C4CB"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BOE Policy addresses the critical issue of administering student medication. Primarily this is done by the School Nurse with medical verification. Students are not permitted to have any medication (prescribed or over-the-counter) on their person.</w:t>
      </w:r>
    </w:p>
    <w:p w14:paraId="03616CED" w14:textId="77777777" w:rsidR="00E34595" w:rsidRPr="00252D99" w:rsidRDefault="00E34595" w:rsidP="00E34595">
      <w:pPr>
        <w:pStyle w:val="NoSpacing"/>
        <w:rPr>
          <w:rFonts w:ascii="Calibri" w:hAnsi="Calibri" w:cs="Calibri"/>
          <w:sz w:val="22"/>
          <w:szCs w:val="22"/>
        </w:rPr>
      </w:pPr>
    </w:p>
    <w:p w14:paraId="4B9C7705"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   </w:t>
      </w:r>
      <w:r w:rsidR="000777C0" w:rsidRPr="00252D99">
        <w:rPr>
          <w:rFonts w:ascii="Calibri" w:hAnsi="Calibri" w:cs="Calibri"/>
          <w:b/>
          <w:sz w:val="22"/>
          <w:szCs w:val="22"/>
        </w:rPr>
        <w:tab/>
      </w:r>
      <w:bookmarkStart w:id="182" w:name="PupilRecords"/>
      <w:r w:rsidRPr="00252D99">
        <w:rPr>
          <w:rFonts w:ascii="Calibri" w:hAnsi="Calibri" w:cs="Calibri"/>
          <w:b/>
          <w:sz w:val="22"/>
          <w:szCs w:val="22"/>
          <w:u w:val="single"/>
        </w:rPr>
        <w:t>Pupil Records</w:t>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bookmarkEnd w:id="182"/>
    <w:p w14:paraId="4C8EDA20"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 xml:space="preserve">This is an important issue since confidentiality of a pupil's records is mandatory by law. </w:t>
      </w:r>
      <w:r w:rsidR="00EE5B10" w:rsidRPr="00252D99">
        <w:rPr>
          <w:rFonts w:ascii="Calibri" w:hAnsi="Calibri" w:cs="Calibri"/>
          <w:sz w:val="22"/>
          <w:szCs w:val="22"/>
        </w:rPr>
        <w:t>Staff is</w:t>
      </w:r>
      <w:r w:rsidRPr="00252D99">
        <w:rPr>
          <w:rFonts w:ascii="Calibri" w:hAnsi="Calibri" w:cs="Calibri"/>
          <w:sz w:val="22"/>
          <w:szCs w:val="22"/>
        </w:rPr>
        <w:t xml:space="preserve"> encouraged to not only become familiar with these rules but also exercise caution when discussing student matters.</w:t>
      </w:r>
    </w:p>
    <w:p w14:paraId="7B854A46" w14:textId="77777777" w:rsidR="00B97094" w:rsidRPr="00252D99" w:rsidRDefault="00B97094" w:rsidP="00E34595">
      <w:pPr>
        <w:pStyle w:val="NoSpacing"/>
        <w:rPr>
          <w:rFonts w:ascii="Calibri" w:hAnsi="Calibri" w:cs="Calibri"/>
          <w:sz w:val="22"/>
          <w:szCs w:val="22"/>
        </w:rPr>
      </w:pPr>
    </w:p>
    <w:p w14:paraId="4865BECC"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XXXI.  </w:t>
      </w:r>
      <w:r w:rsidR="00B710F9" w:rsidRPr="00252D99">
        <w:rPr>
          <w:rFonts w:ascii="Calibri" w:hAnsi="Calibri" w:cs="Calibri"/>
          <w:b/>
          <w:sz w:val="22"/>
          <w:szCs w:val="22"/>
        </w:rPr>
        <w:tab/>
      </w:r>
      <w:bookmarkStart w:id="183" w:name="ClassroomWindowBlinds"/>
      <w:r w:rsidRPr="00252D99">
        <w:rPr>
          <w:rFonts w:ascii="Calibri" w:hAnsi="Calibri" w:cs="Calibri"/>
          <w:b/>
          <w:sz w:val="22"/>
          <w:szCs w:val="22"/>
          <w:u w:val="single"/>
        </w:rPr>
        <w:t>Classroom Window Blinds</w:t>
      </w:r>
      <w:bookmarkEnd w:id="183"/>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025581B0"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Each classroom has window blinds installed to control the sunlight in the room. To assist in maintaining these blinds and avoid damage, the following guidelines have been established.</w:t>
      </w:r>
    </w:p>
    <w:p w14:paraId="255CEDCB"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pacing w:val="-6"/>
          <w:sz w:val="22"/>
          <w:szCs w:val="22"/>
        </w:rPr>
        <w:t>A.</w:t>
      </w:r>
      <w:r w:rsidRPr="00252D99">
        <w:rPr>
          <w:rFonts w:ascii="Calibri" w:hAnsi="Calibri" w:cs="Calibri"/>
          <w:sz w:val="22"/>
          <w:szCs w:val="22"/>
        </w:rPr>
        <w:tab/>
        <w:t>Students should not be operating or touching the blinds.</w:t>
      </w:r>
    </w:p>
    <w:p w14:paraId="791B48B5"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pacing w:val="-18"/>
          <w:sz w:val="22"/>
          <w:szCs w:val="22"/>
        </w:rPr>
        <w:t>B.</w:t>
      </w:r>
      <w:r w:rsidRPr="00252D99">
        <w:rPr>
          <w:rFonts w:ascii="Calibri" w:hAnsi="Calibri" w:cs="Calibri"/>
          <w:sz w:val="22"/>
          <w:szCs w:val="22"/>
        </w:rPr>
        <w:tab/>
        <w:t>Blinds should be opened before being pulled in the up position.</w:t>
      </w:r>
    </w:p>
    <w:p w14:paraId="26C12EEF"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When windows are open, the blinds should be above the window opening.</w:t>
      </w:r>
    </w:p>
    <w:p w14:paraId="5C323EF2"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pacing w:val="-2"/>
          <w:sz w:val="22"/>
          <w:szCs w:val="22"/>
        </w:rPr>
        <w:t>D.</w:t>
      </w:r>
      <w:r w:rsidRPr="00252D99">
        <w:rPr>
          <w:rFonts w:ascii="Calibri" w:hAnsi="Calibri" w:cs="Calibri"/>
          <w:sz w:val="22"/>
          <w:szCs w:val="22"/>
        </w:rPr>
        <w:tab/>
        <w:t>Be sure not to catch the blinds when closing the window.</w:t>
      </w:r>
    </w:p>
    <w:p w14:paraId="0EA5A5A1"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pacing w:val="-7"/>
          <w:sz w:val="22"/>
          <w:szCs w:val="22"/>
        </w:rPr>
        <w:t>E.</w:t>
      </w:r>
      <w:r w:rsidRPr="00252D99">
        <w:rPr>
          <w:rFonts w:ascii="Calibri" w:hAnsi="Calibri" w:cs="Calibri"/>
          <w:sz w:val="22"/>
          <w:szCs w:val="22"/>
        </w:rPr>
        <w:tab/>
        <w:t>Please close and lock your windows at the end of every day.</w:t>
      </w:r>
    </w:p>
    <w:p w14:paraId="03CFD18E" w14:textId="77777777" w:rsidR="00E34595" w:rsidRPr="00252D99" w:rsidRDefault="00E34595" w:rsidP="00E34595">
      <w:pPr>
        <w:pStyle w:val="NoSpacing"/>
        <w:ind w:firstLine="720"/>
        <w:rPr>
          <w:rFonts w:ascii="Calibri" w:hAnsi="Calibri" w:cs="Calibri"/>
          <w:sz w:val="22"/>
          <w:szCs w:val="22"/>
        </w:rPr>
      </w:pPr>
      <w:r w:rsidRPr="00252D99">
        <w:rPr>
          <w:rFonts w:ascii="Calibri" w:hAnsi="Calibri" w:cs="Calibri"/>
          <w:spacing w:val="-4"/>
          <w:sz w:val="22"/>
          <w:szCs w:val="22"/>
        </w:rPr>
        <w:t>F.</w:t>
      </w:r>
      <w:r w:rsidRPr="00252D99">
        <w:rPr>
          <w:rFonts w:ascii="Calibri" w:hAnsi="Calibri" w:cs="Calibri"/>
          <w:sz w:val="22"/>
          <w:szCs w:val="22"/>
        </w:rPr>
        <w:tab/>
        <w:t>Any damage to the blinds should be reported to the Head Custodian immediately.</w:t>
      </w:r>
    </w:p>
    <w:p w14:paraId="56A6F3AD" w14:textId="77777777" w:rsidR="00E34595" w:rsidRPr="00252D99" w:rsidRDefault="00E34595" w:rsidP="00E34595">
      <w:pPr>
        <w:pStyle w:val="NoSpacing"/>
        <w:rPr>
          <w:rFonts w:ascii="Calibri" w:hAnsi="Calibri" w:cs="Calibri"/>
          <w:sz w:val="22"/>
          <w:szCs w:val="22"/>
        </w:rPr>
      </w:pPr>
    </w:p>
    <w:p w14:paraId="5DDF0B70"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XXXII.  </w:t>
      </w:r>
      <w:r w:rsidR="00B710F9" w:rsidRPr="00252D99">
        <w:rPr>
          <w:rFonts w:ascii="Calibri" w:hAnsi="Calibri" w:cs="Calibri"/>
          <w:b/>
          <w:sz w:val="22"/>
          <w:szCs w:val="22"/>
        </w:rPr>
        <w:tab/>
      </w:r>
      <w:bookmarkStart w:id="184" w:name="ClassroomTelephones"/>
      <w:r w:rsidRPr="00252D99">
        <w:rPr>
          <w:rFonts w:ascii="Calibri" w:hAnsi="Calibri" w:cs="Calibri"/>
          <w:b/>
          <w:sz w:val="22"/>
          <w:szCs w:val="22"/>
          <w:u w:val="single"/>
        </w:rPr>
        <w:t>Classroom Telephones</w:t>
      </w:r>
      <w:bookmarkEnd w:id="184"/>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50C6AE7D"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8"/>
          <w:sz w:val="22"/>
          <w:szCs w:val="22"/>
        </w:rPr>
        <w:t>A.</w:t>
      </w:r>
      <w:r w:rsidRPr="00252D99">
        <w:rPr>
          <w:rFonts w:ascii="Calibri" w:hAnsi="Calibri" w:cs="Calibri"/>
          <w:sz w:val="22"/>
          <w:szCs w:val="22"/>
        </w:rPr>
        <w:tab/>
        <w:t>The telephones located in each classroom are designed to communicate with the office only. They cannot be used for outside calls. Students should never be permitted to use these phones.</w:t>
      </w:r>
    </w:p>
    <w:p w14:paraId="7120D357"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8"/>
          <w:sz w:val="22"/>
          <w:szCs w:val="22"/>
        </w:rPr>
        <w:t>B.</w:t>
      </w:r>
      <w:r w:rsidRPr="00252D99">
        <w:rPr>
          <w:rFonts w:ascii="Calibri" w:hAnsi="Calibri" w:cs="Calibri"/>
          <w:sz w:val="22"/>
          <w:szCs w:val="22"/>
        </w:rPr>
        <w:tab/>
        <w:t>Staff must supervise students entering and exiting the classroom to make sure students do not tamper with or vandalize the phone. NEVER ALLOW STUDENTS TO CONGREGATE AT THE DOOR.</w:t>
      </w:r>
    </w:p>
    <w:p w14:paraId="135899F5"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z w:val="22"/>
          <w:szCs w:val="22"/>
        </w:rPr>
        <w:t>C.</w:t>
      </w:r>
      <w:r w:rsidRPr="00252D99">
        <w:rPr>
          <w:rFonts w:ascii="Calibri" w:hAnsi="Calibri" w:cs="Calibri"/>
          <w:sz w:val="22"/>
          <w:szCs w:val="22"/>
        </w:rPr>
        <w:tab/>
        <w:t>To contact the office, dial *500. If the office needs to call you, the PA will not be used. A call will be made directly to your phone to minimize disruption of the class.</w:t>
      </w:r>
    </w:p>
    <w:p w14:paraId="49170E77" w14:textId="77777777" w:rsidR="00B710F9" w:rsidRPr="00252D99" w:rsidRDefault="00B710F9" w:rsidP="00437F3A">
      <w:pPr>
        <w:pStyle w:val="NoSpacing"/>
        <w:outlineLvl w:val="0"/>
        <w:rPr>
          <w:rFonts w:ascii="Calibri" w:hAnsi="Calibri" w:cs="Calibri"/>
          <w:sz w:val="22"/>
          <w:szCs w:val="22"/>
        </w:rPr>
      </w:pPr>
    </w:p>
    <w:p w14:paraId="1492C97E"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XXXIII.</w:t>
      </w:r>
      <w:r w:rsidRPr="00252D99">
        <w:rPr>
          <w:rFonts w:ascii="Calibri" w:hAnsi="Calibri" w:cs="Calibri"/>
          <w:b/>
          <w:sz w:val="22"/>
          <w:szCs w:val="22"/>
        </w:rPr>
        <w:tab/>
      </w:r>
      <w:bookmarkStart w:id="185" w:name="Copiers"/>
      <w:r w:rsidRPr="00252D99">
        <w:rPr>
          <w:rFonts w:ascii="Calibri" w:hAnsi="Calibri" w:cs="Calibri"/>
          <w:b/>
          <w:sz w:val="22"/>
          <w:szCs w:val="22"/>
          <w:u w:val="single"/>
        </w:rPr>
        <w:t>Copiers</w:t>
      </w:r>
      <w:bookmarkEnd w:id="185"/>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5E48AD94" w14:textId="0DA714B1"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1"/>
          <w:sz w:val="22"/>
          <w:szCs w:val="22"/>
        </w:rPr>
        <w:t>A.</w:t>
      </w:r>
      <w:r w:rsidRPr="00252D99">
        <w:rPr>
          <w:rFonts w:ascii="Calibri" w:hAnsi="Calibri" w:cs="Calibri"/>
          <w:sz w:val="22"/>
          <w:szCs w:val="22"/>
        </w:rPr>
        <w:tab/>
        <w:t xml:space="preserve">There are 4 copiers available for staff use. Two are located in </w:t>
      </w:r>
      <w:r w:rsidR="00F57A25">
        <w:rPr>
          <w:rFonts w:ascii="Calibri" w:hAnsi="Calibri" w:cs="Calibri"/>
          <w:sz w:val="22"/>
          <w:szCs w:val="22"/>
        </w:rPr>
        <w:t>r</w:t>
      </w:r>
      <w:r w:rsidRPr="00252D99">
        <w:rPr>
          <w:rFonts w:ascii="Calibri" w:hAnsi="Calibri" w:cs="Calibri"/>
          <w:sz w:val="22"/>
          <w:szCs w:val="22"/>
        </w:rPr>
        <w:t xml:space="preserve">oom 101C. The other two are located in the upstairs </w:t>
      </w:r>
      <w:r w:rsidR="00F57A25">
        <w:rPr>
          <w:rFonts w:ascii="Calibri" w:hAnsi="Calibri" w:cs="Calibri"/>
          <w:sz w:val="22"/>
          <w:szCs w:val="22"/>
        </w:rPr>
        <w:t>f</w:t>
      </w:r>
      <w:r w:rsidRPr="00252D99">
        <w:rPr>
          <w:rFonts w:ascii="Calibri" w:hAnsi="Calibri" w:cs="Calibri"/>
          <w:sz w:val="22"/>
          <w:szCs w:val="22"/>
        </w:rPr>
        <w:t xml:space="preserve">aculty </w:t>
      </w:r>
      <w:r w:rsidR="00F57A25">
        <w:rPr>
          <w:rFonts w:ascii="Calibri" w:hAnsi="Calibri" w:cs="Calibri"/>
          <w:sz w:val="22"/>
          <w:szCs w:val="22"/>
        </w:rPr>
        <w:t>r</w:t>
      </w:r>
      <w:r w:rsidRPr="00252D99">
        <w:rPr>
          <w:rFonts w:ascii="Calibri" w:hAnsi="Calibri" w:cs="Calibri"/>
          <w:sz w:val="22"/>
          <w:szCs w:val="22"/>
        </w:rPr>
        <w:t>oom.</w:t>
      </w:r>
    </w:p>
    <w:p w14:paraId="2537F98F" w14:textId="77777777" w:rsidR="00E34595" w:rsidRPr="00252D99" w:rsidRDefault="00E34595" w:rsidP="00E34595">
      <w:pPr>
        <w:pStyle w:val="NoSpacing"/>
        <w:ind w:left="1440" w:hanging="720"/>
        <w:rPr>
          <w:rFonts w:ascii="Calibri" w:hAnsi="Calibri" w:cs="Calibri"/>
          <w:sz w:val="22"/>
          <w:szCs w:val="22"/>
        </w:rPr>
      </w:pPr>
      <w:r w:rsidRPr="00252D99">
        <w:rPr>
          <w:rFonts w:ascii="Calibri" w:hAnsi="Calibri" w:cs="Calibri"/>
          <w:spacing w:val="-16"/>
          <w:sz w:val="22"/>
          <w:szCs w:val="22"/>
        </w:rPr>
        <w:t>B.</w:t>
      </w:r>
      <w:r w:rsidRPr="00252D99">
        <w:rPr>
          <w:rFonts w:ascii="Calibri" w:hAnsi="Calibri" w:cs="Calibri"/>
          <w:sz w:val="22"/>
          <w:szCs w:val="22"/>
        </w:rPr>
        <w:tab/>
        <w:t>Certain secretaries and teachers have been trained as operators should jams or problems occur. Do not attempt to open a machine to resolve a problem. Contact an operator.</w:t>
      </w:r>
    </w:p>
    <w:p w14:paraId="6F6DA0EA" w14:textId="77777777" w:rsidR="00E34595" w:rsidRPr="00252D99" w:rsidRDefault="00E34595" w:rsidP="00E34595">
      <w:pPr>
        <w:pStyle w:val="NoSpacing"/>
        <w:rPr>
          <w:rFonts w:ascii="Calibri" w:hAnsi="Calibri" w:cs="Calibri"/>
          <w:spacing w:val="-7"/>
          <w:sz w:val="22"/>
          <w:szCs w:val="22"/>
        </w:rPr>
      </w:pPr>
    </w:p>
    <w:p w14:paraId="5BC3132A"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pacing w:val="-7"/>
          <w:sz w:val="22"/>
          <w:szCs w:val="22"/>
        </w:rPr>
        <w:t>XXXIV.</w:t>
      </w:r>
      <w:r w:rsidRPr="00252D99">
        <w:rPr>
          <w:rFonts w:ascii="Calibri" w:hAnsi="Calibri" w:cs="Calibri"/>
          <w:b/>
          <w:sz w:val="22"/>
          <w:szCs w:val="22"/>
        </w:rPr>
        <w:tab/>
      </w:r>
      <w:bookmarkStart w:id="186" w:name="StaffDress"/>
      <w:r w:rsidRPr="00252D99">
        <w:rPr>
          <w:rFonts w:ascii="Calibri" w:hAnsi="Calibri" w:cs="Calibri"/>
          <w:b/>
          <w:sz w:val="22"/>
          <w:szCs w:val="22"/>
          <w:u w:val="single"/>
        </w:rPr>
        <w:t>Staff Dress</w:t>
      </w:r>
      <w:r w:rsidRPr="00252D99">
        <w:rPr>
          <w:rFonts w:ascii="Calibri" w:hAnsi="Calibri" w:cs="Calibri"/>
          <w:sz w:val="22"/>
          <w:szCs w:val="22"/>
          <w:u w:val="single"/>
        </w:rPr>
        <w:t xml:space="preserve"> </w:t>
      </w:r>
      <w:bookmarkEnd w:id="186"/>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EB1C9E">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65C30A4C" w14:textId="77777777" w:rsidR="00E34595" w:rsidRPr="00252D99" w:rsidRDefault="0073636D" w:rsidP="00E34595">
      <w:pPr>
        <w:pStyle w:val="NoSpacing"/>
        <w:ind w:left="720"/>
        <w:rPr>
          <w:rFonts w:ascii="Calibri" w:hAnsi="Calibri" w:cs="Calibri"/>
          <w:sz w:val="22"/>
          <w:szCs w:val="22"/>
        </w:rPr>
      </w:pPr>
      <w:r w:rsidRPr="00252D99">
        <w:rPr>
          <w:rFonts w:ascii="Calibri" w:hAnsi="Calibri" w:cs="Calibri"/>
          <w:sz w:val="22"/>
          <w:szCs w:val="22"/>
        </w:rPr>
        <w:t>Refer to Board of Education Policy 3216.</w:t>
      </w:r>
    </w:p>
    <w:p w14:paraId="066EEFDD" w14:textId="77777777" w:rsidR="00E34595" w:rsidRPr="00252D99" w:rsidRDefault="00E34595" w:rsidP="00E34595">
      <w:pPr>
        <w:pStyle w:val="NoSpacing"/>
        <w:rPr>
          <w:rFonts w:ascii="Calibri" w:hAnsi="Calibri" w:cs="Calibri"/>
          <w:sz w:val="22"/>
          <w:szCs w:val="22"/>
        </w:rPr>
      </w:pPr>
    </w:p>
    <w:p w14:paraId="68F49420"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XXXV.  </w:t>
      </w:r>
      <w:r w:rsidR="000777C0" w:rsidRPr="00252D99">
        <w:rPr>
          <w:rFonts w:ascii="Calibri" w:hAnsi="Calibri" w:cs="Calibri"/>
          <w:b/>
          <w:sz w:val="22"/>
          <w:szCs w:val="22"/>
        </w:rPr>
        <w:tab/>
      </w:r>
      <w:bookmarkStart w:id="187" w:name="SafetyCommittee"/>
      <w:r w:rsidRPr="00252D99">
        <w:rPr>
          <w:rFonts w:ascii="Calibri" w:hAnsi="Calibri" w:cs="Calibri"/>
          <w:b/>
          <w:sz w:val="22"/>
          <w:szCs w:val="22"/>
          <w:u w:val="single"/>
        </w:rPr>
        <w:t>Safety Committee</w:t>
      </w:r>
      <w:bookmarkEnd w:id="187"/>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09E37B3A" w14:textId="77777777"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The School Safety Committee is chaired by an Assistant Principal and is designed to address all matters related to school safety. Monthly meetings are held and reports generated to monitor progress in meeting this important goal.</w:t>
      </w:r>
    </w:p>
    <w:p w14:paraId="76FB0D40" w14:textId="77777777" w:rsidR="00E34595" w:rsidRPr="00252D99" w:rsidRDefault="00E34595" w:rsidP="00E34595">
      <w:pPr>
        <w:pStyle w:val="NoSpacing"/>
        <w:rPr>
          <w:rFonts w:ascii="Calibri" w:hAnsi="Calibri" w:cs="Calibri"/>
          <w:sz w:val="22"/>
          <w:szCs w:val="22"/>
        </w:rPr>
      </w:pPr>
    </w:p>
    <w:p w14:paraId="18383E66" w14:textId="77777777" w:rsidR="00E34595" w:rsidRPr="00252D99" w:rsidRDefault="00E34595" w:rsidP="00437F3A">
      <w:pPr>
        <w:pStyle w:val="NoSpacing"/>
        <w:outlineLvl w:val="0"/>
        <w:rPr>
          <w:rFonts w:ascii="Calibri" w:hAnsi="Calibri" w:cs="Calibri"/>
          <w:sz w:val="22"/>
          <w:szCs w:val="22"/>
        </w:rPr>
      </w:pPr>
      <w:r w:rsidRPr="00252D99">
        <w:rPr>
          <w:rFonts w:ascii="Calibri" w:hAnsi="Calibri" w:cs="Calibri"/>
          <w:b/>
          <w:sz w:val="22"/>
          <w:szCs w:val="22"/>
        </w:rPr>
        <w:t xml:space="preserve">XXXVI. </w:t>
      </w:r>
      <w:r w:rsidRPr="00252D99">
        <w:rPr>
          <w:rFonts w:ascii="Calibri" w:hAnsi="Calibri" w:cs="Calibri"/>
          <w:b/>
          <w:sz w:val="22"/>
          <w:szCs w:val="22"/>
        </w:rPr>
        <w:tab/>
      </w:r>
      <w:bookmarkStart w:id="188" w:name="HumanRelationsCommittee"/>
      <w:r w:rsidRPr="00252D99">
        <w:rPr>
          <w:rFonts w:ascii="Calibri" w:hAnsi="Calibri" w:cs="Calibri"/>
          <w:b/>
          <w:sz w:val="22"/>
          <w:szCs w:val="22"/>
          <w:u w:val="single"/>
        </w:rPr>
        <w:t>Human Relations Committee</w:t>
      </w:r>
      <w:bookmarkEnd w:id="188"/>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r w:rsidR="00B710F9" w:rsidRPr="00252D99">
        <w:rPr>
          <w:rFonts w:ascii="Calibri" w:hAnsi="Calibri" w:cs="Calibri"/>
          <w:sz w:val="22"/>
          <w:szCs w:val="22"/>
        </w:rPr>
        <w:tab/>
      </w:r>
      <w:hyperlink w:anchor="SectionXVI" w:history="1">
        <w:r w:rsidR="00B710F9" w:rsidRPr="00252D99">
          <w:rPr>
            <w:rStyle w:val="Hyperlink"/>
            <w:rFonts w:ascii="Calibri" w:hAnsi="Calibri" w:cs="Calibri"/>
            <w:sz w:val="22"/>
            <w:szCs w:val="22"/>
          </w:rPr>
          <w:t>[Return to TOC]</w:t>
        </w:r>
      </w:hyperlink>
    </w:p>
    <w:p w14:paraId="40BE8321" w14:textId="2C1FF65E" w:rsidR="00E34595" w:rsidRPr="00252D99" w:rsidRDefault="00E34595" w:rsidP="00E34595">
      <w:pPr>
        <w:pStyle w:val="NoSpacing"/>
        <w:ind w:left="720"/>
        <w:rPr>
          <w:rFonts w:ascii="Calibri" w:hAnsi="Calibri" w:cs="Calibri"/>
          <w:sz w:val="22"/>
          <w:szCs w:val="22"/>
        </w:rPr>
      </w:pPr>
      <w:r w:rsidRPr="00252D99">
        <w:rPr>
          <w:rFonts w:ascii="Calibri" w:hAnsi="Calibri" w:cs="Calibri"/>
          <w:sz w:val="22"/>
          <w:szCs w:val="22"/>
        </w:rPr>
        <w:t>The Human Relations Committee is a large group that includes students, parents, teachers, and community reps, all of whom work together to meet the needs of the school as it addresses the significant cultural diversity of the population. Meetings are held throughout the year</w:t>
      </w:r>
      <w:r w:rsidR="00113634">
        <w:rPr>
          <w:rFonts w:ascii="Calibri" w:hAnsi="Calibri" w:cs="Calibri"/>
          <w:sz w:val="22"/>
          <w:szCs w:val="22"/>
        </w:rPr>
        <w:t>.</w:t>
      </w:r>
    </w:p>
    <w:p w14:paraId="67B96C0B" w14:textId="77777777" w:rsidR="00E34595" w:rsidRPr="00252D99" w:rsidRDefault="00E34595" w:rsidP="00EB6074">
      <w:pPr>
        <w:pStyle w:val="NoSpacing"/>
        <w:ind w:left="720" w:hanging="720"/>
        <w:rPr>
          <w:rFonts w:ascii="Calibri" w:hAnsi="Calibri" w:cs="Calibri"/>
          <w:sz w:val="22"/>
          <w:szCs w:val="22"/>
        </w:rPr>
      </w:pPr>
    </w:p>
    <w:p w14:paraId="4F72C0C8" w14:textId="77777777" w:rsidR="009C1DC8" w:rsidRPr="00252D99" w:rsidRDefault="009C1DC8" w:rsidP="00EB6074">
      <w:pPr>
        <w:pStyle w:val="NoSpacing"/>
        <w:ind w:left="720" w:hanging="720"/>
        <w:rPr>
          <w:rFonts w:ascii="Calibri" w:hAnsi="Calibri" w:cs="Calibri"/>
          <w:sz w:val="22"/>
          <w:szCs w:val="22"/>
        </w:rPr>
      </w:pPr>
    </w:p>
    <w:p w14:paraId="5BDA4057" w14:textId="77777777" w:rsidR="00AA5A3F" w:rsidRDefault="00AA5A3F" w:rsidP="00F7169E">
      <w:pPr>
        <w:pStyle w:val="NoSpacing"/>
        <w:outlineLvl w:val="0"/>
        <w:rPr>
          <w:rFonts w:ascii="Calibri" w:hAnsi="Calibri" w:cs="Calibri"/>
          <w:sz w:val="22"/>
          <w:szCs w:val="22"/>
        </w:rPr>
      </w:pPr>
    </w:p>
    <w:p w14:paraId="1A65AF11" w14:textId="77777777" w:rsidR="00F7169E" w:rsidRDefault="00F7169E" w:rsidP="00F7169E">
      <w:pPr>
        <w:pStyle w:val="NoSpacing"/>
        <w:outlineLvl w:val="0"/>
        <w:rPr>
          <w:rFonts w:ascii="Calibri" w:hAnsi="Calibri" w:cs="Calibri"/>
          <w:sz w:val="22"/>
          <w:szCs w:val="22"/>
        </w:rPr>
      </w:pPr>
    </w:p>
    <w:p w14:paraId="49F9D1E7" w14:textId="77777777" w:rsidR="00F7169E" w:rsidRDefault="00F7169E" w:rsidP="00F7169E">
      <w:pPr>
        <w:pStyle w:val="NoSpacing"/>
        <w:outlineLvl w:val="0"/>
        <w:rPr>
          <w:rFonts w:ascii="Calibri" w:hAnsi="Calibri" w:cs="Calibri"/>
          <w:sz w:val="22"/>
          <w:szCs w:val="22"/>
        </w:rPr>
      </w:pPr>
    </w:p>
    <w:p w14:paraId="0FF663A3" w14:textId="77777777" w:rsidR="00F7169E" w:rsidRDefault="00F7169E" w:rsidP="00F7169E">
      <w:pPr>
        <w:pStyle w:val="NoSpacing"/>
        <w:outlineLvl w:val="0"/>
        <w:rPr>
          <w:rFonts w:ascii="Calibri" w:hAnsi="Calibri" w:cs="Calibri"/>
          <w:sz w:val="22"/>
          <w:szCs w:val="22"/>
        </w:rPr>
      </w:pPr>
    </w:p>
    <w:p w14:paraId="7A591A16" w14:textId="77777777" w:rsidR="00F7169E" w:rsidRDefault="00F7169E" w:rsidP="00F7169E">
      <w:pPr>
        <w:pStyle w:val="NoSpacing"/>
        <w:outlineLvl w:val="0"/>
        <w:rPr>
          <w:rFonts w:ascii="Calibri" w:hAnsi="Calibri" w:cs="Calibri"/>
          <w:sz w:val="22"/>
          <w:szCs w:val="22"/>
        </w:rPr>
      </w:pPr>
    </w:p>
    <w:p w14:paraId="474AAED6" w14:textId="77777777" w:rsidR="00F7169E" w:rsidRDefault="00F7169E" w:rsidP="00F7169E">
      <w:pPr>
        <w:pStyle w:val="NoSpacing"/>
        <w:outlineLvl w:val="0"/>
        <w:rPr>
          <w:rFonts w:ascii="Calibri" w:hAnsi="Calibri" w:cs="Calibri"/>
          <w:sz w:val="22"/>
          <w:szCs w:val="22"/>
        </w:rPr>
      </w:pPr>
    </w:p>
    <w:p w14:paraId="1722105A" w14:textId="77777777" w:rsidR="00F7169E" w:rsidRDefault="00F7169E" w:rsidP="00F7169E">
      <w:pPr>
        <w:pStyle w:val="NoSpacing"/>
        <w:outlineLvl w:val="0"/>
        <w:rPr>
          <w:rFonts w:ascii="Calibri" w:hAnsi="Calibri" w:cs="Calibri"/>
          <w:sz w:val="22"/>
          <w:szCs w:val="22"/>
        </w:rPr>
      </w:pPr>
    </w:p>
    <w:p w14:paraId="10DA008D" w14:textId="77777777" w:rsidR="00F7169E" w:rsidRDefault="00F7169E" w:rsidP="00F7169E">
      <w:pPr>
        <w:pStyle w:val="NoSpacing"/>
        <w:outlineLvl w:val="0"/>
        <w:rPr>
          <w:rFonts w:ascii="Calibri" w:hAnsi="Calibri" w:cs="Calibri"/>
          <w:sz w:val="22"/>
          <w:szCs w:val="22"/>
        </w:rPr>
      </w:pPr>
    </w:p>
    <w:p w14:paraId="1653C903" w14:textId="77777777" w:rsidR="00F7169E" w:rsidRDefault="00F7169E" w:rsidP="00F7169E">
      <w:pPr>
        <w:pStyle w:val="NoSpacing"/>
        <w:outlineLvl w:val="0"/>
        <w:rPr>
          <w:rFonts w:ascii="Calibri" w:hAnsi="Calibri" w:cs="Calibri"/>
          <w:sz w:val="22"/>
          <w:szCs w:val="22"/>
        </w:rPr>
      </w:pPr>
    </w:p>
    <w:p w14:paraId="27533CE0" w14:textId="77777777" w:rsidR="00F7169E" w:rsidRDefault="00F7169E" w:rsidP="00F7169E">
      <w:pPr>
        <w:pStyle w:val="NoSpacing"/>
        <w:outlineLvl w:val="0"/>
        <w:rPr>
          <w:rFonts w:ascii="Calibri" w:hAnsi="Calibri" w:cs="Calibri"/>
          <w:sz w:val="22"/>
          <w:szCs w:val="22"/>
        </w:rPr>
      </w:pPr>
    </w:p>
    <w:p w14:paraId="3F532D79" w14:textId="77777777" w:rsidR="00F7169E" w:rsidRDefault="00F7169E" w:rsidP="00F7169E">
      <w:pPr>
        <w:pStyle w:val="NoSpacing"/>
        <w:outlineLvl w:val="0"/>
        <w:rPr>
          <w:rFonts w:ascii="Calibri" w:hAnsi="Calibri" w:cs="Calibri"/>
          <w:sz w:val="22"/>
          <w:szCs w:val="22"/>
        </w:rPr>
      </w:pPr>
    </w:p>
    <w:p w14:paraId="75045B76" w14:textId="77777777" w:rsidR="00F7169E" w:rsidRDefault="00F7169E" w:rsidP="00F7169E">
      <w:pPr>
        <w:pStyle w:val="NoSpacing"/>
        <w:outlineLvl w:val="0"/>
        <w:rPr>
          <w:rFonts w:ascii="Calibri" w:hAnsi="Calibri" w:cs="Calibri"/>
          <w:sz w:val="22"/>
          <w:szCs w:val="22"/>
        </w:rPr>
      </w:pPr>
    </w:p>
    <w:p w14:paraId="4335BC45" w14:textId="77777777" w:rsidR="00F7169E" w:rsidRDefault="00F7169E" w:rsidP="00F7169E">
      <w:pPr>
        <w:pStyle w:val="NoSpacing"/>
        <w:outlineLvl w:val="0"/>
        <w:rPr>
          <w:rFonts w:ascii="Calibri" w:hAnsi="Calibri" w:cs="Calibri"/>
          <w:sz w:val="22"/>
          <w:szCs w:val="22"/>
        </w:rPr>
      </w:pPr>
    </w:p>
    <w:p w14:paraId="45A34AF1" w14:textId="5499DAF0" w:rsidR="00576F92" w:rsidRPr="00252D99" w:rsidRDefault="00576F92" w:rsidP="00BC4437">
      <w:pPr>
        <w:pStyle w:val="NoSpacing"/>
        <w:outlineLvl w:val="0"/>
        <w:rPr>
          <w:rFonts w:ascii="Calibri" w:hAnsi="Calibri" w:cs="Calibri"/>
          <w:sz w:val="22"/>
          <w:szCs w:val="22"/>
        </w:rPr>
      </w:pPr>
    </w:p>
    <w:sectPr w:rsidR="00576F92" w:rsidRPr="00252D99" w:rsidSect="001E292E">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BB16F" w14:textId="77777777" w:rsidR="0092455A" w:rsidRDefault="0092455A">
      <w:r>
        <w:separator/>
      </w:r>
    </w:p>
  </w:endnote>
  <w:endnote w:type="continuationSeparator" w:id="0">
    <w:p w14:paraId="7CC54852" w14:textId="77777777" w:rsidR="0092455A" w:rsidRDefault="0092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05DC" w14:textId="77777777" w:rsidR="00667365" w:rsidRDefault="00667365">
    <w:pPr>
      <w:pStyle w:val="Footer"/>
      <w:jc w:val="center"/>
    </w:pPr>
    <w:r>
      <w:fldChar w:fldCharType="begin"/>
    </w:r>
    <w:r>
      <w:instrText xml:space="preserve"> PAGE   \* MERGEFORMAT </w:instrText>
    </w:r>
    <w:r>
      <w:fldChar w:fldCharType="separate"/>
    </w:r>
    <w:r w:rsidR="00475BD3">
      <w:rPr>
        <w:noProof/>
      </w:rPr>
      <w:t>4</w:t>
    </w:r>
    <w:r>
      <w:rPr>
        <w:noProof/>
      </w:rPr>
      <w:fldChar w:fldCharType="end"/>
    </w:r>
  </w:p>
  <w:p w14:paraId="344D8970" w14:textId="77777777" w:rsidR="00667365" w:rsidRDefault="00667365" w:rsidP="00F70014">
    <w:pPr>
      <w:jc w:val="center"/>
    </w:pPr>
  </w:p>
  <w:p w14:paraId="1D9E503A" w14:textId="77777777" w:rsidR="00667365" w:rsidRDefault="006673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509C" w14:textId="77777777" w:rsidR="00667365" w:rsidRDefault="00667365">
    <w:pPr>
      <w:pStyle w:val="Footer"/>
      <w:jc w:val="center"/>
    </w:pPr>
    <w:r>
      <w:fldChar w:fldCharType="begin"/>
    </w:r>
    <w:r>
      <w:instrText xml:space="preserve"> PAGE   \* MERGEFORMAT </w:instrText>
    </w:r>
    <w:r>
      <w:fldChar w:fldCharType="separate"/>
    </w:r>
    <w:r w:rsidR="00E43A88">
      <w:rPr>
        <w:noProof/>
      </w:rPr>
      <w:t>62</w:t>
    </w:r>
    <w:r>
      <w:rPr>
        <w:noProof/>
      </w:rPr>
      <w:fldChar w:fldCharType="end"/>
    </w:r>
  </w:p>
  <w:p w14:paraId="26846111" w14:textId="77777777" w:rsidR="00667365" w:rsidRDefault="00667365" w:rsidP="00F70014">
    <w:pPr>
      <w:jc w:val="center"/>
    </w:pPr>
  </w:p>
  <w:p w14:paraId="3F8C8E56" w14:textId="77777777" w:rsidR="00667365" w:rsidRDefault="006673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D5D38" w14:textId="77777777" w:rsidR="0092455A" w:rsidRDefault="0092455A">
      <w:r>
        <w:separator/>
      </w:r>
    </w:p>
  </w:footnote>
  <w:footnote w:type="continuationSeparator" w:id="0">
    <w:p w14:paraId="5E102BA0" w14:textId="77777777" w:rsidR="0092455A" w:rsidRDefault="00924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6B3"/>
    <w:multiLevelType w:val="multilevel"/>
    <w:tmpl w:val="465E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60384"/>
    <w:multiLevelType w:val="multilevel"/>
    <w:tmpl w:val="1FB8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A7B46"/>
    <w:multiLevelType w:val="hybridMultilevel"/>
    <w:tmpl w:val="3FCE30EA"/>
    <w:lvl w:ilvl="0" w:tplc="C47A13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67934"/>
    <w:multiLevelType w:val="multilevel"/>
    <w:tmpl w:val="3D2C242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43635"/>
    <w:multiLevelType w:val="hybridMultilevel"/>
    <w:tmpl w:val="8720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F464D"/>
    <w:multiLevelType w:val="singleLevel"/>
    <w:tmpl w:val="82C653F2"/>
    <w:lvl w:ilvl="0">
      <w:start w:val="2"/>
      <w:numFmt w:val="decimal"/>
      <w:lvlText w:val="%1"/>
      <w:lvlJc w:val="left"/>
      <w:pPr>
        <w:tabs>
          <w:tab w:val="num" w:pos="3075"/>
        </w:tabs>
        <w:ind w:left="3075" w:hanging="360"/>
      </w:pPr>
      <w:rPr>
        <w:rFonts w:hint="default"/>
      </w:rPr>
    </w:lvl>
  </w:abstractNum>
  <w:abstractNum w:abstractNumId="6">
    <w:nsid w:val="156F6C2C"/>
    <w:multiLevelType w:val="hybridMultilevel"/>
    <w:tmpl w:val="3D7AB9EE"/>
    <w:lvl w:ilvl="0" w:tplc="4756FA9E">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A3579"/>
    <w:multiLevelType w:val="multilevel"/>
    <w:tmpl w:val="A4166792"/>
    <w:lvl w:ilvl="0">
      <w:start w:val="1"/>
      <w:numFmt w:val="decimal"/>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6398F"/>
    <w:multiLevelType w:val="hybridMultilevel"/>
    <w:tmpl w:val="3042A732"/>
    <w:lvl w:ilvl="0" w:tplc="16CCEE6C">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F4F49"/>
    <w:multiLevelType w:val="hybridMultilevel"/>
    <w:tmpl w:val="17F094D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BC82ECA"/>
    <w:multiLevelType w:val="hybridMultilevel"/>
    <w:tmpl w:val="43F210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0845016"/>
    <w:multiLevelType w:val="hybridMultilevel"/>
    <w:tmpl w:val="1E785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CF0AD8"/>
    <w:multiLevelType w:val="multilevel"/>
    <w:tmpl w:val="D4C63CE4"/>
    <w:lvl w:ilvl="0">
      <w:start w:val="2"/>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13">
    <w:nsid w:val="486B64DC"/>
    <w:multiLevelType w:val="hybridMultilevel"/>
    <w:tmpl w:val="1964719E"/>
    <w:lvl w:ilvl="0" w:tplc="658E7042">
      <w:start w:val="4"/>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4BA0051D"/>
    <w:multiLevelType w:val="hybridMultilevel"/>
    <w:tmpl w:val="A3B6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D670CB"/>
    <w:multiLevelType w:val="hybridMultilevel"/>
    <w:tmpl w:val="D32CE27C"/>
    <w:lvl w:ilvl="0" w:tplc="DDA47A4E">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7834A67"/>
    <w:multiLevelType w:val="hybridMultilevel"/>
    <w:tmpl w:val="C5C8FB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8AF3F63"/>
    <w:multiLevelType w:val="hybridMultilevel"/>
    <w:tmpl w:val="2650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B43CCE"/>
    <w:multiLevelType w:val="singleLevel"/>
    <w:tmpl w:val="B76C4920"/>
    <w:lvl w:ilvl="0">
      <w:start w:val="7"/>
      <w:numFmt w:val="decimal"/>
      <w:lvlText w:val="%1"/>
      <w:lvlJc w:val="left"/>
      <w:pPr>
        <w:tabs>
          <w:tab w:val="num" w:pos="5805"/>
        </w:tabs>
        <w:ind w:left="5805" w:hanging="3075"/>
      </w:pPr>
      <w:rPr>
        <w:rFonts w:hint="default"/>
      </w:rPr>
    </w:lvl>
  </w:abstractNum>
  <w:abstractNum w:abstractNumId="19">
    <w:nsid w:val="72C54EF5"/>
    <w:multiLevelType w:val="hybridMultilevel"/>
    <w:tmpl w:val="20E2E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8472C2"/>
    <w:multiLevelType w:val="hybridMultilevel"/>
    <w:tmpl w:val="7BC46E0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05F28"/>
    <w:multiLevelType w:val="multilevel"/>
    <w:tmpl w:val="BA749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imes New Roman" w:hint="default"/>
        <w:b w:val="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9"/>
  </w:num>
  <w:num w:numId="4">
    <w:abstractNumId w:val="16"/>
  </w:num>
  <w:num w:numId="5">
    <w:abstractNumId w:val="10"/>
  </w:num>
  <w:num w:numId="6">
    <w:abstractNumId w:val="11"/>
  </w:num>
  <w:num w:numId="7">
    <w:abstractNumId w:val="14"/>
  </w:num>
  <w:num w:numId="8">
    <w:abstractNumId w:val="2"/>
  </w:num>
  <w:num w:numId="9">
    <w:abstractNumId w:val="20"/>
  </w:num>
  <w:num w:numId="10">
    <w:abstractNumId w:val="13"/>
  </w:num>
  <w:num w:numId="11">
    <w:abstractNumId w:val="1"/>
  </w:num>
  <w:num w:numId="12">
    <w:abstractNumId w:val="0"/>
  </w:num>
  <w:num w:numId="13">
    <w:abstractNumId w:val="3"/>
  </w:num>
  <w:num w:numId="14">
    <w:abstractNumId w:val="7"/>
  </w:num>
  <w:num w:numId="15">
    <w:abstractNumId w:val="21"/>
  </w:num>
  <w:num w:numId="16">
    <w:abstractNumId w:val="5"/>
  </w:num>
  <w:num w:numId="17">
    <w:abstractNumId w:val="18"/>
  </w:num>
  <w:num w:numId="18">
    <w:abstractNumId w:val="12"/>
  </w:num>
  <w:num w:numId="19">
    <w:abstractNumId w:val="8"/>
  </w:num>
  <w:num w:numId="20">
    <w:abstractNumId w:val="6"/>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B7"/>
    <w:rsid w:val="00006FF2"/>
    <w:rsid w:val="00012115"/>
    <w:rsid w:val="00015302"/>
    <w:rsid w:val="000169BF"/>
    <w:rsid w:val="00031DB5"/>
    <w:rsid w:val="00031F0A"/>
    <w:rsid w:val="00041F0A"/>
    <w:rsid w:val="00065E21"/>
    <w:rsid w:val="000677C0"/>
    <w:rsid w:val="0007243E"/>
    <w:rsid w:val="000777C0"/>
    <w:rsid w:val="00091F23"/>
    <w:rsid w:val="000A71CD"/>
    <w:rsid w:val="000B7B4B"/>
    <w:rsid w:val="000C3DAF"/>
    <w:rsid w:val="000C66C8"/>
    <w:rsid w:val="000D69C6"/>
    <w:rsid w:val="000F7CBC"/>
    <w:rsid w:val="00113634"/>
    <w:rsid w:val="00116AD4"/>
    <w:rsid w:val="001174AA"/>
    <w:rsid w:val="001321FD"/>
    <w:rsid w:val="00132DC5"/>
    <w:rsid w:val="00136B3C"/>
    <w:rsid w:val="001525DF"/>
    <w:rsid w:val="0015456F"/>
    <w:rsid w:val="0015799B"/>
    <w:rsid w:val="001637E1"/>
    <w:rsid w:val="00164A41"/>
    <w:rsid w:val="00170F9E"/>
    <w:rsid w:val="00175756"/>
    <w:rsid w:val="001764CF"/>
    <w:rsid w:val="001812B7"/>
    <w:rsid w:val="00187F39"/>
    <w:rsid w:val="00190DF1"/>
    <w:rsid w:val="00191DC5"/>
    <w:rsid w:val="001B34D8"/>
    <w:rsid w:val="001C2110"/>
    <w:rsid w:val="001D26CA"/>
    <w:rsid w:val="001D7153"/>
    <w:rsid w:val="001E292E"/>
    <w:rsid w:val="001E4B5B"/>
    <w:rsid w:val="001F5705"/>
    <w:rsid w:val="002023DE"/>
    <w:rsid w:val="00235675"/>
    <w:rsid w:val="0023664B"/>
    <w:rsid w:val="00252958"/>
    <w:rsid w:val="00252D99"/>
    <w:rsid w:val="00261171"/>
    <w:rsid w:val="00271AFA"/>
    <w:rsid w:val="00271B72"/>
    <w:rsid w:val="00272C26"/>
    <w:rsid w:val="00274291"/>
    <w:rsid w:val="00276A45"/>
    <w:rsid w:val="00277D70"/>
    <w:rsid w:val="00286B66"/>
    <w:rsid w:val="002A2A27"/>
    <w:rsid w:val="002C2322"/>
    <w:rsid w:val="002E385B"/>
    <w:rsid w:val="002F7BF3"/>
    <w:rsid w:val="003073E3"/>
    <w:rsid w:val="003109F7"/>
    <w:rsid w:val="00313DA5"/>
    <w:rsid w:val="0031682B"/>
    <w:rsid w:val="00320EA1"/>
    <w:rsid w:val="00324953"/>
    <w:rsid w:val="0033177F"/>
    <w:rsid w:val="00335BC4"/>
    <w:rsid w:val="00364652"/>
    <w:rsid w:val="003709F4"/>
    <w:rsid w:val="00374D8A"/>
    <w:rsid w:val="00381F17"/>
    <w:rsid w:val="00391ED2"/>
    <w:rsid w:val="003A3411"/>
    <w:rsid w:val="003A362B"/>
    <w:rsid w:val="003A5FD3"/>
    <w:rsid w:val="003B0C7E"/>
    <w:rsid w:val="003B5DEF"/>
    <w:rsid w:val="003C4AEF"/>
    <w:rsid w:val="003D24E1"/>
    <w:rsid w:val="003E32C7"/>
    <w:rsid w:val="003E4D57"/>
    <w:rsid w:val="003F39BB"/>
    <w:rsid w:val="003F67DC"/>
    <w:rsid w:val="003F74B1"/>
    <w:rsid w:val="004075AD"/>
    <w:rsid w:val="00414595"/>
    <w:rsid w:val="00431EB2"/>
    <w:rsid w:val="00432822"/>
    <w:rsid w:val="00436A6D"/>
    <w:rsid w:val="00437F3A"/>
    <w:rsid w:val="00442E65"/>
    <w:rsid w:val="004472AF"/>
    <w:rsid w:val="00452159"/>
    <w:rsid w:val="00462030"/>
    <w:rsid w:val="00471A6F"/>
    <w:rsid w:val="00475BD3"/>
    <w:rsid w:val="004A2180"/>
    <w:rsid w:val="004A4158"/>
    <w:rsid w:val="004A41EF"/>
    <w:rsid w:val="004D3308"/>
    <w:rsid w:val="004F1ACA"/>
    <w:rsid w:val="004F2EB7"/>
    <w:rsid w:val="00504059"/>
    <w:rsid w:val="00514FF9"/>
    <w:rsid w:val="00523FC8"/>
    <w:rsid w:val="005265B4"/>
    <w:rsid w:val="00530014"/>
    <w:rsid w:val="00546462"/>
    <w:rsid w:val="00550D77"/>
    <w:rsid w:val="00576F92"/>
    <w:rsid w:val="005943F6"/>
    <w:rsid w:val="005A0051"/>
    <w:rsid w:val="005A11F9"/>
    <w:rsid w:val="005C579C"/>
    <w:rsid w:val="005E009A"/>
    <w:rsid w:val="005E2842"/>
    <w:rsid w:val="005E3E25"/>
    <w:rsid w:val="005E5641"/>
    <w:rsid w:val="005F223B"/>
    <w:rsid w:val="005F73C7"/>
    <w:rsid w:val="006008D7"/>
    <w:rsid w:val="00616D8C"/>
    <w:rsid w:val="00653859"/>
    <w:rsid w:val="00667365"/>
    <w:rsid w:val="00675B77"/>
    <w:rsid w:val="00681AB6"/>
    <w:rsid w:val="00687340"/>
    <w:rsid w:val="0069763B"/>
    <w:rsid w:val="006A135B"/>
    <w:rsid w:val="006A7991"/>
    <w:rsid w:val="006B2796"/>
    <w:rsid w:val="006C6B3E"/>
    <w:rsid w:val="006D7F23"/>
    <w:rsid w:val="00701C96"/>
    <w:rsid w:val="00710A5B"/>
    <w:rsid w:val="0073636D"/>
    <w:rsid w:val="0074341B"/>
    <w:rsid w:val="007515C3"/>
    <w:rsid w:val="0076696E"/>
    <w:rsid w:val="007856E5"/>
    <w:rsid w:val="0078665A"/>
    <w:rsid w:val="007952BD"/>
    <w:rsid w:val="007B20FB"/>
    <w:rsid w:val="007C21C1"/>
    <w:rsid w:val="007D4D19"/>
    <w:rsid w:val="00810D3C"/>
    <w:rsid w:val="00816567"/>
    <w:rsid w:val="00834A66"/>
    <w:rsid w:val="00862E27"/>
    <w:rsid w:val="00864D6E"/>
    <w:rsid w:val="00865B24"/>
    <w:rsid w:val="00866483"/>
    <w:rsid w:val="0087022C"/>
    <w:rsid w:val="00872BAA"/>
    <w:rsid w:val="008739C2"/>
    <w:rsid w:val="00884E05"/>
    <w:rsid w:val="00894352"/>
    <w:rsid w:val="008A3736"/>
    <w:rsid w:val="008A5533"/>
    <w:rsid w:val="008A55E1"/>
    <w:rsid w:val="008B44AA"/>
    <w:rsid w:val="008C2773"/>
    <w:rsid w:val="008C3705"/>
    <w:rsid w:val="008F235D"/>
    <w:rsid w:val="008F47E5"/>
    <w:rsid w:val="008F7F6A"/>
    <w:rsid w:val="0092455A"/>
    <w:rsid w:val="00930763"/>
    <w:rsid w:val="009429AC"/>
    <w:rsid w:val="00942F01"/>
    <w:rsid w:val="009437D8"/>
    <w:rsid w:val="009460C5"/>
    <w:rsid w:val="00951627"/>
    <w:rsid w:val="00967166"/>
    <w:rsid w:val="00995A41"/>
    <w:rsid w:val="009961DE"/>
    <w:rsid w:val="009A2963"/>
    <w:rsid w:val="009A449E"/>
    <w:rsid w:val="009C1DC8"/>
    <w:rsid w:val="009C6498"/>
    <w:rsid w:val="009D27FA"/>
    <w:rsid w:val="009D3E6C"/>
    <w:rsid w:val="009E1250"/>
    <w:rsid w:val="009E1A57"/>
    <w:rsid w:val="00A027B7"/>
    <w:rsid w:val="00A02E99"/>
    <w:rsid w:val="00A079DB"/>
    <w:rsid w:val="00A121C7"/>
    <w:rsid w:val="00A12531"/>
    <w:rsid w:val="00A342FD"/>
    <w:rsid w:val="00A4311B"/>
    <w:rsid w:val="00A548E4"/>
    <w:rsid w:val="00A665CF"/>
    <w:rsid w:val="00A9161A"/>
    <w:rsid w:val="00AA2FEC"/>
    <w:rsid w:val="00AA5A3F"/>
    <w:rsid w:val="00AA66D9"/>
    <w:rsid w:val="00AA7A42"/>
    <w:rsid w:val="00AB08EB"/>
    <w:rsid w:val="00AC3ADB"/>
    <w:rsid w:val="00AD004B"/>
    <w:rsid w:val="00AD19AF"/>
    <w:rsid w:val="00AE29C0"/>
    <w:rsid w:val="00AF317F"/>
    <w:rsid w:val="00AF495F"/>
    <w:rsid w:val="00AF6EB0"/>
    <w:rsid w:val="00B26122"/>
    <w:rsid w:val="00B31C04"/>
    <w:rsid w:val="00B339B9"/>
    <w:rsid w:val="00B40AB5"/>
    <w:rsid w:val="00B42A96"/>
    <w:rsid w:val="00B42F36"/>
    <w:rsid w:val="00B50EAB"/>
    <w:rsid w:val="00B525F9"/>
    <w:rsid w:val="00B710F9"/>
    <w:rsid w:val="00B97094"/>
    <w:rsid w:val="00BA7F74"/>
    <w:rsid w:val="00BC4437"/>
    <w:rsid w:val="00BE245B"/>
    <w:rsid w:val="00BF17F4"/>
    <w:rsid w:val="00BF5883"/>
    <w:rsid w:val="00C022CB"/>
    <w:rsid w:val="00C129A8"/>
    <w:rsid w:val="00C22D1A"/>
    <w:rsid w:val="00C30DAA"/>
    <w:rsid w:val="00C31927"/>
    <w:rsid w:val="00C367D3"/>
    <w:rsid w:val="00C4345D"/>
    <w:rsid w:val="00C51F81"/>
    <w:rsid w:val="00C5218D"/>
    <w:rsid w:val="00C6068E"/>
    <w:rsid w:val="00C64A79"/>
    <w:rsid w:val="00C72430"/>
    <w:rsid w:val="00C735B1"/>
    <w:rsid w:val="00C828B4"/>
    <w:rsid w:val="00C85C36"/>
    <w:rsid w:val="00CA0111"/>
    <w:rsid w:val="00CA5FA4"/>
    <w:rsid w:val="00CA6544"/>
    <w:rsid w:val="00CA6E68"/>
    <w:rsid w:val="00CA7738"/>
    <w:rsid w:val="00CB61A1"/>
    <w:rsid w:val="00CB776B"/>
    <w:rsid w:val="00CC135A"/>
    <w:rsid w:val="00CD587B"/>
    <w:rsid w:val="00CE3EFE"/>
    <w:rsid w:val="00CE494B"/>
    <w:rsid w:val="00CF35EC"/>
    <w:rsid w:val="00D123B3"/>
    <w:rsid w:val="00D1300D"/>
    <w:rsid w:val="00D1547C"/>
    <w:rsid w:val="00D33EE1"/>
    <w:rsid w:val="00D35AD7"/>
    <w:rsid w:val="00D504D8"/>
    <w:rsid w:val="00D50B2B"/>
    <w:rsid w:val="00D57198"/>
    <w:rsid w:val="00D93F49"/>
    <w:rsid w:val="00D95BD3"/>
    <w:rsid w:val="00DB2D72"/>
    <w:rsid w:val="00DB4816"/>
    <w:rsid w:val="00DB5AA9"/>
    <w:rsid w:val="00DF0FE3"/>
    <w:rsid w:val="00E13619"/>
    <w:rsid w:val="00E16C12"/>
    <w:rsid w:val="00E236EA"/>
    <w:rsid w:val="00E25099"/>
    <w:rsid w:val="00E265A4"/>
    <w:rsid w:val="00E27F90"/>
    <w:rsid w:val="00E30FD4"/>
    <w:rsid w:val="00E34595"/>
    <w:rsid w:val="00E43A88"/>
    <w:rsid w:val="00E46E56"/>
    <w:rsid w:val="00E52D14"/>
    <w:rsid w:val="00E52E95"/>
    <w:rsid w:val="00E5699B"/>
    <w:rsid w:val="00E61617"/>
    <w:rsid w:val="00E64D36"/>
    <w:rsid w:val="00E74B1C"/>
    <w:rsid w:val="00E77217"/>
    <w:rsid w:val="00E77DE0"/>
    <w:rsid w:val="00E801A6"/>
    <w:rsid w:val="00E80BD9"/>
    <w:rsid w:val="00E874B0"/>
    <w:rsid w:val="00E9327C"/>
    <w:rsid w:val="00EA439C"/>
    <w:rsid w:val="00EA49C2"/>
    <w:rsid w:val="00EA630E"/>
    <w:rsid w:val="00EB1C9E"/>
    <w:rsid w:val="00EB228F"/>
    <w:rsid w:val="00EB23CA"/>
    <w:rsid w:val="00EB6074"/>
    <w:rsid w:val="00EB7F86"/>
    <w:rsid w:val="00ED46B0"/>
    <w:rsid w:val="00ED6BAC"/>
    <w:rsid w:val="00EE12B7"/>
    <w:rsid w:val="00EE4062"/>
    <w:rsid w:val="00EE5B10"/>
    <w:rsid w:val="00EF6341"/>
    <w:rsid w:val="00EF6F50"/>
    <w:rsid w:val="00F028CC"/>
    <w:rsid w:val="00F3030F"/>
    <w:rsid w:val="00F303F3"/>
    <w:rsid w:val="00F457FE"/>
    <w:rsid w:val="00F5299C"/>
    <w:rsid w:val="00F531C9"/>
    <w:rsid w:val="00F57A25"/>
    <w:rsid w:val="00F60C15"/>
    <w:rsid w:val="00F62FE3"/>
    <w:rsid w:val="00F67239"/>
    <w:rsid w:val="00F70014"/>
    <w:rsid w:val="00F7169E"/>
    <w:rsid w:val="00F8090A"/>
    <w:rsid w:val="00F842A0"/>
    <w:rsid w:val="00F8558D"/>
    <w:rsid w:val="00F876DB"/>
    <w:rsid w:val="00FA179E"/>
    <w:rsid w:val="00FC0280"/>
    <w:rsid w:val="00FC4D22"/>
    <w:rsid w:val="00FC663A"/>
    <w:rsid w:val="00FD2C01"/>
    <w:rsid w:val="00FD6E7C"/>
    <w:rsid w:val="00FD6F2A"/>
    <w:rsid w:val="00FD78FF"/>
    <w:rsid w:val="00FF0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E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B7"/>
    <w:pPr>
      <w:widowControl w:val="0"/>
      <w:autoSpaceDE w:val="0"/>
      <w:autoSpaceDN w:val="0"/>
      <w:adjustRightInd w:val="0"/>
    </w:pPr>
    <w:rPr>
      <w:rFonts w:ascii="Times New Roman" w:eastAsia="MS Mincho"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E12B7"/>
    <w:pPr>
      <w:widowControl w:val="0"/>
      <w:autoSpaceDE w:val="0"/>
      <w:autoSpaceDN w:val="0"/>
      <w:adjustRightInd w:val="0"/>
    </w:pPr>
    <w:rPr>
      <w:rFonts w:ascii="Times New Roman" w:eastAsia="MS Mincho" w:hAnsi="Times New Roman"/>
    </w:rPr>
  </w:style>
  <w:style w:type="character" w:styleId="Hyperlink">
    <w:name w:val="Hyperlink"/>
    <w:uiPriority w:val="99"/>
    <w:unhideWhenUsed/>
    <w:rsid w:val="006A135B"/>
    <w:rPr>
      <w:color w:val="0000FF"/>
      <w:u w:val="single"/>
    </w:rPr>
  </w:style>
  <w:style w:type="character" w:styleId="FollowedHyperlink">
    <w:name w:val="FollowedHyperlink"/>
    <w:uiPriority w:val="99"/>
    <w:semiHidden/>
    <w:unhideWhenUsed/>
    <w:rsid w:val="0076696E"/>
    <w:rPr>
      <w:color w:val="800080"/>
      <w:u w:val="single"/>
    </w:rPr>
  </w:style>
  <w:style w:type="paragraph" w:styleId="DocumentMap">
    <w:name w:val="Document Map"/>
    <w:basedOn w:val="Normal"/>
    <w:link w:val="DocumentMapChar"/>
    <w:uiPriority w:val="99"/>
    <w:semiHidden/>
    <w:unhideWhenUsed/>
    <w:rsid w:val="00437F3A"/>
    <w:rPr>
      <w:rFonts w:ascii="Tahoma" w:hAnsi="Tahoma" w:cs="Tahoma"/>
      <w:sz w:val="16"/>
      <w:szCs w:val="16"/>
    </w:rPr>
  </w:style>
  <w:style w:type="character" w:customStyle="1" w:styleId="DocumentMapChar">
    <w:name w:val="Document Map Char"/>
    <w:link w:val="DocumentMap"/>
    <w:uiPriority w:val="99"/>
    <w:semiHidden/>
    <w:rsid w:val="00437F3A"/>
    <w:rPr>
      <w:rFonts w:ascii="Tahoma" w:eastAsia="MS Mincho" w:hAnsi="Tahoma" w:cs="Tahoma"/>
      <w:sz w:val="16"/>
      <w:szCs w:val="16"/>
    </w:rPr>
  </w:style>
  <w:style w:type="paragraph" w:styleId="Revision">
    <w:name w:val="Revision"/>
    <w:hidden/>
    <w:uiPriority w:val="99"/>
    <w:semiHidden/>
    <w:rsid w:val="00437F3A"/>
    <w:rPr>
      <w:rFonts w:ascii="Times New Roman" w:eastAsia="MS Mincho" w:hAnsi="Times New Roman"/>
    </w:rPr>
  </w:style>
  <w:style w:type="paragraph" w:styleId="BalloonText">
    <w:name w:val="Balloon Text"/>
    <w:basedOn w:val="Normal"/>
    <w:link w:val="BalloonTextChar"/>
    <w:uiPriority w:val="99"/>
    <w:semiHidden/>
    <w:unhideWhenUsed/>
    <w:rsid w:val="00437F3A"/>
    <w:rPr>
      <w:rFonts w:ascii="Tahoma" w:hAnsi="Tahoma" w:cs="Tahoma"/>
      <w:sz w:val="16"/>
      <w:szCs w:val="16"/>
    </w:rPr>
  </w:style>
  <w:style w:type="character" w:customStyle="1" w:styleId="BalloonTextChar">
    <w:name w:val="Balloon Text Char"/>
    <w:link w:val="BalloonText"/>
    <w:uiPriority w:val="99"/>
    <w:semiHidden/>
    <w:rsid w:val="00437F3A"/>
    <w:rPr>
      <w:rFonts w:ascii="Tahoma" w:eastAsia="MS Mincho" w:hAnsi="Tahoma" w:cs="Tahoma"/>
      <w:sz w:val="16"/>
      <w:szCs w:val="16"/>
    </w:rPr>
  </w:style>
  <w:style w:type="paragraph" w:styleId="ListParagraph">
    <w:name w:val="List Paragraph"/>
    <w:basedOn w:val="Normal"/>
    <w:uiPriority w:val="34"/>
    <w:qFormat/>
    <w:rsid w:val="0031682B"/>
    <w:pPr>
      <w:ind w:left="720"/>
      <w:contextualSpacing/>
    </w:pPr>
  </w:style>
  <w:style w:type="character" w:styleId="PlaceholderText">
    <w:name w:val="Placeholder Text"/>
    <w:uiPriority w:val="99"/>
    <w:semiHidden/>
    <w:rsid w:val="00514FF9"/>
    <w:rPr>
      <w:color w:val="808080"/>
    </w:rPr>
  </w:style>
  <w:style w:type="paragraph" w:styleId="Footer">
    <w:name w:val="footer"/>
    <w:basedOn w:val="Normal"/>
    <w:link w:val="FooterChar"/>
    <w:uiPriority w:val="99"/>
    <w:rsid w:val="001321FD"/>
    <w:pPr>
      <w:widowControl/>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1321F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B7"/>
    <w:pPr>
      <w:widowControl w:val="0"/>
      <w:autoSpaceDE w:val="0"/>
      <w:autoSpaceDN w:val="0"/>
      <w:adjustRightInd w:val="0"/>
    </w:pPr>
    <w:rPr>
      <w:rFonts w:ascii="Times New Roman" w:eastAsia="MS Mincho"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E12B7"/>
    <w:pPr>
      <w:widowControl w:val="0"/>
      <w:autoSpaceDE w:val="0"/>
      <w:autoSpaceDN w:val="0"/>
      <w:adjustRightInd w:val="0"/>
    </w:pPr>
    <w:rPr>
      <w:rFonts w:ascii="Times New Roman" w:eastAsia="MS Mincho" w:hAnsi="Times New Roman"/>
    </w:rPr>
  </w:style>
  <w:style w:type="character" w:styleId="Hyperlink">
    <w:name w:val="Hyperlink"/>
    <w:uiPriority w:val="99"/>
    <w:unhideWhenUsed/>
    <w:rsid w:val="006A135B"/>
    <w:rPr>
      <w:color w:val="0000FF"/>
      <w:u w:val="single"/>
    </w:rPr>
  </w:style>
  <w:style w:type="character" w:styleId="FollowedHyperlink">
    <w:name w:val="FollowedHyperlink"/>
    <w:uiPriority w:val="99"/>
    <w:semiHidden/>
    <w:unhideWhenUsed/>
    <w:rsid w:val="0076696E"/>
    <w:rPr>
      <w:color w:val="800080"/>
      <w:u w:val="single"/>
    </w:rPr>
  </w:style>
  <w:style w:type="paragraph" w:styleId="DocumentMap">
    <w:name w:val="Document Map"/>
    <w:basedOn w:val="Normal"/>
    <w:link w:val="DocumentMapChar"/>
    <w:uiPriority w:val="99"/>
    <w:semiHidden/>
    <w:unhideWhenUsed/>
    <w:rsid w:val="00437F3A"/>
    <w:rPr>
      <w:rFonts w:ascii="Tahoma" w:hAnsi="Tahoma" w:cs="Tahoma"/>
      <w:sz w:val="16"/>
      <w:szCs w:val="16"/>
    </w:rPr>
  </w:style>
  <w:style w:type="character" w:customStyle="1" w:styleId="DocumentMapChar">
    <w:name w:val="Document Map Char"/>
    <w:link w:val="DocumentMap"/>
    <w:uiPriority w:val="99"/>
    <w:semiHidden/>
    <w:rsid w:val="00437F3A"/>
    <w:rPr>
      <w:rFonts w:ascii="Tahoma" w:eastAsia="MS Mincho" w:hAnsi="Tahoma" w:cs="Tahoma"/>
      <w:sz w:val="16"/>
      <w:szCs w:val="16"/>
    </w:rPr>
  </w:style>
  <w:style w:type="paragraph" w:styleId="Revision">
    <w:name w:val="Revision"/>
    <w:hidden/>
    <w:uiPriority w:val="99"/>
    <w:semiHidden/>
    <w:rsid w:val="00437F3A"/>
    <w:rPr>
      <w:rFonts w:ascii="Times New Roman" w:eastAsia="MS Mincho" w:hAnsi="Times New Roman"/>
    </w:rPr>
  </w:style>
  <w:style w:type="paragraph" w:styleId="BalloonText">
    <w:name w:val="Balloon Text"/>
    <w:basedOn w:val="Normal"/>
    <w:link w:val="BalloonTextChar"/>
    <w:uiPriority w:val="99"/>
    <w:semiHidden/>
    <w:unhideWhenUsed/>
    <w:rsid w:val="00437F3A"/>
    <w:rPr>
      <w:rFonts w:ascii="Tahoma" w:hAnsi="Tahoma" w:cs="Tahoma"/>
      <w:sz w:val="16"/>
      <w:szCs w:val="16"/>
    </w:rPr>
  </w:style>
  <w:style w:type="character" w:customStyle="1" w:styleId="BalloonTextChar">
    <w:name w:val="Balloon Text Char"/>
    <w:link w:val="BalloonText"/>
    <w:uiPriority w:val="99"/>
    <w:semiHidden/>
    <w:rsid w:val="00437F3A"/>
    <w:rPr>
      <w:rFonts w:ascii="Tahoma" w:eastAsia="MS Mincho" w:hAnsi="Tahoma" w:cs="Tahoma"/>
      <w:sz w:val="16"/>
      <w:szCs w:val="16"/>
    </w:rPr>
  </w:style>
  <w:style w:type="paragraph" w:styleId="ListParagraph">
    <w:name w:val="List Paragraph"/>
    <w:basedOn w:val="Normal"/>
    <w:uiPriority w:val="34"/>
    <w:qFormat/>
    <w:rsid w:val="0031682B"/>
    <w:pPr>
      <w:ind w:left="720"/>
      <w:contextualSpacing/>
    </w:pPr>
  </w:style>
  <w:style w:type="character" w:styleId="PlaceholderText">
    <w:name w:val="Placeholder Text"/>
    <w:uiPriority w:val="99"/>
    <w:semiHidden/>
    <w:rsid w:val="00514FF9"/>
    <w:rPr>
      <w:color w:val="808080"/>
    </w:rPr>
  </w:style>
  <w:style w:type="paragraph" w:styleId="Footer">
    <w:name w:val="footer"/>
    <w:basedOn w:val="Normal"/>
    <w:link w:val="FooterChar"/>
    <w:uiPriority w:val="99"/>
    <w:rsid w:val="001321FD"/>
    <w:pPr>
      <w:widowControl/>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1321F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ison.k12.nj.us/cms/lib2/NJ01001623/Centricity/Domain/58/Teacher%20Evaluation%20Guidelines%20for%2015-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ison.schoolwires.net/cms/lib2/NJ01001623/Centricity/Domain/36/5511%20-%20Dress%20and%20Groom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dison.k12.nj.u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esop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CB32-5A82-4DCE-A906-17059020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28779</Words>
  <Characters>164041</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Edison Public Schools</Company>
  <LinksUpToDate>false</LinksUpToDate>
  <CharactersWithSpaces>192436</CharactersWithSpaces>
  <SharedDoc>false</SharedDoc>
  <HLinks>
    <vt:vector size="2382" baseType="variant">
      <vt:variant>
        <vt:i4>7274504</vt:i4>
      </vt:variant>
      <vt:variant>
        <vt:i4>1191</vt:i4>
      </vt:variant>
      <vt:variant>
        <vt:i4>0</vt:i4>
      </vt:variant>
      <vt:variant>
        <vt:i4>5</vt:i4>
      </vt:variant>
      <vt:variant>
        <vt:lpwstr/>
      </vt:variant>
      <vt:variant>
        <vt:lpwstr>SectionXVII</vt:lpwstr>
      </vt:variant>
      <vt:variant>
        <vt:i4>7274504</vt:i4>
      </vt:variant>
      <vt:variant>
        <vt:i4>1188</vt:i4>
      </vt:variant>
      <vt:variant>
        <vt:i4>0</vt:i4>
      </vt:variant>
      <vt:variant>
        <vt:i4>5</vt:i4>
      </vt:variant>
      <vt:variant>
        <vt:lpwstr/>
      </vt:variant>
      <vt:variant>
        <vt:lpwstr>SectionXVII</vt:lpwstr>
      </vt:variant>
      <vt:variant>
        <vt:i4>7274504</vt:i4>
      </vt:variant>
      <vt:variant>
        <vt:i4>1185</vt:i4>
      </vt:variant>
      <vt:variant>
        <vt:i4>0</vt:i4>
      </vt:variant>
      <vt:variant>
        <vt:i4>5</vt:i4>
      </vt:variant>
      <vt:variant>
        <vt:lpwstr/>
      </vt:variant>
      <vt:variant>
        <vt:lpwstr>SectionXVII</vt:lpwstr>
      </vt:variant>
      <vt:variant>
        <vt:i4>7274504</vt:i4>
      </vt:variant>
      <vt:variant>
        <vt:i4>1182</vt:i4>
      </vt:variant>
      <vt:variant>
        <vt:i4>0</vt:i4>
      </vt:variant>
      <vt:variant>
        <vt:i4>5</vt:i4>
      </vt:variant>
      <vt:variant>
        <vt:lpwstr/>
      </vt:variant>
      <vt:variant>
        <vt:lpwstr>SectionXVII</vt:lpwstr>
      </vt:variant>
      <vt:variant>
        <vt:i4>7274504</vt:i4>
      </vt:variant>
      <vt:variant>
        <vt:i4>1179</vt:i4>
      </vt:variant>
      <vt:variant>
        <vt:i4>0</vt:i4>
      </vt:variant>
      <vt:variant>
        <vt:i4>5</vt:i4>
      </vt:variant>
      <vt:variant>
        <vt:lpwstr/>
      </vt:variant>
      <vt:variant>
        <vt:lpwstr>SectionXVII</vt:lpwstr>
      </vt:variant>
      <vt:variant>
        <vt:i4>7274504</vt:i4>
      </vt:variant>
      <vt:variant>
        <vt:i4>1176</vt:i4>
      </vt:variant>
      <vt:variant>
        <vt:i4>0</vt:i4>
      </vt:variant>
      <vt:variant>
        <vt:i4>5</vt:i4>
      </vt:variant>
      <vt:variant>
        <vt:lpwstr/>
      </vt:variant>
      <vt:variant>
        <vt:lpwstr>SectionXVII</vt:lpwstr>
      </vt:variant>
      <vt:variant>
        <vt:i4>7274593</vt:i4>
      </vt:variant>
      <vt:variant>
        <vt:i4>1173</vt:i4>
      </vt:variant>
      <vt:variant>
        <vt:i4>0</vt:i4>
      </vt:variant>
      <vt:variant>
        <vt:i4>5</vt:i4>
      </vt:variant>
      <vt:variant>
        <vt:lpwstr/>
      </vt:variant>
      <vt:variant>
        <vt:lpwstr>SectionXVI</vt:lpwstr>
      </vt:variant>
      <vt:variant>
        <vt:i4>7274593</vt:i4>
      </vt:variant>
      <vt:variant>
        <vt:i4>1170</vt:i4>
      </vt:variant>
      <vt:variant>
        <vt:i4>0</vt:i4>
      </vt:variant>
      <vt:variant>
        <vt:i4>5</vt:i4>
      </vt:variant>
      <vt:variant>
        <vt:lpwstr/>
      </vt:variant>
      <vt:variant>
        <vt:lpwstr>SectionXVI</vt:lpwstr>
      </vt:variant>
      <vt:variant>
        <vt:i4>7274593</vt:i4>
      </vt:variant>
      <vt:variant>
        <vt:i4>1167</vt:i4>
      </vt:variant>
      <vt:variant>
        <vt:i4>0</vt:i4>
      </vt:variant>
      <vt:variant>
        <vt:i4>5</vt:i4>
      </vt:variant>
      <vt:variant>
        <vt:lpwstr/>
      </vt:variant>
      <vt:variant>
        <vt:lpwstr>SectionXVI</vt:lpwstr>
      </vt:variant>
      <vt:variant>
        <vt:i4>7274593</vt:i4>
      </vt:variant>
      <vt:variant>
        <vt:i4>1164</vt:i4>
      </vt:variant>
      <vt:variant>
        <vt:i4>0</vt:i4>
      </vt:variant>
      <vt:variant>
        <vt:i4>5</vt:i4>
      </vt:variant>
      <vt:variant>
        <vt:lpwstr/>
      </vt:variant>
      <vt:variant>
        <vt:lpwstr>SectionXVI</vt:lpwstr>
      </vt:variant>
      <vt:variant>
        <vt:i4>7274593</vt:i4>
      </vt:variant>
      <vt:variant>
        <vt:i4>1161</vt:i4>
      </vt:variant>
      <vt:variant>
        <vt:i4>0</vt:i4>
      </vt:variant>
      <vt:variant>
        <vt:i4>5</vt:i4>
      </vt:variant>
      <vt:variant>
        <vt:lpwstr/>
      </vt:variant>
      <vt:variant>
        <vt:lpwstr>SectionXVI</vt:lpwstr>
      </vt:variant>
      <vt:variant>
        <vt:i4>7274593</vt:i4>
      </vt:variant>
      <vt:variant>
        <vt:i4>1158</vt:i4>
      </vt:variant>
      <vt:variant>
        <vt:i4>0</vt:i4>
      </vt:variant>
      <vt:variant>
        <vt:i4>5</vt:i4>
      </vt:variant>
      <vt:variant>
        <vt:lpwstr/>
      </vt:variant>
      <vt:variant>
        <vt:lpwstr>SectionXVI</vt:lpwstr>
      </vt:variant>
      <vt:variant>
        <vt:i4>7274593</vt:i4>
      </vt:variant>
      <vt:variant>
        <vt:i4>1155</vt:i4>
      </vt:variant>
      <vt:variant>
        <vt:i4>0</vt:i4>
      </vt:variant>
      <vt:variant>
        <vt:i4>5</vt:i4>
      </vt:variant>
      <vt:variant>
        <vt:lpwstr/>
      </vt:variant>
      <vt:variant>
        <vt:lpwstr>SectionXVI</vt:lpwstr>
      </vt:variant>
      <vt:variant>
        <vt:i4>7274593</vt:i4>
      </vt:variant>
      <vt:variant>
        <vt:i4>1152</vt:i4>
      </vt:variant>
      <vt:variant>
        <vt:i4>0</vt:i4>
      </vt:variant>
      <vt:variant>
        <vt:i4>5</vt:i4>
      </vt:variant>
      <vt:variant>
        <vt:lpwstr/>
      </vt:variant>
      <vt:variant>
        <vt:lpwstr>SectionXVI</vt:lpwstr>
      </vt:variant>
      <vt:variant>
        <vt:i4>7274593</vt:i4>
      </vt:variant>
      <vt:variant>
        <vt:i4>1149</vt:i4>
      </vt:variant>
      <vt:variant>
        <vt:i4>0</vt:i4>
      </vt:variant>
      <vt:variant>
        <vt:i4>5</vt:i4>
      </vt:variant>
      <vt:variant>
        <vt:lpwstr/>
      </vt:variant>
      <vt:variant>
        <vt:lpwstr>SectionXVI</vt:lpwstr>
      </vt:variant>
      <vt:variant>
        <vt:i4>7274593</vt:i4>
      </vt:variant>
      <vt:variant>
        <vt:i4>1146</vt:i4>
      </vt:variant>
      <vt:variant>
        <vt:i4>0</vt:i4>
      </vt:variant>
      <vt:variant>
        <vt:i4>5</vt:i4>
      </vt:variant>
      <vt:variant>
        <vt:lpwstr/>
      </vt:variant>
      <vt:variant>
        <vt:lpwstr>SectionXVI</vt:lpwstr>
      </vt:variant>
      <vt:variant>
        <vt:i4>7274593</vt:i4>
      </vt:variant>
      <vt:variant>
        <vt:i4>1143</vt:i4>
      </vt:variant>
      <vt:variant>
        <vt:i4>0</vt:i4>
      </vt:variant>
      <vt:variant>
        <vt:i4>5</vt:i4>
      </vt:variant>
      <vt:variant>
        <vt:lpwstr/>
      </vt:variant>
      <vt:variant>
        <vt:lpwstr>SectionXVI</vt:lpwstr>
      </vt:variant>
      <vt:variant>
        <vt:i4>4849683</vt:i4>
      </vt:variant>
      <vt:variant>
        <vt:i4>1140</vt:i4>
      </vt:variant>
      <vt:variant>
        <vt:i4>0</vt:i4>
      </vt:variant>
      <vt:variant>
        <vt:i4>5</vt:i4>
      </vt:variant>
      <vt:variant>
        <vt:lpwstr>http://edison.schoolwires.net/cms/lib2/NJ01001623/Centricity/Domain/36/5511 - Dress and Grooming.pdf</vt:lpwstr>
      </vt:variant>
      <vt:variant>
        <vt:lpwstr/>
      </vt:variant>
      <vt:variant>
        <vt:i4>7274593</vt:i4>
      </vt:variant>
      <vt:variant>
        <vt:i4>1137</vt:i4>
      </vt:variant>
      <vt:variant>
        <vt:i4>0</vt:i4>
      </vt:variant>
      <vt:variant>
        <vt:i4>5</vt:i4>
      </vt:variant>
      <vt:variant>
        <vt:lpwstr/>
      </vt:variant>
      <vt:variant>
        <vt:lpwstr>SectionXVI</vt:lpwstr>
      </vt:variant>
      <vt:variant>
        <vt:i4>7274593</vt:i4>
      </vt:variant>
      <vt:variant>
        <vt:i4>1134</vt:i4>
      </vt:variant>
      <vt:variant>
        <vt:i4>0</vt:i4>
      </vt:variant>
      <vt:variant>
        <vt:i4>5</vt:i4>
      </vt:variant>
      <vt:variant>
        <vt:lpwstr/>
      </vt:variant>
      <vt:variant>
        <vt:lpwstr>SectionXVI</vt:lpwstr>
      </vt:variant>
      <vt:variant>
        <vt:i4>7274593</vt:i4>
      </vt:variant>
      <vt:variant>
        <vt:i4>1131</vt:i4>
      </vt:variant>
      <vt:variant>
        <vt:i4>0</vt:i4>
      </vt:variant>
      <vt:variant>
        <vt:i4>5</vt:i4>
      </vt:variant>
      <vt:variant>
        <vt:lpwstr/>
      </vt:variant>
      <vt:variant>
        <vt:lpwstr>SectionXVI</vt:lpwstr>
      </vt:variant>
      <vt:variant>
        <vt:i4>7274593</vt:i4>
      </vt:variant>
      <vt:variant>
        <vt:i4>1128</vt:i4>
      </vt:variant>
      <vt:variant>
        <vt:i4>0</vt:i4>
      </vt:variant>
      <vt:variant>
        <vt:i4>5</vt:i4>
      </vt:variant>
      <vt:variant>
        <vt:lpwstr/>
      </vt:variant>
      <vt:variant>
        <vt:lpwstr>SectionXVI</vt:lpwstr>
      </vt:variant>
      <vt:variant>
        <vt:i4>7274593</vt:i4>
      </vt:variant>
      <vt:variant>
        <vt:i4>1125</vt:i4>
      </vt:variant>
      <vt:variant>
        <vt:i4>0</vt:i4>
      </vt:variant>
      <vt:variant>
        <vt:i4>5</vt:i4>
      </vt:variant>
      <vt:variant>
        <vt:lpwstr/>
      </vt:variant>
      <vt:variant>
        <vt:lpwstr>SectionXVI</vt:lpwstr>
      </vt:variant>
      <vt:variant>
        <vt:i4>7274593</vt:i4>
      </vt:variant>
      <vt:variant>
        <vt:i4>1122</vt:i4>
      </vt:variant>
      <vt:variant>
        <vt:i4>0</vt:i4>
      </vt:variant>
      <vt:variant>
        <vt:i4>5</vt:i4>
      </vt:variant>
      <vt:variant>
        <vt:lpwstr/>
      </vt:variant>
      <vt:variant>
        <vt:lpwstr>SectionXVI</vt:lpwstr>
      </vt:variant>
      <vt:variant>
        <vt:i4>7274593</vt:i4>
      </vt:variant>
      <vt:variant>
        <vt:i4>1119</vt:i4>
      </vt:variant>
      <vt:variant>
        <vt:i4>0</vt:i4>
      </vt:variant>
      <vt:variant>
        <vt:i4>5</vt:i4>
      </vt:variant>
      <vt:variant>
        <vt:lpwstr/>
      </vt:variant>
      <vt:variant>
        <vt:lpwstr>SectionXVI</vt:lpwstr>
      </vt:variant>
      <vt:variant>
        <vt:i4>7274593</vt:i4>
      </vt:variant>
      <vt:variant>
        <vt:i4>1116</vt:i4>
      </vt:variant>
      <vt:variant>
        <vt:i4>0</vt:i4>
      </vt:variant>
      <vt:variant>
        <vt:i4>5</vt:i4>
      </vt:variant>
      <vt:variant>
        <vt:lpwstr/>
      </vt:variant>
      <vt:variant>
        <vt:lpwstr>SectionXVI</vt:lpwstr>
      </vt:variant>
      <vt:variant>
        <vt:i4>7274593</vt:i4>
      </vt:variant>
      <vt:variant>
        <vt:i4>1113</vt:i4>
      </vt:variant>
      <vt:variant>
        <vt:i4>0</vt:i4>
      </vt:variant>
      <vt:variant>
        <vt:i4>5</vt:i4>
      </vt:variant>
      <vt:variant>
        <vt:lpwstr/>
      </vt:variant>
      <vt:variant>
        <vt:lpwstr>SectionXVI</vt:lpwstr>
      </vt:variant>
      <vt:variant>
        <vt:i4>7274593</vt:i4>
      </vt:variant>
      <vt:variant>
        <vt:i4>1110</vt:i4>
      </vt:variant>
      <vt:variant>
        <vt:i4>0</vt:i4>
      </vt:variant>
      <vt:variant>
        <vt:i4>5</vt:i4>
      </vt:variant>
      <vt:variant>
        <vt:lpwstr/>
      </vt:variant>
      <vt:variant>
        <vt:lpwstr>SectionXVI</vt:lpwstr>
      </vt:variant>
      <vt:variant>
        <vt:i4>7274593</vt:i4>
      </vt:variant>
      <vt:variant>
        <vt:i4>1107</vt:i4>
      </vt:variant>
      <vt:variant>
        <vt:i4>0</vt:i4>
      </vt:variant>
      <vt:variant>
        <vt:i4>5</vt:i4>
      </vt:variant>
      <vt:variant>
        <vt:lpwstr/>
      </vt:variant>
      <vt:variant>
        <vt:lpwstr>SectionXVI</vt:lpwstr>
      </vt:variant>
      <vt:variant>
        <vt:i4>7274593</vt:i4>
      </vt:variant>
      <vt:variant>
        <vt:i4>1104</vt:i4>
      </vt:variant>
      <vt:variant>
        <vt:i4>0</vt:i4>
      </vt:variant>
      <vt:variant>
        <vt:i4>5</vt:i4>
      </vt:variant>
      <vt:variant>
        <vt:lpwstr/>
      </vt:variant>
      <vt:variant>
        <vt:lpwstr>SectionXVI</vt:lpwstr>
      </vt:variant>
      <vt:variant>
        <vt:i4>7274593</vt:i4>
      </vt:variant>
      <vt:variant>
        <vt:i4>1101</vt:i4>
      </vt:variant>
      <vt:variant>
        <vt:i4>0</vt:i4>
      </vt:variant>
      <vt:variant>
        <vt:i4>5</vt:i4>
      </vt:variant>
      <vt:variant>
        <vt:lpwstr/>
      </vt:variant>
      <vt:variant>
        <vt:lpwstr>SectionXVI</vt:lpwstr>
      </vt:variant>
      <vt:variant>
        <vt:i4>7274593</vt:i4>
      </vt:variant>
      <vt:variant>
        <vt:i4>1098</vt:i4>
      </vt:variant>
      <vt:variant>
        <vt:i4>0</vt:i4>
      </vt:variant>
      <vt:variant>
        <vt:i4>5</vt:i4>
      </vt:variant>
      <vt:variant>
        <vt:lpwstr/>
      </vt:variant>
      <vt:variant>
        <vt:lpwstr>SectionXVI</vt:lpwstr>
      </vt:variant>
      <vt:variant>
        <vt:i4>7274593</vt:i4>
      </vt:variant>
      <vt:variant>
        <vt:i4>1095</vt:i4>
      </vt:variant>
      <vt:variant>
        <vt:i4>0</vt:i4>
      </vt:variant>
      <vt:variant>
        <vt:i4>5</vt:i4>
      </vt:variant>
      <vt:variant>
        <vt:lpwstr/>
      </vt:variant>
      <vt:variant>
        <vt:lpwstr>SectionXVI</vt:lpwstr>
      </vt:variant>
      <vt:variant>
        <vt:i4>7274593</vt:i4>
      </vt:variant>
      <vt:variant>
        <vt:i4>1092</vt:i4>
      </vt:variant>
      <vt:variant>
        <vt:i4>0</vt:i4>
      </vt:variant>
      <vt:variant>
        <vt:i4>5</vt:i4>
      </vt:variant>
      <vt:variant>
        <vt:lpwstr/>
      </vt:variant>
      <vt:variant>
        <vt:lpwstr>SectionXVI</vt:lpwstr>
      </vt:variant>
      <vt:variant>
        <vt:i4>7274593</vt:i4>
      </vt:variant>
      <vt:variant>
        <vt:i4>1089</vt:i4>
      </vt:variant>
      <vt:variant>
        <vt:i4>0</vt:i4>
      </vt:variant>
      <vt:variant>
        <vt:i4>5</vt:i4>
      </vt:variant>
      <vt:variant>
        <vt:lpwstr/>
      </vt:variant>
      <vt:variant>
        <vt:lpwstr>SectionXVI</vt:lpwstr>
      </vt:variant>
      <vt:variant>
        <vt:i4>7274593</vt:i4>
      </vt:variant>
      <vt:variant>
        <vt:i4>1086</vt:i4>
      </vt:variant>
      <vt:variant>
        <vt:i4>0</vt:i4>
      </vt:variant>
      <vt:variant>
        <vt:i4>5</vt:i4>
      </vt:variant>
      <vt:variant>
        <vt:lpwstr/>
      </vt:variant>
      <vt:variant>
        <vt:lpwstr>SectionXVI</vt:lpwstr>
      </vt:variant>
      <vt:variant>
        <vt:i4>7274593</vt:i4>
      </vt:variant>
      <vt:variant>
        <vt:i4>1083</vt:i4>
      </vt:variant>
      <vt:variant>
        <vt:i4>0</vt:i4>
      </vt:variant>
      <vt:variant>
        <vt:i4>5</vt:i4>
      </vt:variant>
      <vt:variant>
        <vt:lpwstr/>
      </vt:variant>
      <vt:variant>
        <vt:lpwstr>SectionXVI</vt:lpwstr>
      </vt:variant>
      <vt:variant>
        <vt:i4>7274593</vt:i4>
      </vt:variant>
      <vt:variant>
        <vt:i4>1080</vt:i4>
      </vt:variant>
      <vt:variant>
        <vt:i4>0</vt:i4>
      </vt:variant>
      <vt:variant>
        <vt:i4>5</vt:i4>
      </vt:variant>
      <vt:variant>
        <vt:lpwstr/>
      </vt:variant>
      <vt:variant>
        <vt:lpwstr>SectionXVI</vt:lpwstr>
      </vt:variant>
      <vt:variant>
        <vt:i4>7274593</vt:i4>
      </vt:variant>
      <vt:variant>
        <vt:i4>1077</vt:i4>
      </vt:variant>
      <vt:variant>
        <vt:i4>0</vt:i4>
      </vt:variant>
      <vt:variant>
        <vt:i4>5</vt:i4>
      </vt:variant>
      <vt:variant>
        <vt:lpwstr/>
      </vt:variant>
      <vt:variant>
        <vt:lpwstr>SectionXVI</vt:lpwstr>
      </vt:variant>
      <vt:variant>
        <vt:i4>7274593</vt:i4>
      </vt:variant>
      <vt:variant>
        <vt:i4>1074</vt:i4>
      </vt:variant>
      <vt:variant>
        <vt:i4>0</vt:i4>
      </vt:variant>
      <vt:variant>
        <vt:i4>5</vt:i4>
      </vt:variant>
      <vt:variant>
        <vt:lpwstr/>
      </vt:variant>
      <vt:variant>
        <vt:lpwstr>SectionXVI</vt:lpwstr>
      </vt:variant>
      <vt:variant>
        <vt:i4>7274593</vt:i4>
      </vt:variant>
      <vt:variant>
        <vt:i4>1071</vt:i4>
      </vt:variant>
      <vt:variant>
        <vt:i4>0</vt:i4>
      </vt:variant>
      <vt:variant>
        <vt:i4>5</vt:i4>
      </vt:variant>
      <vt:variant>
        <vt:lpwstr/>
      </vt:variant>
      <vt:variant>
        <vt:lpwstr>SectionXVI</vt:lpwstr>
      </vt:variant>
      <vt:variant>
        <vt:i4>7274593</vt:i4>
      </vt:variant>
      <vt:variant>
        <vt:i4>1068</vt:i4>
      </vt:variant>
      <vt:variant>
        <vt:i4>0</vt:i4>
      </vt:variant>
      <vt:variant>
        <vt:i4>5</vt:i4>
      </vt:variant>
      <vt:variant>
        <vt:lpwstr/>
      </vt:variant>
      <vt:variant>
        <vt:lpwstr>SectionXVI</vt:lpwstr>
      </vt:variant>
      <vt:variant>
        <vt:i4>7274593</vt:i4>
      </vt:variant>
      <vt:variant>
        <vt:i4>1065</vt:i4>
      </vt:variant>
      <vt:variant>
        <vt:i4>0</vt:i4>
      </vt:variant>
      <vt:variant>
        <vt:i4>5</vt:i4>
      </vt:variant>
      <vt:variant>
        <vt:lpwstr/>
      </vt:variant>
      <vt:variant>
        <vt:lpwstr>SectionXVI</vt:lpwstr>
      </vt:variant>
      <vt:variant>
        <vt:i4>393313</vt:i4>
      </vt:variant>
      <vt:variant>
        <vt:i4>1062</vt:i4>
      </vt:variant>
      <vt:variant>
        <vt:i4>0</vt:i4>
      </vt:variant>
      <vt:variant>
        <vt:i4>5</vt:i4>
      </vt:variant>
      <vt:variant>
        <vt:lpwstr/>
      </vt:variant>
      <vt:variant>
        <vt:lpwstr>SectionXV</vt:lpwstr>
      </vt:variant>
      <vt:variant>
        <vt:i4>393313</vt:i4>
      </vt:variant>
      <vt:variant>
        <vt:i4>1059</vt:i4>
      </vt:variant>
      <vt:variant>
        <vt:i4>0</vt:i4>
      </vt:variant>
      <vt:variant>
        <vt:i4>5</vt:i4>
      </vt:variant>
      <vt:variant>
        <vt:lpwstr/>
      </vt:variant>
      <vt:variant>
        <vt:lpwstr>SectionXV</vt:lpwstr>
      </vt:variant>
      <vt:variant>
        <vt:i4>393313</vt:i4>
      </vt:variant>
      <vt:variant>
        <vt:i4>1056</vt:i4>
      </vt:variant>
      <vt:variant>
        <vt:i4>0</vt:i4>
      </vt:variant>
      <vt:variant>
        <vt:i4>5</vt:i4>
      </vt:variant>
      <vt:variant>
        <vt:lpwstr/>
      </vt:variant>
      <vt:variant>
        <vt:lpwstr>SectionXV</vt:lpwstr>
      </vt:variant>
      <vt:variant>
        <vt:i4>393313</vt:i4>
      </vt:variant>
      <vt:variant>
        <vt:i4>1053</vt:i4>
      </vt:variant>
      <vt:variant>
        <vt:i4>0</vt:i4>
      </vt:variant>
      <vt:variant>
        <vt:i4>5</vt:i4>
      </vt:variant>
      <vt:variant>
        <vt:lpwstr/>
      </vt:variant>
      <vt:variant>
        <vt:lpwstr>SectionXV</vt:lpwstr>
      </vt:variant>
      <vt:variant>
        <vt:i4>7340158</vt:i4>
      </vt:variant>
      <vt:variant>
        <vt:i4>1050</vt:i4>
      </vt:variant>
      <vt:variant>
        <vt:i4>0</vt:i4>
      </vt:variant>
      <vt:variant>
        <vt:i4>5</vt:i4>
      </vt:variant>
      <vt:variant>
        <vt:lpwstr/>
      </vt:variant>
      <vt:variant>
        <vt:lpwstr>SectionXIV</vt:lpwstr>
      </vt:variant>
      <vt:variant>
        <vt:i4>7340158</vt:i4>
      </vt:variant>
      <vt:variant>
        <vt:i4>1047</vt:i4>
      </vt:variant>
      <vt:variant>
        <vt:i4>0</vt:i4>
      </vt:variant>
      <vt:variant>
        <vt:i4>5</vt:i4>
      </vt:variant>
      <vt:variant>
        <vt:lpwstr/>
      </vt:variant>
      <vt:variant>
        <vt:lpwstr>SectionXIV</vt:lpwstr>
      </vt:variant>
      <vt:variant>
        <vt:i4>7274622</vt:i4>
      </vt:variant>
      <vt:variant>
        <vt:i4>1044</vt:i4>
      </vt:variant>
      <vt:variant>
        <vt:i4>0</vt:i4>
      </vt:variant>
      <vt:variant>
        <vt:i4>5</vt:i4>
      </vt:variant>
      <vt:variant>
        <vt:lpwstr/>
      </vt:variant>
      <vt:variant>
        <vt:lpwstr>SectionXII</vt:lpwstr>
      </vt:variant>
      <vt:variant>
        <vt:i4>7274519</vt:i4>
      </vt:variant>
      <vt:variant>
        <vt:i4>1041</vt:i4>
      </vt:variant>
      <vt:variant>
        <vt:i4>0</vt:i4>
      </vt:variant>
      <vt:variant>
        <vt:i4>5</vt:i4>
      </vt:variant>
      <vt:variant>
        <vt:lpwstr/>
      </vt:variant>
      <vt:variant>
        <vt:lpwstr>SectionXIII</vt:lpwstr>
      </vt:variant>
      <vt:variant>
        <vt:i4>7274622</vt:i4>
      </vt:variant>
      <vt:variant>
        <vt:i4>1038</vt:i4>
      </vt:variant>
      <vt:variant>
        <vt:i4>0</vt:i4>
      </vt:variant>
      <vt:variant>
        <vt:i4>5</vt:i4>
      </vt:variant>
      <vt:variant>
        <vt:lpwstr/>
      </vt:variant>
      <vt:variant>
        <vt:lpwstr>SectionXII</vt:lpwstr>
      </vt:variant>
      <vt:variant>
        <vt:i4>7274622</vt:i4>
      </vt:variant>
      <vt:variant>
        <vt:i4>1035</vt:i4>
      </vt:variant>
      <vt:variant>
        <vt:i4>0</vt:i4>
      </vt:variant>
      <vt:variant>
        <vt:i4>5</vt:i4>
      </vt:variant>
      <vt:variant>
        <vt:lpwstr/>
      </vt:variant>
      <vt:variant>
        <vt:lpwstr>SectionXII</vt:lpwstr>
      </vt:variant>
      <vt:variant>
        <vt:i4>7274622</vt:i4>
      </vt:variant>
      <vt:variant>
        <vt:i4>1032</vt:i4>
      </vt:variant>
      <vt:variant>
        <vt:i4>0</vt:i4>
      </vt:variant>
      <vt:variant>
        <vt:i4>5</vt:i4>
      </vt:variant>
      <vt:variant>
        <vt:lpwstr/>
      </vt:variant>
      <vt:variant>
        <vt:lpwstr>SectionXII</vt:lpwstr>
      </vt:variant>
      <vt:variant>
        <vt:i4>7274622</vt:i4>
      </vt:variant>
      <vt:variant>
        <vt:i4>1029</vt:i4>
      </vt:variant>
      <vt:variant>
        <vt:i4>0</vt:i4>
      </vt:variant>
      <vt:variant>
        <vt:i4>5</vt:i4>
      </vt:variant>
      <vt:variant>
        <vt:lpwstr/>
      </vt:variant>
      <vt:variant>
        <vt:lpwstr>SectionXII</vt:lpwstr>
      </vt:variant>
      <vt:variant>
        <vt:i4>7274622</vt:i4>
      </vt:variant>
      <vt:variant>
        <vt:i4>1026</vt:i4>
      </vt:variant>
      <vt:variant>
        <vt:i4>0</vt:i4>
      </vt:variant>
      <vt:variant>
        <vt:i4>5</vt:i4>
      </vt:variant>
      <vt:variant>
        <vt:lpwstr/>
      </vt:variant>
      <vt:variant>
        <vt:lpwstr>SectionXII</vt:lpwstr>
      </vt:variant>
      <vt:variant>
        <vt:i4>7274622</vt:i4>
      </vt:variant>
      <vt:variant>
        <vt:i4>1023</vt:i4>
      </vt:variant>
      <vt:variant>
        <vt:i4>0</vt:i4>
      </vt:variant>
      <vt:variant>
        <vt:i4>5</vt:i4>
      </vt:variant>
      <vt:variant>
        <vt:lpwstr/>
      </vt:variant>
      <vt:variant>
        <vt:lpwstr>SectionXII</vt:lpwstr>
      </vt:variant>
      <vt:variant>
        <vt:i4>7274622</vt:i4>
      </vt:variant>
      <vt:variant>
        <vt:i4>1020</vt:i4>
      </vt:variant>
      <vt:variant>
        <vt:i4>0</vt:i4>
      </vt:variant>
      <vt:variant>
        <vt:i4>5</vt:i4>
      </vt:variant>
      <vt:variant>
        <vt:lpwstr/>
      </vt:variant>
      <vt:variant>
        <vt:lpwstr>SectionXII</vt:lpwstr>
      </vt:variant>
      <vt:variant>
        <vt:i4>393342</vt:i4>
      </vt:variant>
      <vt:variant>
        <vt:i4>1017</vt:i4>
      </vt:variant>
      <vt:variant>
        <vt:i4>0</vt:i4>
      </vt:variant>
      <vt:variant>
        <vt:i4>5</vt:i4>
      </vt:variant>
      <vt:variant>
        <vt:lpwstr/>
      </vt:variant>
      <vt:variant>
        <vt:lpwstr>SectionXI</vt:lpwstr>
      </vt:variant>
      <vt:variant>
        <vt:i4>393342</vt:i4>
      </vt:variant>
      <vt:variant>
        <vt:i4>1014</vt:i4>
      </vt:variant>
      <vt:variant>
        <vt:i4>0</vt:i4>
      </vt:variant>
      <vt:variant>
        <vt:i4>5</vt:i4>
      </vt:variant>
      <vt:variant>
        <vt:lpwstr/>
      </vt:variant>
      <vt:variant>
        <vt:lpwstr>SectionXI</vt:lpwstr>
      </vt:variant>
      <vt:variant>
        <vt:i4>393342</vt:i4>
      </vt:variant>
      <vt:variant>
        <vt:i4>1011</vt:i4>
      </vt:variant>
      <vt:variant>
        <vt:i4>0</vt:i4>
      </vt:variant>
      <vt:variant>
        <vt:i4>5</vt:i4>
      </vt:variant>
      <vt:variant>
        <vt:lpwstr/>
      </vt:variant>
      <vt:variant>
        <vt:lpwstr>SectionXI</vt:lpwstr>
      </vt:variant>
      <vt:variant>
        <vt:i4>393342</vt:i4>
      </vt:variant>
      <vt:variant>
        <vt:i4>1008</vt:i4>
      </vt:variant>
      <vt:variant>
        <vt:i4>0</vt:i4>
      </vt:variant>
      <vt:variant>
        <vt:i4>5</vt:i4>
      </vt:variant>
      <vt:variant>
        <vt:lpwstr/>
      </vt:variant>
      <vt:variant>
        <vt:lpwstr>SectionXI</vt:lpwstr>
      </vt:variant>
      <vt:variant>
        <vt:i4>393342</vt:i4>
      </vt:variant>
      <vt:variant>
        <vt:i4>1005</vt:i4>
      </vt:variant>
      <vt:variant>
        <vt:i4>0</vt:i4>
      </vt:variant>
      <vt:variant>
        <vt:i4>5</vt:i4>
      </vt:variant>
      <vt:variant>
        <vt:lpwstr/>
      </vt:variant>
      <vt:variant>
        <vt:lpwstr>SectionXI</vt:lpwstr>
      </vt:variant>
      <vt:variant>
        <vt:i4>393342</vt:i4>
      </vt:variant>
      <vt:variant>
        <vt:i4>1002</vt:i4>
      </vt:variant>
      <vt:variant>
        <vt:i4>0</vt:i4>
      </vt:variant>
      <vt:variant>
        <vt:i4>5</vt:i4>
      </vt:variant>
      <vt:variant>
        <vt:lpwstr/>
      </vt:variant>
      <vt:variant>
        <vt:lpwstr>SectionXI</vt:lpwstr>
      </vt:variant>
      <vt:variant>
        <vt:i4>393342</vt:i4>
      </vt:variant>
      <vt:variant>
        <vt:i4>999</vt:i4>
      </vt:variant>
      <vt:variant>
        <vt:i4>0</vt:i4>
      </vt:variant>
      <vt:variant>
        <vt:i4>5</vt:i4>
      </vt:variant>
      <vt:variant>
        <vt:lpwstr/>
      </vt:variant>
      <vt:variant>
        <vt:lpwstr>SectionXI</vt:lpwstr>
      </vt:variant>
      <vt:variant>
        <vt:i4>393342</vt:i4>
      </vt:variant>
      <vt:variant>
        <vt:i4>996</vt:i4>
      </vt:variant>
      <vt:variant>
        <vt:i4>0</vt:i4>
      </vt:variant>
      <vt:variant>
        <vt:i4>5</vt:i4>
      </vt:variant>
      <vt:variant>
        <vt:lpwstr/>
      </vt:variant>
      <vt:variant>
        <vt:lpwstr>SectionXI</vt:lpwstr>
      </vt:variant>
      <vt:variant>
        <vt:i4>393239</vt:i4>
      </vt:variant>
      <vt:variant>
        <vt:i4>993</vt:i4>
      </vt:variant>
      <vt:variant>
        <vt:i4>0</vt:i4>
      </vt:variant>
      <vt:variant>
        <vt:i4>5</vt:i4>
      </vt:variant>
      <vt:variant>
        <vt:lpwstr/>
      </vt:variant>
      <vt:variant>
        <vt:lpwstr>SectionX</vt:lpwstr>
      </vt:variant>
      <vt:variant>
        <vt:i4>393239</vt:i4>
      </vt:variant>
      <vt:variant>
        <vt:i4>990</vt:i4>
      </vt:variant>
      <vt:variant>
        <vt:i4>0</vt:i4>
      </vt:variant>
      <vt:variant>
        <vt:i4>5</vt:i4>
      </vt:variant>
      <vt:variant>
        <vt:lpwstr/>
      </vt:variant>
      <vt:variant>
        <vt:lpwstr>SectionX</vt:lpwstr>
      </vt:variant>
      <vt:variant>
        <vt:i4>393239</vt:i4>
      </vt:variant>
      <vt:variant>
        <vt:i4>987</vt:i4>
      </vt:variant>
      <vt:variant>
        <vt:i4>0</vt:i4>
      </vt:variant>
      <vt:variant>
        <vt:i4>5</vt:i4>
      </vt:variant>
      <vt:variant>
        <vt:lpwstr/>
      </vt:variant>
      <vt:variant>
        <vt:lpwstr>SectionX</vt:lpwstr>
      </vt:variant>
      <vt:variant>
        <vt:i4>393239</vt:i4>
      </vt:variant>
      <vt:variant>
        <vt:i4>984</vt:i4>
      </vt:variant>
      <vt:variant>
        <vt:i4>0</vt:i4>
      </vt:variant>
      <vt:variant>
        <vt:i4>5</vt:i4>
      </vt:variant>
      <vt:variant>
        <vt:lpwstr/>
      </vt:variant>
      <vt:variant>
        <vt:lpwstr>SectionX</vt:lpwstr>
      </vt:variant>
      <vt:variant>
        <vt:i4>393239</vt:i4>
      </vt:variant>
      <vt:variant>
        <vt:i4>981</vt:i4>
      </vt:variant>
      <vt:variant>
        <vt:i4>0</vt:i4>
      </vt:variant>
      <vt:variant>
        <vt:i4>5</vt:i4>
      </vt:variant>
      <vt:variant>
        <vt:lpwstr/>
      </vt:variant>
      <vt:variant>
        <vt:lpwstr>SectionX</vt:lpwstr>
      </vt:variant>
      <vt:variant>
        <vt:i4>393239</vt:i4>
      </vt:variant>
      <vt:variant>
        <vt:i4>978</vt:i4>
      </vt:variant>
      <vt:variant>
        <vt:i4>0</vt:i4>
      </vt:variant>
      <vt:variant>
        <vt:i4>5</vt:i4>
      </vt:variant>
      <vt:variant>
        <vt:lpwstr/>
      </vt:variant>
      <vt:variant>
        <vt:lpwstr>SectionX</vt:lpwstr>
      </vt:variant>
      <vt:variant>
        <vt:i4>393239</vt:i4>
      </vt:variant>
      <vt:variant>
        <vt:i4>975</vt:i4>
      </vt:variant>
      <vt:variant>
        <vt:i4>0</vt:i4>
      </vt:variant>
      <vt:variant>
        <vt:i4>5</vt:i4>
      </vt:variant>
      <vt:variant>
        <vt:lpwstr/>
      </vt:variant>
      <vt:variant>
        <vt:lpwstr>SectionX</vt:lpwstr>
      </vt:variant>
      <vt:variant>
        <vt:i4>393239</vt:i4>
      </vt:variant>
      <vt:variant>
        <vt:i4>972</vt:i4>
      </vt:variant>
      <vt:variant>
        <vt:i4>0</vt:i4>
      </vt:variant>
      <vt:variant>
        <vt:i4>5</vt:i4>
      </vt:variant>
      <vt:variant>
        <vt:lpwstr/>
      </vt:variant>
      <vt:variant>
        <vt:lpwstr>SectionX</vt:lpwstr>
      </vt:variant>
      <vt:variant>
        <vt:i4>393239</vt:i4>
      </vt:variant>
      <vt:variant>
        <vt:i4>969</vt:i4>
      </vt:variant>
      <vt:variant>
        <vt:i4>0</vt:i4>
      </vt:variant>
      <vt:variant>
        <vt:i4>5</vt:i4>
      </vt:variant>
      <vt:variant>
        <vt:lpwstr/>
      </vt:variant>
      <vt:variant>
        <vt:lpwstr>SectionX</vt:lpwstr>
      </vt:variant>
      <vt:variant>
        <vt:i4>393239</vt:i4>
      </vt:variant>
      <vt:variant>
        <vt:i4>966</vt:i4>
      </vt:variant>
      <vt:variant>
        <vt:i4>0</vt:i4>
      </vt:variant>
      <vt:variant>
        <vt:i4>5</vt:i4>
      </vt:variant>
      <vt:variant>
        <vt:lpwstr/>
      </vt:variant>
      <vt:variant>
        <vt:lpwstr>SectionX</vt:lpwstr>
      </vt:variant>
      <vt:variant>
        <vt:i4>393239</vt:i4>
      </vt:variant>
      <vt:variant>
        <vt:i4>963</vt:i4>
      </vt:variant>
      <vt:variant>
        <vt:i4>0</vt:i4>
      </vt:variant>
      <vt:variant>
        <vt:i4>5</vt:i4>
      </vt:variant>
      <vt:variant>
        <vt:lpwstr/>
      </vt:variant>
      <vt:variant>
        <vt:lpwstr>SectionX</vt:lpwstr>
      </vt:variant>
      <vt:variant>
        <vt:i4>393239</vt:i4>
      </vt:variant>
      <vt:variant>
        <vt:i4>960</vt:i4>
      </vt:variant>
      <vt:variant>
        <vt:i4>0</vt:i4>
      </vt:variant>
      <vt:variant>
        <vt:i4>5</vt:i4>
      </vt:variant>
      <vt:variant>
        <vt:lpwstr/>
      </vt:variant>
      <vt:variant>
        <vt:lpwstr>SectionX</vt:lpwstr>
      </vt:variant>
      <vt:variant>
        <vt:i4>393239</vt:i4>
      </vt:variant>
      <vt:variant>
        <vt:i4>957</vt:i4>
      </vt:variant>
      <vt:variant>
        <vt:i4>0</vt:i4>
      </vt:variant>
      <vt:variant>
        <vt:i4>5</vt:i4>
      </vt:variant>
      <vt:variant>
        <vt:lpwstr/>
      </vt:variant>
      <vt:variant>
        <vt:lpwstr>SectionX</vt:lpwstr>
      </vt:variant>
      <vt:variant>
        <vt:i4>393239</vt:i4>
      </vt:variant>
      <vt:variant>
        <vt:i4>954</vt:i4>
      </vt:variant>
      <vt:variant>
        <vt:i4>0</vt:i4>
      </vt:variant>
      <vt:variant>
        <vt:i4>5</vt:i4>
      </vt:variant>
      <vt:variant>
        <vt:lpwstr/>
      </vt:variant>
      <vt:variant>
        <vt:lpwstr>SectionX</vt:lpwstr>
      </vt:variant>
      <vt:variant>
        <vt:i4>1507439</vt:i4>
      </vt:variant>
      <vt:variant>
        <vt:i4>951</vt:i4>
      </vt:variant>
      <vt:variant>
        <vt:i4>0</vt:i4>
      </vt:variant>
      <vt:variant>
        <vt:i4>5</vt:i4>
      </vt:variant>
      <vt:variant>
        <vt:lpwstr/>
      </vt:variant>
      <vt:variant>
        <vt:lpwstr>SectionIX</vt:lpwstr>
      </vt:variant>
      <vt:variant>
        <vt:i4>1507439</vt:i4>
      </vt:variant>
      <vt:variant>
        <vt:i4>948</vt:i4>
      </vt:variant>
      <vt:variant>
        <vt:i4>0</vt:i4>
      </vt:variant>
      <vt:variant>
        <vt:i4>5</vt:i4>
      </vt:variant>
      <vt:variant>
        <vt:lpwstr/>
      </vt:variant>
      <vt:variant>
        <vt:lpwstr>SectionIX</vt:lpwstr>
      </vt:variant>
      <vt:variant>
        <vt:i4>1507439</vt:i4>
      </vt:variant>
      <vt:variant>
        <vt:i4>945</vt:i4>
      </vt:variant>
      <vt:variant>
        <vt:i4>0</vt:i4>
      </vt:variant>
      <vt:variant>
        <vt:i4>5</vt:i4>
      </vt:variant>
      <vt:variant>
        <vt:lpwstr/>
      </vt:variant>
      <vt:variant>
        <vt:lpwstr>SectionIX</vt:lpwstr>
      </vt:variant>
      <vt:variant>
        <vt:i4>1507439</vt:i4>
      </vt:variant>
      <vt:variant>
        <vt:i4>942</vt:i4>
      </vt:variant>
      <vt:variant>
        <vt:i4>0</vt:i4>
      </vt:variant>
      <vt:variant>
        <vt:i4>5</vt:i4>
      </vt:variant>
      <vt:variant>
        <vt:lpwstr/>
      </vt:variant>
      <vt:variant>
        <vt:lpwstr>SectionIX</vt:lpwstr>
      </vt:variant>
      <vt:variant>
        <vt:i4>1507439</vt:i4>
      </vt:variant>
      <vt:variant>
        <vt:i4>939</vt:i4>
      </vt:variant>
      <vt:variant>
        <vt:i4>0</vt:i4>
      </vt:variant>
      <vt:variant>
        <vt:i4>5</vt:i4>
      </vt:variant>
      <vt:variant>
        <vt:lpwstr/>
      </vt:variant>
      <vt:variant>
        <vt:lpwstr>SectionIX</vt:lpwstr>
      </vt:variant>
      <vt:variant>
        <vt:i4>1507439</vt:i4>
      </vt:variant>
      <vt:variant>
        <vt:i4>936</vt:i4>
      </vt:variant>
      <vt:variant>
        <vt:i4>0</vt:i4>
      </vt:variant>
      <vt:variant>
        <vt:i4>5</vt:i4>
      </vt:variant>
      <vt:variant>
        <vt:lpwstr/>
      </vt:variant>
      <vt:variant>
        <vt:lpwstr>SectionIX</vt:lpwstr>
      </vt:variant>
      <vt:variant>
        <vt:i4>1507439</vt:i4>
      </vt:variant>
      <vt:variant>
        <vt:i4>933</vt:i4>
      </vt:variant>
      <vt:variant>
        <vt:i4>0</vt:i4>
      </vt:variant>
      <vt:variant>
        <vt:i4>5</vt:i4>
      </vt:variant>
      <vt:variant>
        <vt:lpwstr/>
      </vt:variant>
      <vt:variant>
        <vt:lpwstr>SectionIX</vt:lpwstr>
      </vt:variant>
      <vt:variant>
        <vt:i4>6357015</vt:i4>
      </vt:variant>
      <vt:variant>
        <vt:i4>930</vt:i4>
      </vt:variant>
      <vt:variant>
        <vt:i4>0</vt:i4>
      </vt:variant>
      <vt:variant>
        <vt:i4>5</vt:i4>
      </vt:variant>
      <vt:variant>
        <vt:lpwstr/>
      </vt:variant>
      <vt:variant>
        <vt:lpwstr>SectionVIII</vt:lpwstr>
      </vt:variant>
      <vt:variant>
        <vt:i4>6357015</vt:i4>
      </vt:variant>
      <vt:variant>
        <vt:i4>927</vt:i4>
      </vt:variant>
      <vt:variant>
        <vt:i4>0</vt:i4>
      </vt:variant>
      <vt:variant>
        <vt:i4>5</vt:i4>
      </vt:variant>
      <vt:variant>
        <vt:lpwstr/>
      </vt:variant>
      <vt:variant>
        <vt:lpwstr>SectionVIII</vt:lpwstr>
      </vt:variant>
      <vt:variant>
        <vt:i4>6357015</vt:i4>
      </vt:variant>
      <vt:variant>
        <vt:i4>924</vt:i4>
      </vt:variant>
      <vt:variant>
        <vt:i4>0</vt:i4>
      </vt:variant>
      <vt:variant>
        <vt:i4>5</vt:i4>
      </vt:variant>
      <vt:variant>
        <vt:lpwstr/>
      </vt:variant>
      <vt:variant>
        <vt:lpwstr>SectionVIII</vt:lpwstr>
      </vt:variant>
      <vt:variant>
        <vt:i4>6357015</vt:i4>
      </vt:variant>
      <vt:variant>
        <vt:i4>921</vt:i4>
      </vt:variant>
      <vt:variant>
        <vt:i4>0</vt:i4>
      </vt:variant>
      <vt:variant>
        <vt:i4>5</vt:i4>
      </vt:variant>
      <vt:variant>
        <vt:lpwstr/>
      </vt:variant>
      <vt:variant>
        <vt:lpwstr>SectionVIII</vt:lpwstr>
      </vt:variant>
      <vt:variant>
        <vt:i4>6357015</vt:i4>
      </vt:variant>
      <vt:variant>
        <vt:i4>918</vt:i4>
      </vt:variant>
      <vt:variant>
        <vt:i4>0</vt:i4>
      </vt:variant>
      <vt:variant>
        <vt:i4>5</vt:i4>
      </vt:variant>
      <vt:variant>
        <vt:lpwstr/>
      </vt:variant>
      <vt:variant>
        <vt:lpwstr>SectionVIII</vt:lpwstr>
      </vt:variant>
      <vt:variant>
        <vt:i4>6357015</vt:i4>
      </vt:variant>
      <vt:variant>
        <vt:i4>915</vt:i4>
      </vt:variant>
      <vt:variant>
        <vt:i4>0</vt:i4>
      </vt:variant>
      <vt:variant>
        <vt:i4>5</vt:i4>
      </vt:variant>
      <vt:variant>
        <vt:lpwstr/>
      </vt:variant>
      <vt:variant>
        <vt:lpwstr>SectionVIII</vt:lpwstr>
      </vt:variant>
      <vt:variant>
        <vt:i4>6357015</vt:i4>
      </vt:variant>
      <vt:variant>
        <vt:i4>912</vt:i4>
      </vt:variant>
      <vt:variant>
        <vt:i4>0</vt:i4>
      </vt:variant>
      <vt:variant>
        <vt:i4>5</vt:i4>
      </vt:variant>
      <vt:variant>
        <vt:lpwstr/>
      </vt:variant>
      <vt:variant>
        <vt:lpwstr>SectionVIII</vt:lpwstr>
      </vt:variant>
      <vt:variant>
        <vt:i4>6357015</vt:i4>
      </vt:variant>
      <vt:variant>
        <vt:i4>909</vt:i4>
      </vt:variant>
      <vt:variant>
        <vt:i4>0</vt:i4>
      </vt:variant>
      <vt:variant>
        <vt:i4>5</vt:i4>
      </vt:variant>
      <vt:variant>
        <vt:lpwstr/>
      </vt:variant>
      <vt:variant>
        <vt:lpwstr>SectionVIII</vt:lpwstr>
      </vt:variant>
      <vt:variant>
        <vt:i4>6357015</vt:i4>
      </vt:variant>
      <vt:variant>
        <vt:i4>906</vt:i4>
      </vt:variant>
      <vt:variant>
        <vt:i4>0</vt:i4>
      </vt:variant>
      <vt:variant>
        <vt:i4>5</vt:i4>
      </vt:variant>
      <vt:variant>
        <vt:lpwstr/>
      </vt:variant>
      <vt:variant>
        <vt:lpwstr>SectionVIII</vt:lpwstr>
      </vt:variant>
      <vt:variant>
        <vt:i4>6357015</vt:i4>
      </vt:variant>
      <vt:variant>
        <vt:i4>903</vt:i4>
      </vt:variant>
      <vt:variant>
        <vt:i4>0</vt:i4>
      </vt:variant>
      <vt:variant>
        <vt:i4>5</vt:i4>
      </vt:variant>
      <vt:variant>
        <vt:lpwstr/>
      </vt:variant>
      <vt:variant>
        <vt:lpwstr>SectionVIII</vt:lpwstr>
      </vt:variant>
      <vt:variant>
        <vt:i4>6357015</vt:i4>
      </vt:variant>
      <vt:variant>
        <vt:i4>900</vt:i4>
      </vt:variant>
      <vt:variant>
        <vt:i4>0</vt:i4>
      </vt:variant>
      <vt:variant>
        <vt:i4>5</vt:i4>
      </vt:variant>
      <vt:variant>
        <vt:lpwstr/>
      </vt:variant>
      <vt:variant>
        <vt:lpwstr>SectionVIII</vt:lpwstr>
      </vt:variant>
      <vt:variant>
        <vt:i4>6357015</vt:i4>
      </vt:variant>
      <vt:variant>
        <vt:i4>897</vt:i4>
      </vt:variant>
      <vt:variant>
        <vt:i4>0</vt:i4>
      </vt:variant>
      <vt:variant>
        <vt:i4>5</vt:i4>
      </vt:variant>
      <vt:variant>
        <vt:lpwstr/>
      </vt:variant>
      <vt:variant>
        <vt:lpwstr>SectionVIII</vt:lpwstr>
      </vt:variant>
      <vt:variant>
        <vt:i4>6357015</vt:i4>
      </vt:variant>
      <vt:variant>
        <vt:i4>894</vt:i4>
      </vt:variant>
      <vt:variant>
        <vt:i4>0</vt:i4>
      </vt:variant>
      <vt:variant>
        <vt:i4>5</vt:i4>
      </vt:variant>
      <vt:variant>
        <vt:lpwstr/>
      </vt:variant>
      <vt:variant>
        <vt:lpwstr>SectionVIII</vt:lpwstr>
      </vt:variant>
      <vt:variant>
        <vt:i4>6357015</vt:i4>
      </vt:variant>
      <vt:variant>
        <vt:i4>891</vt:i4>
      </vt:variant>
      <vt:variant>
        <vt:i4>0</vt:i4>
      </vt:variant>
      <vt:variant>
        <vt:i4>5</vt:i4>
      </vt:variant>
      <vt:variant>
        <vt:lpwstr/>
      </vt:variant>
      <vt:variant>
        <vt:lpwstr>SectionVIII</vt:lpwstr>
      </vt:variant>
      <vt:variant>
        <vt:i4>6357015</vt:i4>
      </vt:variant>
      <vt:variant>
        <vt:i4>888</vt:i4>
      </vt:variant>
      <vt:variant>
        <vt:i4>0</vt:i4>
      </vt:variant>
      <vt:variant>
        <vt:i4>5</vt:i4>
      </vt:variant>
      <vt:variant>
        <vt:lpwstr/>
      </vt:variant>
      <vt:variant>
        <vt:lpwstr>SectionVIII</vt:lpwstr>
      </vt:variant>
      <vt:variant>
        <vt:i4>6357015</vt:i4>
      </vt:variant>
      <vt:variant>
        <vt:i4>885</vt:i4>
      </vt:variant>
      <vt:variant>
        <vt:i4>0</vt:i4>
      </vt:variant>
      <vt:variant>
        <vt:i4>5</vt:i4>
      </vt:variant>
      <vt:variant>
        <vt:lpwstr/>
      </vt:variant>
      <vt:variant>
        <vt:lpwstr>SectionVIII</vt:lpwstr>
      </vt:variant>
      <vt:variant>
        <vt:i4>6357015</vt:i4>
      </vt:variant>
      <vt:variant>
        <vt:i4>882</vt:i4>
      </vt:variant>
      <vt:variant>
        <vt:i4>0</vt:i4>
      </vt:variant>
      <vt:variant>
        <vt:i4>5</vt:i4>
      </vt:variant>
      <vt:variant>
        <vt:lpwstr/>
      </vt:variant>
      <vt:variant>
        <vt:lpwstr>SectionVIII</vt:lpwstr>
      </vt:variant>
      <vt:variant>
        <vt:i4>6357015</vt:i4>
      </vt:variant>
      <vt:variant>
        <vt:i4>879</vt:i4>
      </vt:variant>
      <vt:variant>
        <vt:i4>0</vt:i4>
      </vt:variant>
      <vt:variant>
        <vt:i4>5</vt:i4>
      </vt:variant>
      <vt:variant>
        <vt:lpwstr/>
      </vt:variant>
      <vt:variant>
        <vt:lpwstr>SectionVIII</vt:lpwstr>
      </vt:variant>
      <vt:variant>
        <vt:i4>6357118</vt:i4>
      </vt:variant>
      <vt:variant>
        <vt:i4>876</vt:i4>
      </vt:variant>
      <vt:variant>
        <vt:i4>0</vt:i4>
      </vt:variant>
      <vt:variant>
        <vt:i4>5</vt:i4>
      </vt:variant>
      <vt:variant>
        <vt:lpwstr/>
      </vt:variant>
      <vt:variant>
        <vt:lpwstr>SectionVII</vt:lpwstr>
      </vt:variant>
      <vt:variant>
        <vt:i4>6357118</vt:i4>
      </vt:variant>
      <vt:variant>
        <vt:i4>873</vt:i4>
      </vt:variant>
      <vt:variant>
        <vt:i4>0</vt:i4>
      </vt:variant>
      <vt:variant>
        <vt:i4>5</vt:i4>
      </vt:variant>
      <vt:variant>
        <vt:lpwstr/>
      </vt:variant>
      <vt:variant>
        <vt:lpwstr>SectionVII</vt:lpwstr>
      </vt:variant>
      <vt:variant>
        <vt:i4>6357118</vt:i4>
      </vt:variant>
      <vt:variant>
        <vt:i4>870</vt:i4>
      </vt:variant>
      <vt:variant>
        <vt:i4>0</vt:i4>
      </vt:variant>
      <vt:variant>
        <vt:i4>5</vt:i4>
      </vt:variant>
      <vt:variant>
        <vt:lpwstr/>
      </vt:variant>
      <vt:variant>
        <vt:lpwstr>SectionVII</vt:lpwstr>
      </vt:variant>
      <vt:variant>
        <vt:i4>6357118</vt:i4>
      </vt:variant>
      <vt:variant>
        <vt:i4>867</vt:i4>
      </vt:variant>
      <vt:variant>
        <vt:i4>0</vt:i4>
      </vt:variant>
      <vt:variant>
        <vt:i4>5</vt:i4>
      </vt:variant>
      <vt:variant>
        <vt:lpwstr/>
      </vt:variant>
      <vt:variant>
        <vt:lpwstr>SectionVII</vt:lpwstr>
      </vt:variant>
      <vt:variant>
        <vt:i4>6357118</vt:i4>
      </vt:variant>
      <vt:variant>
        <vt:i4>864</vt:i4>
      </vt:variant>
      <vt:variant>
        <vt:i4>0</vt:i4>
      </vt:variant>
      <vt:variant>
        <vt:i4>5</vt:i4>
      </vt:variant>
      <vt:variant>
        <vt:lpwstr/>
      </vt:variant>
      <vt:variant>
        <vt:lpwstr>SectionVII</vt:lpwstr>
      </vt:variant>
      <vt:variant>
        <vt:i4>6357118</vt:i4>
      </vt:variant>
      <vt:variant>
        <vt:i4>861</vt:i4>
      </vt:variant>
      <vt:variant>
        <vt:i4>0</vt:i4>
      </vt:variant>
      <vt:variant>
        <vt:i4>5</vt:i4>
      </vt:variant>
      <vt:variant>
        <vt:lpwstr/>
      </vt:variant>
      <vt:variant>
        <vt:lpwstr>SectionVII</vt:lpwstr>
      </vt:variant>
      <vt:variant>
        <vt:i4>6357118</vt:i4>
      </vt:variant>
      <vt:variant>
        <vt:i4>858</vt:i4>
      </vt:variant>
      <vt:variant>
        <vt:i4>0</vt:i4>
      </vt:variant>
      <vt:variant>
        <vt:i4>5</vt:i4>
      </vt:variant>
      <vt:variant>
        <vt:lpwstr/>
      </vt:variant>
      <vt:variant>
        <vt:lpwstr>SectionVII</vt:lpwstr>
      </vt:variant>
      <vt:variant>
        <vt:i4>6357118</vt:i4>
      </vt:variant>
      <vt:variant>
        <vt:i4>855</vt:i4>
      </vt:variant>
      <vt:variant>
        <vt:i4>0</vt:i4>
      </vt:variant>
      <vt:variant>
        <vt:i4>5</vt:i4>
      </vt:variant>
      <vt:variant>
        <vt:lpwstr/>
      </vt:variant>
      <vt:variant>
        <vt:lpwstr>SectionVII</vt:lpwstr>
      </vt:variant>
      <vt:variant>
        <vt:i4>6357118</vt:i4>
      </vt:variant>
      <vt:variant>
        <vt:i4>852</vt:i4>
      </vt:variant>
      <vt:variant>
        <vt:i4>0</vt:i4>
      </vt:variant>
      <vt:variant>
        <vt:i4>5</vt:i4>
      </vt:variant>
      <vt:variant>
        <vt:lpwstr/>
      </vt:variant>
      <vt:variant>
        <vt:lpwstr>SectionVII</vt:lpwstr>
      </vt:variant>
      <vt:variant>
        <vt:i4>524414</vt:i4>
      </vt:variant>
      <vt:variant>
        <vt:i4>849</vt:i4>
      </vt:variant>
      <vt:variant>
        <vt:i4>0</vt:i4>
      </vt:variant>
      <vt:variant>
        <vt:i4>5</vt:i4>
      </vt:variant>
      <vt:variant>
        <vt:lpwstr/>
      </vt:variant>
      <vt:variant>
        <vt:lpwstr>SectionVI</vt:lpwstr>
      </vt:variant>
      <vt:variant>
        <vt:i4>524414</vt:i4>
      </vt:variant>
      <vt:variant>
        <vt:i4>846</vt:i4>
      </vt:variant>
      <vt:variant>
        <vt:i4>0</vt:i4>
      </vt:variant>
      <vt:variant>
        <vt:i4>5</vt:i4>
      </vt:variant>
      <vt:variant>
        <vt:lpwstr/>
      </vt:variant>
      <vt:variant>
        <vt:lpwstr>SectionVI</vt:lpwstr>
      </vt:variant>
      <vt:variant>
        <vt:i4>524414</vt:i4>
      </vt:variant>
      <vt:variant>
        <vt:i4>843</vt:i4>
      </vt:variant>
      <vt:variant>
        <vt:i4>0</vt:i4>
      </vt:variant>
      <vt:variant>
        <vt:i4>5</vt:i4>
      </vt:variant>
      <vt:variant>
        <vt:lpwstr/>
      </vt:variant>
      <vt:variant>
        <vt:lpwstr>SectionVI</vt:lpwstr>
      </vt:variant>
      <vt:variant>
        <vt:i4>524414</vt:i4>
      </vt:variant>
      <vt:variant>
        <vt:i4>840</vt:i4>
      </vt:variant>
      <vt:variant>
        <vt:i4>0</vt:i4>
      </vt:variant>
      <vt:variant>
        <vt:i4>5</vt:i4>
      </vt:variant>
      <vt:variant>
        <vt:lpwstr/>
      </vt:variant>
      <vt:variant>
        <vt:lpwstr>SectionVI</vt:lpwstr>
      </vt:variant>
      <vt:variant>
        <vt:i4>524414</vt:i4>
      </vt:variant>
      <vt:variant>
        <vt:i4>837</vt:i4>
      </vt:variant>
      <vt:variant>
        <vt:i4>0</vt:i4>
      </vt:variant>
      <vt:variant>
        <vt:i4>5</vt:i4>
      </vt:variant>
      <vt:variant>
        <vt:lpwstr/>
      </vt:variant>
      <vt:variant>
        <vt:lpwstr>SectionVI</vt:lpwstr>
      </vt:variant>
      <vt:variant>
        <vt:i4>524414</vt:i4>
      </vt:variant>
      <vt:variant>
        <vt:i4>834</vt:i4>
      </vt:variant>
      <vt:variant>
        <vt:i4>0</vt:i4>
      </vt:variant>
      <vt:variant>
        <vt:i4>5</vt:i4>
      </vt:variant>
      <vt:variant>
        <vt:lpwstr/>
      </vt:variant>
      <vt:variant>
        <vt:lpwstr>SectionVI</vt:lpwstr>
      </vt:variant>
      <vt:variant>
        <vt:i4>524414</vt:i4>
      </vt:variant>
      <vt:variant>
        <vt:i4>831</vt:i4>
      </vt:variant>
      <vt:variant>
        <vt:i4>0</vt:i4>
      </vt:variant>
      <vt:variant>
        <vt:i4>5</vt:i4>
      </vt:variant>
      <vt:variant>
        <vt:lpwstr/>
      </vt:variant>
      <vt:variant>
        <vt:lpwstr>SectionVI</vt:lpwstr>
      </vt:variant>
      <vt:variant>
        <vt:i4>524414</vt:i4>
      </vt:variant>
      <vt:variant>
        <vt:i4>828</vt:i4>
      </vt:variant>
      <vt:variant>
        <vt:i4>0</vt:i4>
      </vt:variant>
      <vt:variant>
        <vt:i4>5</vt:i4>
      </vt:variant>
      <vt:variant>
        <vt:lpwstr/>
      </vt:variant>
      <vt:variant>
        <vt:lpwstr>SectionVI</vt:lpwstr>
      </vt:variant>
      <vt:variant>
        <vt:i4>524414</vt:i4>
      </vt:variant>
      <vt:variant>
        <vt:i4>825</vt:i4>
      </vt:variant>
      <vt:variant>
        <vt:i4>0</vt:i4>
      </vt:variant>
      <vt:variant>
        <vt:i4>5</vt:i4>
      </vt:variant>
      <vt:variant>
        <vt:lpwstr/>
      </vt:variant>
      <vt:variant>
        <vt:lpwstr>SectionVI</vt:lpwstr>
      </vt:variant>
      <vt:variant>
        <vt:i4>524311</vt:i4>
      </vt:variant>
      <vt:variant>
        <vt:i4>822</vt:i4>
      </vt:variant>
      <vt:variant>
        <vt:i4>0</vt:i4>
      </vt:variant>
      <vt:variant>
        <vt:i4>5</vt:i4>
      </vt:variant>
      <vt:variant>
        <vt:lpwstr/>
      </vt:variant>
      <vt:variant>
        <vt:lpwstr>SectionV</vt:lpwstr>
      </vt:variant>
      <vt:variant>
        <vt:i4>524311</vt:i4>
      </vt:variant>
      <vt:variant>
        <vt:i4>819</vt:i4>
      </vt:variant>
      <vt:variant>
        <vt:i4>0</vt:i4>
      </vt:variant>
      <vt:variant>
        <vt:i4>5</vt:i4>
      </vt:variant>
      <vt:variant>
        <vt:lpwstr/>
      </vt:variant>
      <vt:variant>
        <vt:lpwstr>SectionV</vt:lpwstr>
      </vt:variant>
      <vt:variant>
        <vt:i4>524311</vt:i4>
      </vt:variant>
      <vt:variant>
        <vt:i4>816</vt:i4>
      </vt:variant>
      <vt:variant>
        <vt:i4>0</vt:i4>
      </vt:variant>
      <vt:variant>
        <vt:i4>5</vt:i4>
      </vt:variant>
      <vt:variant>
        <vt:lpwstr/>
      </vt:variant>
      <vt:variant>
        <vt:lpwstr>SectionV</vt:lpwstr>
      </vt:variant>
      <vt:variant>
        <vt:i4>524311</vt:i4>
      </vt:variant>
      <vt:variant>
        <vt:i4>813</vt:i4>
      </vt:variant>
      <vt:variant>
        <vt:i4>0</vt:i4>
      </vt:variant>
      <vt:variant>
        <vt:i4>5</vt:i4>
      </vt:variant>
      <vt:variant>
        <vt:lpwstr/>
      </vt:variant>
      <vt:variant>
        <vt:lpwstr>SectionV</vt:lpwstr>
      </vt:variant>
      <vt:variant>
        <vt:i4>524311</vt:i4>
      </vt:variant>
      <vt:variant>
        <vt:i4>810</vt:i4>
      </vt:variant>
      <vt:variant>
        <vt:i4>0</vt:i4>
      </vt:variant>
      <vt:variant>
        <vt:i4>5</vt:i4>
      </vt:variant>
      <vt:variant>
        <vt:lpwstr/>
      </vt:variant>
      <vt:variant>
        <vt:lpwstr>SectionV</vt:lpwstr>
      </vt:variant>
      <vt:variant>
        <vt:i4>524311</vt:i4>
      </vt:variant>
      <vt:variant>
        <vt:i4>807</vt:i4>
      </vt:variant>
      <vt:variant>
        <vt:i4>0</vt:i4>
      </vt:variant>
      <vt:variant>
        <vt:i4>5</vt:i4>
      </vt:variant>
      <vt:variant>
        <vt:lpwstr/>
      </vt:variant>
      <vt:variant>
        <vt:lpwstr>SectionV</vt:lpwstr>
      </vt:variant>
      <vt:variant>
        <vt:i4>524414</vt:i4>
      </vt:variant>
      <vt:variant>
        <vt:i4>804</vt:i4>
      </vt:variant>
      <vt:variant>
        <vt:i4>0</vt:i4>
      </vt:variant>
      <vt:variant>
        <vt:i4>5</vt:i4>
      </vt:variant>
      <vt:variant>
        <vt:lpwstr/>
      </vt:variant>
      <vt:variant>
        <vt:lpwstr>SectionVI</vt:lpwstr>
      </vt:variant>
      <vt:variant>
        <vt:i4>524414</vt:i4>
      </vt:variant>
      <vt:variant>
        <vt:i4>801</vt:i4>
      </vt:variant>
      <vt:variant>
        <vt:i4>0</vt:i4>
      </vt:variant>
      <vt:variant>
        <vt:i4>5</vt:i4>
      </vt:variant>
      <vt:variant>
        <vt:lpwstr/>
      </vt:variant>
      <vt:variant>
        <vt:lpwstr>SectionVI</vt:lpwstr>
      </vt:variant>
      <vt:variant>
        <vt:i4>524414</vt:i4>
      </vt:variant>
      <vt:variant>
        <vt:i4>798</vt:i4>
      </vt:variant>
      <vt:variant>
        <vt:i4>0</vt:i4>
      </vt:variant>
      <vt:variant>
        <vt:i4>5</vt:i4>
      </vt:variant>
      <vt:variant>
        <vt:lpwstr/>
      </vt:variant>
      <vt:variant>
        <vt:lpwstr>SectionVI</vt:lpwstr>
      </vt:variant>
      <vt:variant>
        <vt:i4>524311</vt:i4>
      </vt:variant>
      <vt:variant>
        <vt:i4>795</vt:i4>
      </vt:variant>
      <vt:variant>
        <vt:i4>0</vt:i4>
      </vt:variant>
      <vt:variant>
        <vt:i4>5</vt:i4>
      </vt:variant>
      <vt:variant>
        <vt:lpwstr/>
      </vt:variant>
      <vt:variant>
        <vt:lpwstr>SectionV</vt:lpwstr>
      </vt:variant>
      <vt:variant>
        <vt:i4>1507425</vt:i4>
      </vt:variant>
      <vt:variant>
        <vt:i4>792</vt:i4>
      </vt:variant>
      <vt:variant>
        <vt:i4>0</vt:i4>
      </vt:variant>
      <vt:variant>
        <vt:i4>5</vt:i4>
      </vt:variant>
      <vt:variant>
        <vt:lpwstr/>
      </vt:variant>
      <vt:variant>
        <vt:lpwstr>SectionIV</vt:lpwstr>
      </vt:variant>
      <vt:variant>
        <vt:i4>1507425</vt:i4>
      </vt:variant>
      <vt:variant>
        <vt:i4>789</vt:i4>
      </vt:variant>
      <vt:variant>
        <vt:i4>0</vt:i4>
      </vt:variant>
      <vt:variant>
        <vt:i4>5</vt:i4>
      </vt:variant>
      <vt:variant>
        <vt:lpwstr/>
      </vt:variant>
      <vt:variant>
        <vt:lpwstr>SectionIV</vt:lpwstr>
      </vt:variant>
      <vt:variant>
        <vt:i4>1507425</vt:i4>
      </vt:variant>
      <vt:variant>
        <vt:i4>786</vt:i4>
      </vt:variant>
      <vt:variant>
        <vt:i4>0</vt:i4>
      </vt:variant>
      <vt:variant>
        <vt:i4>5</vt:i4>
      </vt:variant>
      <vt:variant>
        <vt:lpwstr/>
      </vt:variant>
      <vt:variant>
        <vt:lpwstr>SectionIV</vt:lpwstr>
      </vt:variant>
      <vt:variant>
        <vt:i4>1507425</vt:i4>
      </vt:variant>
      <vt:variant>
        <vt:i4>783</vt:i4>
      </vt:variant>
      <vt:variant>
        <vt:i4>0</vt:i4>
      </vt:variant>
      <vt:variant>
        <vt:i4>5</vt:i4>
      </vt:variant>
      <vt:variant>
        <vt:lpwstr/>
      </vt:variant>
      <vt:variant>
        <vt:lpwstr>SectionIV</vt:lpwstr>
      </vt:variant>
      <vt:variant>
        <vt:i4>1507425</vt:i4>
      </vt:variant>
      <vt:variant>
        <vt:i4>780</vt:i4>
      </vt:variant>
      <vt:variant>
        <vt:i4>0</vt:i4>
      </vt:variant>
      <vt:variant>
        <vt:i4>5</vt:i4>
      </vt:variant>
      <vt:variant>
        <vt:lpwstr/>
      </vt:variant>
      <vt:variant>
        <vt:lpwstr>SectionIV</vt:lpwstr>
      </vt:variant>
      <vt:variant>
        <vt:i4>1507425</vt:i4>
      </vt:variant>
      <vt:variant>
        <vt:i4>777</vt:i4>
      </vt:variant>
      <vt:variant>
        <vt:i4>0</vt:i4>
      </vt:variant>
      <vt:variant>
        <vt:i4>5</vt:i4>
      </vt:variant>
      <vt:variant>
        <vt:lpwstr/>
      </vt:variant>
      <vt:variant>
        <vt:lpwstr>SectionIV</vt:lpwstr>
      </vt:variant>
      <vt:variant>
        <vt:i4>1507425</vt:i4>
      </vt:variant>
      <vt:variant>
        <vt:i4>774</vt:i4>
      </vt:variant>
      <vt:variant>
        <vt:i4>0</vt:i4>
      </vt:variant>
      <vt:variant>
        <vt:i4>5</vt:i4>
      </vt:variant>
      <vt:variant>
        <vt:lpwstr/>
      </vt:variant>
      <vt:variant>
        <vt:lpwstr>SectionIV</vt:lpwstr>
      </vt:variant>
      <vt:variant>
        <vt:i4>1507425</vt:i4>
      </vt:variant>
      <vt:variant>
        <vt:i4>771</vt:i4>
      </vt:variant>
      <vt:variant>
        <vt:i4>0</vt:i4>
      </vt:variant>
      <vt:variant>
        <vt:i4>5</vt:i4>
      </vt:variant>
      <vt:variant>
        <vt:lpwstr/>
      </vt:variant>
      <vt:variant>
        <vt:lpwstr>SectionIV</vt:lpwstr>
      </vt:variant>
      <vt:variant>
        <vt:i4>2424950</vt:i4>
      </vt:variant>
      <vt:variant>
        <vt:i4>768</vt:i4>
      </vt:variant>
      <vt:variant>
        <vt:i4>0</vt:i4>
      </vt:variant>
      <vt:variant>
        <vt:i4>5</vt:i4>
      </vt:variant>
      <vt:variant>
        <vt:lpwstr>http://www.AesopOnline.com</vt:lpwstr>
      </vt:variant>
      <vt:variant>
        <vt:lpwstr/>
      </vt:variant>
      <vt:variant>
        <vt:i4>1507425</vt:i4>
      </vt:variant>
      <vt:variant>
        <vt:i4>765</vt:i4>
      </vt:variant>
      <vt:variant>
        <vt:i4>0</vt:i4>
      </vt:variant>
      <vt:variant>
        <vt:i4>5</vt:i4>
      </vt:variant>
      <vt:variant>
        <vt:lpwstr/>
      </vt:variant>
      <vt:variant>
        <vt:lpwstr>SectionIV</vt:lpwstr>
      </vt:variant>
      <vt:variant>
        <vt:i4>1507425</vt:i4>
      </vt:variant>
      <vt:variant>
        <vt:i4>762</vt:i4>
      </vt:variant>
      <vt:variant>
        <vt:i4>0</vt:i4>
      </vt:variant>
      <vt:variant>
        <vt:i4>5</vt:i4>
      </vt:variant>
      <vt:variant>
        <vt:lpwstr/>
      </vt:variant>
      <vt:variant>
        <vt:lpwstr>SectionIV</vt:lpwstr>
      </vt:variant>
      <vt:variant>
        <vt:i4>1507425</vt:i4>
      </vt:variant>
      <vt:variant>
        <vt:i4>759</vt:i4>
      </vt:variant>
      <vt:variant>
        <vt:i4>0</vt:i4>
      </vt:variant>
      <vt:variant>
        <vt:i4>5</vt:i4>
      </vt:variant>
      <vt:variant>
        <vt:lpwstr/>
      </vt:variant>
      <vt:variant>
        <vt:lpwstr>SectionIV</vt:lpwstr>
      </vt:variant>
      <vt:variant>
        <vt:i4>8257662</vt:i4>
      </vt:variant>
      <vt:variant>
        <vt:i4>756</vt:i4>
      </vt:variant>
      <vt:variant>
        <vt:i4>0</vt:i4>
      </vt:variant>
      <vt:variant>
        <vt:i4>5</vt:i4>
      </vt:variant>
      <vt:variant>
        <vt:lpwstr/>
      </vt:variant>
      <vt:variant>
        <vt:lpwstr>SectionIII</vt:lpwstr>
      </vt:variant>
      <vt:variant>
        <vt:i4>8257662</vt:i4>
      </vt:variant>
      <vt:variant>
        <vt:i4>753</vt:i4>
      </vt:variant>
      <vt:variant>
        <vt:i4>0</vt:i4>
      </vt:variant>
      <vt:variant>
        <vt:i4>5</vt:i4>
      </vt:variant>
      <vt:variant>
        <vt:lpwstr/>
      </vt:variant>
      <vt:variant>
        <vt:lpwstr>SectionIII</vt:lpwstr>
      </vt:variant>
      <vt:variant>
        <vt:i4>8257662</vt:i4>
      </vt:variant>
      <vt:variant>
        <vt:i4>750</vt:i4>
      </vt:variant>
      <vt:variant>
        <vt:i4>0</vt:i4>
      </vt:variant>
      <vt:variant>
        <vt:i4>5</vt:i4>
      </vt:variant>
      <vt:variant>
        <vt:lpwstr/>
      </vt:variant>
      <vt:variant>
        <vt:lpwstr>SectionIII</vt:lpwstr>
      </vt:variant>
      <vt:variant>
        <vt:i4>8257662</vt:i4>
      </vt:variant>
      <vt:variant>
        <vt:i4>747</vt:i4>
      </vt:variant>
      <vt:variant>
        <vt:i4>0</vt:i4>
      </vt:variant>
      <vt:variant>
        <vt:i4>5</vt:i4>
      </vt:variant>
      <vt:variant>
        <vt:lpwstr/>
      </vt:variant>
      <vt:variant>
        <vt:lpwstr>SectionIII</vt:lpwstr>
      </vt:variant>
      <vt:variant>
        <vt:i4>8257662</vt:i4>
      </vt:variant>
      <vt:variant>
        <vt:i4>744</vt:i4>
      </vt:variant>
      <vt:variant>
        <vt:i4>0</vt:i4>
      </vt:variant>
      <vt:variant>
        <vt:i4>5</vt:i4>
      </vt:variant>
      <vt:variant>
        <vt:lpwstr/>
      </vt:variant>
      <vt:variant>
        <vt:lpwstr>SectionIII</vt:lpwstr>
      </vt:variant>
      <vt:variant>
        <vt:i4>8257662</vt:i4>
      </vt:variant>
      <vt:variant>
        <vt:i4>741</vt:i4>
      </vt:variant>
      <vt:variant>
        <vt:i4>0</vt:i4>
      </vt:variant>
      <vt:variant>
        <vt:i4>5</vt:i4>
      </vt:variant>
      <vt:variant>
        <vt:lpwstr/>
      </vt:variant>
      <vt:variant>
        <vt:lpwstr>SectionIII</vt:lpwstr>
      </vt:variant>
      <vt:variant>
        <vt:i4>8257662</vt:i4>
      </vt:variant>
      <vt:variant>
        <vt:i4>738</vt:i4>
      </vt:variant>
      <vt:variant>
        <vt:i4>0</vt:i4>
      </vt:variant>
      <vt:variant>
        <vt:i4>5</vt:i4>
      </vt:variant>
      <vt:variant>
        <vt:lpwstr/>
      </vt:variant>
      <vt:variant>
        <vt:lpwstr>SectionIII</vt:lpwstr>
      </vt:variant>
      <vt:variant>
        <vt:i4>8257662</vt:i4>
      </vt:variant>
      <vt:variant>
        <vt:i4>735</vt:i4>
      </vt:variant>
      <vt:variant>
        <vt:i4>0</vt:i4>
      </vt:variant>
      <vt:variant>
        <vt:i4>5</vt:i4>
      </vt:variant>
      <vt:variant>
        <vt:lpwstr/>
      </vt:variant>
      <vt:variant>
        <vt:lpwstr>SectionIII</vt:lpwstr>
      </vt:variant>
      <vt:variant>
        <vt:i4>8257662</vt:i4>
      </vt:variant>
      <vt:variant>
        <vt:i4>732</vt:i4>
      </vt:variant>
      <vt:variant>
        <vt:i4>0</vt:i4>
      </vt:variant>
      <vt:variant>
        <vt:i4>5</vt:i4>
      </vt:variant>
      <vt:variant>
        <vt:lpwstr/>
      </vt:variant>
      <vt:variant>
        <vt:lpwstr>SectionIII</vt:lpwstr>
      </vt:variant>
      <vt:variant>
        <vt:i4>8257662</vt:i4>
      </vt:variant>
      <vt:variant>
        <vt:i4>729</vt:i4>
      </vt:variant>
      <vt:variant>
        <vt:i4>0</vt:i4>
      </vt:variant>
      <vt:variant>
        <vt:i4>5</vt:i4>
      </vt:variant>
      <vt:variant>
        <vt:lpwstr/>
      </vt:variant>
      <vt:variant>
        <vt:lpwstr>SectionIII</vt:lpwstr>
      </vt:variant>
      <vt:variant>
        <vt:i4>8257662</vt:i4>
      </vt:variant>
      <vt:variant>
        <vt:i4>723</vt:i4>
      </vt:variant>
      <vt:variant>
        <vt:i4>0</vt:i4>
      </vt:variant>
      <vt:variant>
        <vt:i4>5</vt:i4>
      </vt:variant>
      <vt:variant>
        <vt:lpwstr/>
      </vt:variant>
      <vt:variant>
        <vt:lpwstr>SectionIII</vt:lpwstr>
      </vt:variant>
      <vt:variant>
        <vt:i4>8257662</vt:i4>
      </vt:variant>
      <vt:variant>
        <vt:i4>720</vt:i4>
      </vt:variant>
      <vt:variant>
        <vt:i4>0</vt:i4>
      </vt:variant>
      <vt:variant>
        <vt:i4>5</vt:i4>
      </vt:variant>
      <vt:variant>
        <vt:lpwstr/>
      </vt:variant>
      <vt:variant>
        <vt:lpwstr>SectionIII</vt:lpwstr>
      </vt:variant>
      <vt:variant>
        <vt:i4>8257662</vt:i4>
      </vt:variant>
      <vt:variant>
        <vt:i4>717</vt:i4>
      </vt:variant>
      <vt:variant>
        <vt:i4>0</vt:i4>
      </vt:variant>
      <vt:variant>
        <vt:i4>5</vt:i4>
      </vt:variant>
      <vt:variant>
        <vt:lpwstr/>
      </vt:variant>
      <vt:variant>
        <vt:lpwstr>SectionIII</vt:lpwstr>
      </vt:variant>
      <vt:variant>
        <vt:i4>8257662</vt:i4>
      </vt:variant>
      <vt:variant>
        <vt:i4>714</vt:i4>
      </vt:variant>
      <vt:variant>
        <vt:i4>0</vt:i4>
      </vt:variant>
      <vt:variant>
        <vt:i4>5</vt:i4>
      </vt:variant>
      <vt:variant>
        <vt:lpwstr/>
      </vt:variant>
      <vt:variant>
        <vt:lpwstr>SectionIII</vt:lpwstr>
      </vt:variant>
      <vt:variant>
        <vt:i4>8257662</vt:i4>
      </vt:variant>
      <vt:variant>
        <vt:i4>711</vt:i4>
      </vt:variant>
      <vt:variant>
        <vt:i4>0</vt:i4>
      </vt:variant>
      <vt:variant>
        <vt:i4>5</vt:i4>
      </vt:variant>
      <vt:variant>
        <vt:lpwstr/>
      </vt:variant>
      <vt:variant>
        <vt:lpwstr>SectionIII</vt:lpwstr>
      </vt:variant>
      <vt:variant>
        <vt:i4>8257662</vt:i4>
      </vt:variant>
      <vt:variant>
        <vt:i4>708</vt:i4>
      </vt:variant>
      <vt:variant>
        <vt:i4>0</vt:i4>
      </vt:variant>
      <vt:variant>
        <vt:i4>5</vt:i4>
      </vt:variant>
      <vt:variant>
        <vt:lpwstr/>
      </vt:variant>
      <vt:variant>
        <vt:lpwstr>SectionIII</vt:lpwstr>
      </vt:variant>
      <vt:variant>
        <vt:i4>1507454</vt:i4>
      </vt:variant>
      <vt:variant>
        <vt:i4>705</vt:i4>
      </vt:variant>
      <vt:variant>
        <vt:i4>0</vt:i4>
      </vt:variant>
      <vt:variant>
        <vt:i4>5</vt:i4>
      </vt:variant>
      <vt:variant>
        <vt:lpwstr/>
      </vt:variant>
      <vt:variant>
        <vt:lpwstr>SectionII</vt:lpwstr>
      </vt:variant>
      <vt:variant>
        <vt:i4>1507454</vt:i4>
      </vt:variant>
      <vt:variant>
        <vt:i4>702</vt:i4>
      </vt:variant>
      <vt:variant>
        <vt:i4>0</vt:i4>
      </vt:variant>
      <vt:variant>
        <vt:i4>5</vt:i4>
      </vt:variant>
      <vt:variant>
        <vt:lpwstr/>
      </vt:variant>
      <vt:variant>
        <vt:lpwstr>SectionII</vt:lpwstr>
      </vt:variant>
      <vt:variant>
        <vt:i4>1507454</vt:i4>
      </vt:variant>
      <vt:variant>
        <vt:i4>699</vt:i4>
      </vt:variant>
      <vt:variant>
        <vt:i4>0</vt:i4>
      </vt:variant>
      <vt:variant>
        <vt:i4>5</vt:i4>
      </vt:variant>
      <vt:variant>
        <vt:lpwstr/>
      </vt:variant>
      <vt:variant>
        <vt:lpwstr>SectionII</vt:lpwstr>
      </vt:variant>
      <vt:variant>
        <vt:i4>1507454</vt:i4>
      </vt:variant>
      <vt:variant>
        <vt:i4>696</vt:i4>
      </vt:variant>
      <vt:variant>
        <vt:i4>0</vt:i4>
      </vt:variant>
      <vt:variant>
        <vt:i4>5</vt:i4>
      </vt:variant>
      <vt:variant>
        <vt:lpwstr/>
      </vt:variant>
      <vt:variant>
        <vt:lpwstr>SectionII</vt:lpwstr>
      </vt:variant>
      <vt:variant>
        <vt:i4>1507454</vt:i4>
      </vt:variant>
      <vt:variant>
        <vt:i4>693</vt:i4>
      </vt:variant>
      <vt:variant>
        <vt:i4>0</vt:i4>
      </vt:variant>
      <vt:variant>
        <vt:i4>5</vt:i4>
      </vt:variant>
      <vt:variant>
        <vt:lpwstr/>
      </vt:variant>
      <vt:variant>
        <vt:lpwstr>SectionII</vt:lpwstr>
      </vt:variant>
      <vt:variant>
        <vt:i4>1507454</vt:i4>
      </vt:variant>
      <vt:variant>
        <vt:i4>690</vt:i4>
      </vt:variant>
      <vt:variant>
        <vt:i4>0</vt:i4>
      </vt:variant>
      <vt:variant>
        <vt:i4>5</vt:i4>
      </vt:variant>
      <vt:variant>
        <vt:lpwstr/>
      </vt:variant>
      <vt:variant>
        <vt:lpwstr>SectionII</vt:lpwstr>
      </vt:variant>
      <vt:variant>
        <vt:i4>1507454</vt:i4>
      </vt:variant>
      <vt:variant>
        <vt:i4>687</vt:i4>
      </vt:variant>
      <vt:variant>
        <vt:i4>0</vt:i4>
      </vt:variant>
      <vt:variant>
        <vt:i4>5</vt:i4>
      </vt:variant>
      <vt:variant>
        <vt:lpwstr/>
      </vt:variant>
      <vt:variant>
        <vt:lpwstr>SectionII</vt:lpwstr>
      </vt:variant>
      <vt:variant>
        <vt:i4>1507454</vt:i4>
      </vt:variant>
      <vt:variant>
        <vt:i4>684</vt:i4>
      </vt:variant>
      <vt:variant>
        <vt:i4>0</vt:i4>
      </vt:variant>
      <vt:variant>
        <vt:i4>5</vt:i4>
      </vt:variant>
      <vt:variant>
        <vt:lpwstr/>
      </vt:variant>
      <vt:variant>
        <vt:lpwstr>SectionII</vt:lpwstr>
      </vt:variant>
      <vt:variant>
        <vt:i4>1507454</vt:i4>
      </vt:variant>
      <vt:variant>
        <vt:i4>681</vt:i4>
      </vt:variant>
      <vt:variant>
        <vt:i4>0</vt:i4>
      </vt:variant>
      <vt:variant>
        <vt:i4>5</vt:i4>
      </vt:variant>
      <vt:variant>
        <vt:lpwstr/>
      </vt:variant>
      <vt:variant>
        <vt:lpwstr>SectionII</vt:lpwstr>
      </vt:variant>
      <vt:variant>
        <vt:i4>1507454</vt:i4>
      </vt:variant>
      <vt:variant>
        <vt:i4>678</vt:i4>
      </vt:variant>
      <vt:variant>
        <vt:i4>0</vt:i4>
      </vt:variant>
      <vt:variant>
        <vt:i4>5</vt:i4>
      </vt:variant>
      <vt:variant>
        <vt:lpwstr/>
      </vt:variant>
      <vt:variant>
        <vt:lpwstr>SectionII</vt:lpwstr>
      </vt:variant>
      <vt:variant>
        <vt:i4>1507454</vt:i4>
      </vt:variant>
      <vt:variant>
        <vt:i4>675</vt:i4>
      </vt:variant>
      <vt:variant>
        <vt:i4>0</vt:i4>
      </vt:variant>
      <vt:variant>
        <vt:i4>5</vt:i4>
      </vt:variant>
      <vt:variant>
        <vt:lpwstr/>
      </vt:variant>
      <vt:variant>
        <vt:lpwstr>SectionII</vt:lpwstr>
      </vt:variant>
      <vt:variant>
        <vt:i4>1507351</vt:i4>
      </vt:variant>
      <vt:variant>
        <vt:i4>672</vt:i4>
      </vt:variant>
      <vt:variant>
        <vt:i4>0</vt:i4>
      </vt:variant>
      <vt:variant>
        <vt:i4>5</vt:i4>
      </vt:variant>
      <vt:variant>
        <vt:lpwstr/>
      </vt:variant>
      <vt:variant>
        <vt:lpwstr>SectionI</vt:lpwstr>
      </vt:variant>
      <vt:variant>
        <vt:i4>1507351</vt:i4>
      </vt:variant>
      <vt:variant>
        <vt:i4>669</vt:i4>
      </vt:variant>
      <vt:variant>
        <vt:i4>0</vt:i4>
      </vt:variant>
      <vt:variant>
        <vt:i4>5</vt:i4>
      </vt:variant>
      <vt:variant>
        <vt:lpwstr/>
      </vt:variant>
      <vt:variant>
        <vt:lpwstr>SectionI</vt:lpwstr>
      </vt:variant>
      <vt:variant>
        <vt:i4>1507351</vt:i4>
      </vt:variant>
      <vt:variant>
        <vt:i4>666</vt:i4>
      </vt:variant>
      <vt:variant>
        <vt:i4>0</vt:i4>
      </vt:variant>
      <vt:variant>
        <vt:i4>5</vt:i4>
      </vt:variant>
      <vt:variant>
        <vt:lpwstr/>
      </vt:variant>
      <vt:variant>
        <vt:lpwstr>SectionI</vt:lpwstr>
      </vt:variant>
      <vt:variant>
        <vt:i4>1507351</vt:i4>
      </vt:variant>
      <vt:variant>
        <vt:i4>663</vt:i4>
      </vt:variant>
      <vt:variant>
        <vt:i4>0</vt:i4>
      </vt:variant>
      <vt:variant>
        <vt:i4>5</vt:i4>
      </vt:variant>
      <vt:variant>
        <vt:lpwstr/>
      </vt:variant>
      <vt:variant>
        <vt:lpwstr>SectionI</vt:lpwstr>
      </vt:variant>
      <vt:variant>
        <vt:i4>1507351</vt:i4>
      </vt:variant>
      <vt:variant>
        <vt:i4>660</vt:i4>
      </vt:variant>
      <vt:variant>
        <vt:i4>0</vt:i4>
      </vt:variant>
      <vt:variant>
        <vt:i4>5</vt:i4>
      </vt:variant>
      <vt:variant>
        <vt:lpwstr/>
      </vt:variant>
      <vt:variant>
        <vt:lpwstr>SectionI</vt:lpwstr>
      </vt:variant>
      <vt:variant>
        <vt:i4>1507351</vt:i4>
      </vt:variant>
      <vt:variant>
        <vt:i4>657</vt:i4>
      </vt:variant>
      <vt:variant>
        <vt:i4>0</vt:i4>
      </vt:variant>
      <vt:variant>
        <vt:i4>5</vt:i4>
      </vt:variant>
      <vt:variant>
        <vt:lpwstr/>
      </vt:variant>
      <vt:variant>
        <vt:lpwstr>SectionI</vt:lpwstr>
      </vt:variant>
      <vt:variant>
        <vt:i4>1507351</vt:i4>
      </vt:variant>
      <vt:variant>
        <vt:i4>654</vt:i4>
      </vt:variant>
      <vt:variant>
        <vt:i4>0</vt:i4>
      </vt:variant>
      <vt:variant>
        <vt:i4>5</vt:i4>
      </vt:variant>
      <vt:variant>
        <vt:lpwstr/>
      </vt:variant>
      <vt:variant>
        <vt:lpwstr>SectionI</vt:lpwstr>
      </vt:variant>
      <vt:variant>
        <vt:i4>1507351</vt:i4>
      </vt:variant>
      <vt:variant>
        <vt:i4>651</vt:i4>
      </vt:variant>
      <vt:variant>
        <vt:i4>0</vt:i4>
      </vt:variant>
      <vt:variant>
        <vt:i4>5</vt:i4>
      </vt:variant>
      <vt:variant>
        <vt:lpwstr/>
      </vt:variant>
      <vt:variant>
        <vt:lpwstr>SectionI</vt:lpwstr>
      </vt:variant>
      <vt:variant>
        <vt:i4>1507351</vt:i4>
      </vt:variant>
      <vt:variant>
        <vt:i4>648</vt:i4>
      </vt:variant>
      <vt:variant>
        <vt:i4>0</vt:i4>
      </vt:variant>
      <vt:variant>
        <vt:i4>5</vt:i4>
      </vt:variant>
      <vt:variant>
        <vt:lpwstr/>
      </vt:variant>
      <vt:variant>
        <vt:lpwstr>SectionI</vt:lpwstr>
      </vt:variant>
      <vt:variant>
        <vt:i4>65641</vt:i4>
      </vt:variant>
      <vt:variant>
        <vt:i4>645</vt:i4>
      </vt:variant>
      <vt:variant>
        <vt:i4>0</vt:i4>
      </vt:variant>
      <vt:variant>
        <vt:i4>5</vt:i4>
      </vt:variant>
      <vt:variant>
        <vt:lpwstr/>
      </vt:variant>
      <vt:variant>
        <vt:lpwstr>schoolmap</vt:lpwstr>
      </vt:variant>
      <vt:variant>
        <vt:i4>7995512</vt:i4>
      </vt:variant>
      <vt:variant>
        <vt:i4>642</vt:i4>
      </vt:variant>
      <vt:variant>
        <vt:i4>0</vt:i4>
      </vt:variant>
      <vt:variant>
        <vt:i4>5</vt:i4>
      </vt:variant>
      <vt:variant>
        <vt:lpwstr/>
      </vt:variant>
      <vt:variant>
        <vt:lpwstr>delayedopeningbellschedule</vt:lpwstr>
      </vt:variant>
      <vt:variant>
        <vt:i4>983145</vt:i4>
      </vt:variant>
      <vt:variant>
        <vt:i4>639</vt:i4>
      </vt:variant>
      <vt:variant>
        <vt:i4>0</vt:i4>
      </vt:variant>
      <vt:variant>
        <vt:i4>5</vt:i4>
      </vt:variant>
      <vt:variant>
        <vt:lpwstr/>
      </vt:variant>
      <vt:variant>
        <vt:lpwstr>singlesessionbellschedule</vt:lpwstr>
      </vt:variant>
      <vt:variant>
        <vt:i4>7077908</vt:i4>
      </vt:variant>
      <vt:variant>
        <vt:i4>636</vt:i4>
      </vt:variant>
      <vt:variant>
        <vt:i4>0</vt:i4>
      </vt:variant>
      <vt:variant>
        <vt:i4>5</vt:i4>
      </vt:variant>
      <vt:variant>
        <vt:lpwstr/>
      </vt:variant>
      <vt:variant>
        <vt:lpwstr>Regularbellschedule</vt:lpwstr>
      </vt:variant>
      <vt:variant>
        <vt:i4>7471220</vt:i4>
      </vt:variant>
      <vt:variant>
        <vt:i4>633</vt:i4>
      </vt:variant>
      <vt:variant>
        <vt:i4>0</vt:i4>
      </vt:variant>
      <vt:variant>
        <vt:i4>5</vt:i4>
      </vt:variant>
      <vt:variant>
        <vt:lpwstr/>
      </vt:variant>
      <vt:variant>
        <vt:lpwstr>Schoolcalendar</vt:lpwstr>
      </vt:variant>
      <vt:variant>
        <vt:i4>7667815</vt:i4>
      </vt:variant>
      <vt:variant>
        <vt:i4>630</vt:i4>
      </vt:variant>
      <vt:variant>
        <vt:i4>0</vt:i4>
      </vt:variant>
      <vt:variant>
        <vt:i4>5</vt:i4>
      </vt:variant>
      <vt:variant>
        <vt:lpwstr/>
      </vt:variant>
      <vt:variant>
        <vt:lpwstr>TOPICS</vt:lpwstr>
      </vt:variant>
      <vt:variant>
        <vt:i4>7995502</vt:i4>
      </vt:variant>
      <vt:variant>
        <vt:i4>627</vt:i4>
      </vt:variant>
      <vt:variant>
        <vt:i4>0</vt:i4>
      </vt:variant>
      <vt:variant>
        <vt:i4>5</vt:i4>
      </vt:variant>
      <vt:variant>
        <vt:lpwstr/>
      </vt:variant>
      <vt:variant>
        <vt:lpwstr>Calendarandscedule</vt:lpwstr>
      </vt:variant>
      <vt:variant>
        <vt:i4>7405598</vt:i4>
      </vt:variant>
      <vt:variant>
        <vt:i4>624</vt:i4>
      </vt:variant>
      <vt:variant>
        <vt:i4>0</vt:i4>
      </vt:variant>
      <vt:variant>
        <vt:i4>5</vt:i4>
      </vt:variant>
      <vt:variant>
        <vt:lpwstr/>
      </vt:variant>
      <vt:variant>
        <vt:lpwstr>HumanRelationsCommittee</vt:lpwstr>
      </vt:variant>
      <vt:variant>
        <vt:i4>7208983</vt:i4>
      </vt:variant>
      <vt:variant>
        <vt:i4>621</vt:i4>
      </vt:variant>
      <vt:variant>
        <vt:i4>0</vt:i4>
      </vt:variant>
      <vt:variant>
        <vt:i4>5</vt:i4>
      </vt:variant>
      <vt:variant>
        <vt:lpwstr/>
      </vt:variant>
      <vt:variant>
        <vt:lpwstr>SafetyCommittee</vt:lpwstr>
      </vt:variant>
      <vt:variant>
        <vt:i4>6291573</vt:i4>
      </vt:variant>
      <vt:variant>
        <vt:i4>618</vt:i4>
      </vt:variant>
      <vt:variant>
        <vt:i4>0</vt:i4>
      </vt:variant>
      <vt:variant>
        <vt:i4>5</vt:i4>
      </vt:variant>
      <vt:variant>
        <vt:lpwstr/>
      </vt:variant>
      <vt:variant>
        <vt:lpwstr>StaffDress</vt:lpwstr>
      </vt:variant>
      <vt:variant>
        <vt:i4>7602181</vt:i4>
      </vt:variant>
      <vt:variant>
        <vt:i4>615</vt:i4>
      </vt:variant>
      <vt:variant>
        <vt:i4>0</vt:i4>
      </vt:variant>
      <vt:variant>
        <vt:i4>5</vt:i4>
      </vt:variant>
      <vt:variant>
        <vt:lpwstr/>
      </vt:variant>
      <vt:variant>
        <vt:lpwstr>Copiers</vt:lpwstr>
      </vt:variant>
      <vt:variant>
        <vt:i4>6291462</vt:i4>
      </vt:variant>
      <vt:variant>
        <vt:i4>612</vt:i4>
      </vt:variant>
      <vt:variant>
        <vt:i4>0</vt:i4>
      </vt:variant>
      <vt:variant>
        <vt:i4>5</vt:i4>
      </vt:variant>
      <vt:variant>
        <vt:lpwstr/>
      </vt:variant>
      <vt:variant>
        <vt:lpwstr>ClassroomTelephones</vt:lpwstr>
      </vt:variant>
      <vt:variant>
        <vt:i4>1769592</vt:i4>
      </vt:variant>
      <vt:variant>
        <vt:i4>609</vt:i4>
      </vt:variant>
      <vt:variant>
        <vt:i4>0</vt:i4>
      </vt:variant>
      <vt:variant>
        <vt:i4>5</vt:i4>
      </vt:variant>
      <vt:variant>
        <vt:lpwstr/>
      </vt:variant>
      <vt:variant>
        <vt:lpwstr>ClassroomWindowBlinds</vt:lpwstr>
      </vt:variant>
      <vt:variant>
        <vt:i4>786434</vt:i4>
      </vt:variant>
      <vt:variant>
        <vt:i4>606</vt:i4>
      </vt:variant>
      <vt:variant>
        <vt:i4>0</vt:i4>
      </vt:variant>
      <vt:variant>
        <vt:i4>5</vt:i4>
      </vt:variant>
      <vt:variant>
        <vt:lpwstr/>
      </vt:variant>
      <vt:variant>
        <vt:lpwstr>PupilRecords</vt:lpwstr>
      </vt:variant>
      <vt:variant>
        <vt:i4>8192016</vt:i4>
      </vt:variant>
      <vt:variant>
        <vt:i4>603</vt:i4>
      </vt:variant>
      <vt:variant>
        <vt:i4>0</vt:i4>
      </vt:variant>
      <vt:variant>
        <vt:i4>5</vt:i4>
      </vt:variant>
      <vt:variant>
        <vt:lpwstr/>
      </vt:variant>
      <vt:variant>
        <vt:lpwstr>AdministeringMedication</vt:lpwstr>
      </vt:variant>
      <vt:variant>
        <vt:i4>7208970</vt:i4>
      </vt:variant>
      <vt:variant>
        <vt:i4>600</vt:i4>
      </vt:variant>
      <vt:variant>
        <vt:i4>0</vt:i4>
      </vt:variant>
      <vt:variant>
        <vt:i4>5</vt:i4>
      </vt:variant>
      <vt:variant>
        <vt:lpwstr/>
      </vt:variant>
      <vt:variant>
        <vt:lpwstr>EmergencyPhoneCalls</vt:lpwstr>
      </vt:variant>
      <vt:variant>
        <vt:i4>1507351</vt:i4>
      </vt:variant>
      <vt:variant>
        <vt:i4>597</vt:i4>
      </vt:variant>
      <vt:variant>
        <vt:i4>0</vt:i4>
      </vt:variant>
      <vt:variant>
        <vt:i4>5</vt:i4>
      </vt:variant>
      <vt:variant>
        <vt:lpwstr/>
      </vt:variant>
      <vt:variant>
        <vt:lpwstr>BuildingSecurity</vt:lpwstr>
      </vt:variant>
      <vt:variant>
        <vt:i4>393233</vt:i4>
      </vt:variant>
      <vt:variant>
        <vt:i4>594</vt:i4>
      </vt:variant>
      <vt:variant>
        <vt:i4>0</vt:i4>
      </vt:variant>
      <vt:variant>
        <vt:i4>5</vt:i4>
      </vt:variant>
      <vt:variant>
        <vt:lpwstr/>
      </vt:variant>
      <vt:variant>
        <vt:lpwstr>StudentDressCode</vt:lpwstr>
      </vt:variant>
      <vt:variant>
        <vt:i4>1966080</vt:i4>
      </vt:variant>
      <vt:variant>
        <vt:i4>591</vt:i4>
      </vt:variant>
      <vt:variant>
        <vt:i4>0</vt:i4>
      </vt:variant>
      <vt:variant>
        <vt:i4>5</vt:i4>
      </vt:variant>
      <vt:variant>
        <vt:lpwstr/>
      </vt:variant>
      <vt:variant>
        <vt:lpwstr>SexualHarassment</vt:lpwstr>
      </vt:variant>
      <vt:variant>
        <vt:i4>6684691</vt:i4>
      </vt:variant>
      <vt:variant>
        <vt:i4>588</vt:i4>
      </vt:variant>
      <vt:variant>
        <vt:i4>0</vt:i4>
      </vt:variant>
      <vt:variant>
        <vt:i4>5</vt:i4>
      </vt:variant>
      <vt:variant>
        <vt:lpwstr/>
      </vt:variant>
      <vt:variant>
        <vt:lpwstr>AssistantPrincipals</vt:lpwstr>
      </vt:variant>
      <vt:variant>
        <vt:i4>8060940</vt:i4>
      </vt:variant>
      <vt:variant>
        <vt:i4>585</vt:i4>
      </vt:variant>
      <vt:variant>
        <vt:i4>0</vt:i4>
      </vt:variant>
      <vt:variant>
        <vt:i4>5</vt:i4>
      </vt:variant>
      <vt:variant>
        <vt:lpwstr/>
      </vt:variant>
      <vt:variant>
        <vt:lpwstr>AttendanceAtSchoolFunctions</vt:lpwstr>
      </vt:variant>
      <vt:variant>
        <vt:i4>6488068</vt:i4>
      </vt:variant>
      <vt:variant>
        <vt:i4>582</vt:i4>
      </vt:variant>
      <vt:variant>
        <vt:i4>0</vt:i4>
      </vt:variant>
      <vt:variant>
        <vt:i4>5</vt:i4>
      </vt:variant>
      <vt:variant>
        <vt:lpwstr/>
      </vt:variant>
      <vt:variant>
        <vt:lpwstr>SupplementalHomeInstruction</vt:lpwstr>
      </vt:variant>
      <vt:variant>
        <vt:i4>655390</vt:i4>
      </vt:variant>
      <vt:variant>
        <vt:i4>579</vt:i4>
      </vt:variant>
      <vt:variant>
        <vt:i4>0</vt:i4>
      </vt:variant>
      <vt:variant>
        <vt:i4>5</vt:i4>
      </vt:variant>
      <vt:variant>
        <vt:lpwstr/>
      </vt:variant>
      <vt:variant>
        <vt:lpwstr>PaycheckDistribution</vt:lpwstr>
      </vt:variant>
      <vt:variant>
        <vt:i4>6553720</vt:i4>
      </vt:variant>
      <vt:variant>
        <vt:i4>576</vt:i4>
      </vt:variant>
      <vt:variant>
        <vt:i4>0</vt:i4>
      </vt:variant>
      <vt:variant>
        <vt:i4>5</vt:i4>
      </vt:variant>
      <vt:variant>
        <vt:lpwstr/>
      </vt:variant>
      <vt:variant>
        <vt:lpwstr>FineSlipProcedures</vt:lpwstr>
      </vt:variant>
      <vt:variant>
        <vt:i4>720900</vt:i4>
      </vt:variant>
      <vt:variant>
        <vt:i4>573</vt:i4>
      </vt:variant>
      <vt:variant>
        <vt:i4>0</vt:i4>
      </vt:variant>
      <vt:variant>
        <vt:i4>5</vt:i4>
      </vt:variant>
      <vt:variant>
        <vt:lpwstr/>
      </vt:variant>
      <vt:variant>
        <vt:lpwstr>CareofSchoolProperty</vt:lpwstr>
      </vt:variant>
      <vt:variant>
        <vt:i4>524317</vt:i4>
      </vt:variant>
      <vt:variant>
        <vt:i4>570</vt:i4>
      </vt:variant>
      <vt:variant>
        <vt:i4>0</vt:i4>
      </vt:variant>
      <vt:variant>
        <vt:i4>5</vt:i4>
      </vt:variant>
      <vt:variant>
        <vt:lpwstr/>
      </vt:variant>
      <vt:variant>
        <vt:lpwstr>FacultyandDepartmentMeetings</vt:lpwstr>
      </vt:variant>
      <vt:variant>
        <vt:i4>8323083</vt:i4>
      </vt:variant>
      <vt:variant>
        <vt:i4>567</vt:i4>
      </vt:variant>
      <vt:variant>
        <vt:i4>0</vt:i4>
      </vt:variant>
      <vt:variant>
        <vt:i4>5</vt:i4>
      </vt:variant>
      <vt:variant>
        <vt:lpwstr/>
      </vt:variant>
      <vt:variant>
        <vt:lpwstr>HazardousSubstances</vt:lpwstr>
      </vt:variant>
      <vt:variant>
        <vt:i4>6815762</vt:i4>
      </vt:variant>
      <vt:variant>
        <vt:i4>564</vt:i4>
      </vt:variant>
      <vt:variant>
        <vt:i4>0</vt:i4>
      </vt:variant>
      <vt:variant>
        <vt:i4>5</vt:i4>
      </vt:variant>
      <vt:variant>
        <vt:lpwstr/>
      </vt:variant>
      <vt:variant>
        <vt:lpwstr>Smoking</vt:lpwstr>
      </vt:variant>
      <vt:variant>
        <vt:i4>655379</vt:i4>
      </vt:variant>
      <vt:variant>
        <vt:i4>561</vt:i4>
      </vt:variant>
      <vt:variant>
        <vt:i4>0</vt:i4>
      </vt:variant>
      <vt:variant>
        <vt:i4>5</vt:i4>
      </vt:variant>
      <vt:variant>
        <vt:lpwstr/>
      </vt:variant>
      <vt:variant>
        <vt:lpwstr>AssemblyPrograms</vt:lpwstr>
      </vt:variant>
      <vt:variant>
        <vt:i4>917522</vt:i4>
      </vt:variant>
      <vt:variant>
        <vt:i4>558</vt:i4>
      </vt:variant>
      <vt:variant>
        <vt:i4>0</vt:i4>
      </vt:variant>
      <vt:variant>
        <vt:i4>5</vt:i4>
      </vt:variant>
      <vt:variant>
        <vt:lpwstr/>
      </vt:variant>
      <vt:variant>
        <vt:lpwstr>FacultyRooms</vt:lpwstr>
      </vt:variant>
      <vt:variant>
        <vt:i4>1507336</vt:i4>
      </vt:variant>
      <vt:variant>
        <vt:i4>555</vt:i4>
      </vt:variant>
      <vt:variant>
        <vt:i4>0</vt:i4>
      </vt:variant>
      <vt:variant>
        <vt:i4>5</vt:i4>
      </vt:variant>
      <vt:variant>
        <vt:lpwstr/>
      </vt:variant>
      <vt:variant>
        <vt:lpwstr>FoodandBeverages</vt:lpwstr>
      </vt:variant>
      <vt:variant>
        <vt:i4>6422547</vt:i4>
      </vt:variant>
      <vt:variant>
        <vt:i4>552</vt:i4>
      </vt:variant>
      <vt:variant>
        <vt:i4>0</vt:i4>
      </vt:variant>
      <vt:variant>
        <vt:i4>5</vt:i4>
      </vt:variant>
      <vt:variant>
        <vt:lpwstr/>
      </vt:variant>
      <vt:variant>
        <vt:lpwstr>SchoolForms</vt:lpwstr>
      </vt:variant>
      <vt:variant>
        <vt:i4>7077986</vt:i4>
      </vt:variant>
      <vt:variant>
        <vt:i4>549</vt:i4>
      </vt:variant>
      <vt:variant>
        <vt:i4>0</vt:i4>
      </vt:variant>
      <vt:variant>
        <vt:i4>5</vt:i4>
      </vt:variant>
      <vt:variant>
        <vt:lpwstr/>
      </vt:variant>
      <vt:variant>
        <vt:lpwstr>HallPasses</vt:lpwstr>
      </vt:variant>
      <vt:variant>
        <vt:i4>917613</vt:i4>
      </vt:variant>
      <vt:variant>
        <vt:i4>546</vt:i4>
      </vt:variant>
      <vt:variant>
        <vt:i4>0</vt:i4>
      </vt:variant>
      <vt:variant>
        <vt:i4>5</vt:i4>
      </vt:variant>
      <vt:variant>
        <vt:lpwstr/>
      </vt:variant>
      <vt:variant>
        <vt:lpwstr>Schedulinguse</vt:lpwstr>
      </vt:variant>
      <vt:variant>
        <vt:i4>262266</vt:i4>
      </vt:variant>
      <vt:variant>
        <vt:i4>543</vt:i4>
      </vt:variant>
      <vt:variant>
        <vt:i4>0</vt:i4>
      </vt:variant>
      <vt:variant>
        <vt:i4>5</vt:i4>
      </vt:variant>
      <vt:variant>
        <vt:lpwstr/>
      </vt:variant>
      <vt:variant>
        <vt:lpwstr>Custodial</vt:lpwstr>
      </vt:variant>
      <vt:variant>
        <vt:i4>1310732</vt:i4>
      </vt:variant>
      <vt:variant>
        <vt:i4>540</vt:i4>
      </vt:variant>
      <vt:variant>
        <vt:i4>0</vt:i4>
      </vt:variant>
      <vt:variant>
        <vt:i4>5</vt:i4>
      </vt:variant>
      <vt:variant>
        <vt:lpwstr/>
      </vt:variant>
      <vt:variant>
        <vt:lpwstr>Personal</vt:lpwstr>
      </vt:variant>
      <vt:variant>
        <vt:i4>393314</vt:i4>
      </vt:variant>
      <vt:variant>
        <vt:i4>537</vt:i4>
      </vt:variant>
      <vt:variant>
        <vt:i4>0</vt:i4>
      </vt:variant>
      <vt:variant>
        <vt:i4>5</vt:i4>
      </vt:variant>
      <vt:variant>
        <vt:lpwstr/>
      </vt:variant>
      <vt:variant>
        <vt:lpwstr>Telephone</vt:lpwstr>
      </vt:variant>
      <vt:variant>
        <vt:i4>1835011</vt:i4>
      </vt:variant>
      <vt:variant>
        <vt:i4>534</vt:i4>
      </vt:variant>
      <vt:variant>
        <vt:i4>0</vt:i4>
      </vt:variant>
      <vt:variant>
        <vt:i4>5</vt:i4>
      </vt:variant>
      <vt:variant>
        <vt:lpwstr/>
      </vt:variant>
      <vt:variant>
        <vt:lpwstr>Visitors</vt:lpwstr>
      </vt:variant>
      <vt:variant>
        <vt:i4>1441810</vt:i4>
      </vt:variant>
      <vt:variant>
        <vt:i4>531</vt:i4>
      </vt:variant>
      <vt:variant>
        <vt:i4>0</vt:i4>
      </vt:variant>
      <vt:variant>
        <vt:i4>5</vt:i4>
      </vt:variant>
      <vt:variant>
        <vt:lpwstr/>
      </vt:variant>
      <vt:variant>
        <vt:lpwstr>Keys</vt:lpwstr>
      </vt:variant>
      <vt:variant>
        <vt:i4>458861</vt:i4>
      </vt:variant>
      <vt:variant>
        <vt:i4>528</vt:i4>
      </vt:variant>
      <vt:variant>
        <vt:i4>0</vt:i4>
      </vt:variant>
      <vt:variant>
        <vt:i4>5</vt:i4>
      </vt:variant>
      <vt:variant>
        <vt:lpwstr/>
      </vt:variant>
      <vt:variant>
        <vt:lpwstr>Mailboxes</vt:lpwstr>
      </vt:variant>
      <vt:variant>
        <vt:i4>6553711</vt:i4>
      </vt:variant>
      <vt:variant>
        <vt:i4>525</vt:i4>
      </vt:variant>
      <vt:variant>
        <vt:i4>0</vt:i4>
      </vt:variant>
      <vt:variant>
        <vt:i4>5</vt:i4>
      </vt:variant>
      <vt:variant>
        <vt:lpwstr/>
      </vt:variant>
      <vt:variant>
        <vt:lpwstr>DailyAnnouncements</vt:lpwstr>
      </vt:variant>
      <vt:variant>
        <vt:i4>327777</vt:i4>
      </vt:variant>
      <vt:variant>
        <vt:i4>522</vt:i4>
      </vt:variant>
      <vt:variant>
        <vt:i4>0</vt:i4>
      </vt:variant>
      <vt:variant>
        <vt:i4>5</vt:i4>
      </vt:variant>
      <vt:variant>
        <vt:lpwstr/>
      </vt:variant>
      <vt:variant>
        <vt:lpwstr>CafeteriaServices</vt:lpwstr>
      </vt:variant>
      <vt:variant>
        <vt:i4>1966096</vt:i4>
      </vt:variant>
      <vt:variant>
        <vt:i4>519</vt:i4>
      </vt:variant>
      <vt:variant>
        <vt:i4>0</vt:i4>
      </vt:variant>
      <vt:variant>
        <vt:i4>5</vt:i4>
      </vt:variant>
      <vt:variant>
        <vt:lpwstr/>
      </vt:variant>
      <vt:variant>
        <vt:lpwstr>StaffParking</vt:lpwstr>
      </vt:variant>
      <vt:variant>
        <vt:i4>7667815</vt:i4>
      </vt:variant>
      <vt:variant>
        <vt:i4>516</vt:i4>
      </vt:variant>
      <vt:variant>
        <vt:i4>0</vt:i4>
      </vt:variant>
      <vt:variant>
        <vt:i4>5</vt:i4>
      </vt:variant>
      <vt:variant>
        <vt:lpwstr/>
      </vt:variant>
      <vt:variant>
        <vt:lpwstr>TOPICS</vt:lpwstr>
      </vt:variant>
      <vt:variant>
        <vt:i4>7995488</vt:i4>
      </vt:variant>
      <vt:variant>
        <vt:i4>513</vt:i4>
      </vt:variant>
      <vt:variant>
        <vt:i4>0</vt:i4>
      </vt:variant>
      <vt:variant>
        <vt:i4>5</vt:i4>
      </vt:variant>
      <vt:variant>
        <vt:lpwstr/>
      </vt:variant>
      <vt:variant>
        <vt:lpwstr>GENERALINFORMATION</vt:lpwstr>
      </vt:variant>
      <vt:variant>
        <vt:i4>1441917</vt:i4>
      </vt:variant>
      <vt:variant>
        <vt:i4>510</vt:i4>
      </vt:variant>
      <vt:variant>
        <vt:i4>0</vt:i4>
      </vt:variant>
      <vt:variant>
        <vt:i4>5</vt:i4>
      </vt:variant>
      <vt:variant>
        <vt:lpwstr/>
      </vt:variant>
      <vt:variant>
        <vt:lpwstr>HomeroomBulletinBoard</vt:lpwstr>
      </vt:variant>
      <vt:variant>
        <vt:i4>7536661</vt:i4>
      </vt:variant>
      <vt:variant>
        <vt:i4>507</vt:i4>
      </vt:variant>
      <vt:variant>
        <vt:i4>0</vt:i4>
      </vt:variant>
      <vt:variant>
        <vt:i4>5</vt:i4>
      </vt:variant>
      <vt:variant>
        <vt:lpwstr/>
      </vt:variant>
      <vt:variant>
        <vt:lpwstr>CorridorDisplay</vt:lpwstr>
      </vt:variant>
      <vt:variant>
        <vt:i4>6750238</vt:i4>
      </vt:variant>
      <vt:variant>
        <vt:i4>504</vt:i4>
      </vt:variant>
      <vt:variant>
        <vt:i4>0</vt:i4>
      </vt:variant>
      <vt:variant>
        <vt:i4>5</vt:i4>
      </vt:variant>
      <vt:variant>
        <vt:lpwstr/>
      </vt:variant>
      <vt:variant>
        <vt:lpwstr>ClassroomBulletinBoards</vt:lpwstr>
      </vt:variant>
      <vt:variant>
        <vt:i4>7667815</vt:i4>
      </vt:variant>
      <vt:variant>
        <vt:i4>501</vt:i4>
      </vt:variant>
      <vt:variant>
        <vt:i4>0</vt:i4>
      </vt:variant>
      <vt:variant>
        <vt:i4>5</vt:i4>
      </vt:variant>
      <vt:variant>
        <vt:lpwstr/>
      </vt:variant>
      <vt:variant>
        <vt:lpwstr>TOPICS</vt:lpwstr>
      </vt:variant>
      <vt:variant>
        <vt:i4>327803</vt:i4>
      </vt:variant>
      <vt:variant>
        <vt:i4>498</vt:i4>
      </vt:variant>
      <vt:variant>
        <vt:i4>0</vt:i4>
      </vt:variant>
      <vt:variant>
        <vt:i4>5</vt:i4>
      </vt:variant>
      <vt:variant>
        <vt:lpwstr/>
      </vt:variant>
      <vt:variant>
        <vt:lpwstr>BulletinBoardsandDisplayCases</vt:lpwstr>
      </vt:variant>
      <vt:variant>
        <vt:i4>7209064</vt:i4>
      </vt:variant>
      <vt:variant>
        <vt:i4>495</vt:i4>
      </vt:variant>
      <vt:variant>
        <vt:i4>0</vt:i4>
      </vt:variant>
      <vt:variant>
        <vt:i4>5</vt:i4>
      </vt:variant>
      <vt:variant>
        <vt:lpwstr/>
      </vt:variant>
      <vt:variant>
        <vt:lpwstr>CommunityRelations</vt:lpwstr>
      </vt:variant>
      <vt:variant>
        <vt:i4>6750330</vt:i4>
      </vt:variant>
      <vt:variant>
        <vt:i4>492</vt:i4>
      </vt:variant>
      <vt:variant>
        <vt:i4>0</vt:i4>
      </vt:variant>
      <vt:variant>
        <vt:i4>5</vt:i4>
      </vt:variant>
      <vt:variant>
        <vt:lpwstr/>
      </vt:variant>
      <vt:variant>
        <vt:lpwstr>Medianewspaper</vt:lpwstr>
      </vt:variant>
      <vt:variant>
        <vt:i4>7667815</vt:i4>
      </vt:variant>
      <vt:variant>
        <vt:i4>489</vt:i4>
      </vt:variant>
      <vt:variant>
        <vt:i4>0</vt:i4>
      </vt:variant>
      <vt:variant>
        <vt:i4>5</vt:i4>
      </vt:variant>
      <vt:variant>
        <vt:lpwstr/>
      </vt:variant>
      <vt:variant>
        <vt:lpwstr>TOPICS</vt:lpwstr>
      </vt:variant>
      <vt:variant>
        <vt:i4>1376274</vt:i4>
      </vt:variant>
      <vt:variant>
        <vt:i4>486</vt:i4>
      </vt:variant>
      <vt:variant>
        <vt:i4>0</vt:i4>
      </vt:variant>
      <vt:variant>
        <vt:i4>5</vt:i4>
      </vt:variant>
      <vt:variant>
        <vt:lpwstr/>
      </vt:variant>
      <vt:variant>
        <vt:lpwstr>COMMUNITYPUBLICRELATIONS</vt:lpwstr>
      </vt:variant>
      <vt:variant>
        <vt:i4>7405686</vt:i4>
      </vt:variant>
      <vt:variant>
        <vt:i4>483</vt:i4>
      </vt:variant>
      <vt:variant>
        <vt:i4>0</vt:i4>
      </vt:variant>
      <vt:variant>
        <vt:i4>5</vt:i4>
      </vt:variant>
      <vt:variant>
        <vt:lpwstr/>
      </vt:variant>
      <vt:variant>
        <vt:lpwstr>LOCKDOWNPROCEDURES</vt:lpwstr>
      </vt:variant>
      <vt:variant>
        <vt:i4>1966181</vt:i4>
      </vt:variant>
      <vt:variant>
        <vt:i4>480</vt:i4>
      </vt:variant>
      <vt:variant>
        <vt:i4>0</vt:i4>
      </vt:variant>
      <vt:variant>
        <vt:i4>5</vt:i4>
      </vt:variant>
      <vt:variant>
        <vt:lpwstr/>
      </vt:variant>
      <vt:variant>
        <vt:lpwstr>Staterequirements</vt:lpwstr>
      </vt:variant>
      <vt:variant>
        <vt:i4>7667815</vt:i4>
      </vt:variant>
      <vt:variant>
        <vt:i4>477</vt:i4>
      </vt:variant>
      <vt:variant>
        <vt:i4>0</vt:i4>
      </vt:variant>
      <vt:variant>
        <vt:i4>5</vt:i4>
      </vt:variant>
      <vt:variant>
        <vt:lpwstr/>
      </vt:variant>
      <vt:variant>
        <vt:lpwstr>TOPICS</vt:lpwstr>
      </vt:variant>
      <vt:variant>
        <vt:i4>6357109</vt:i4>
      </vt:variant>
      <vt:variant>
        <vt:i4>474</vt:i4>
      </vt:variant>
      <vt:variant>
        <vt:i4>0</vt:i4>
      </vt:variant>
      <vt:variant>
        <vt:i4>5</vt:i4>
      </vt:variant>
      <vt:variant>
        <vt:lpwstr/>
      </vt:variant>
      <vt:variant>
        <vt:lpwstr>FIREDRILLS</vt:lpwstr>
      </vt:variant>
      <vt:variant>
        <vt:i4>1048594</vt:i4>
      </vt:variant>
      <vt:variant>
        <vt:i4>471</vt:i4>
      </vt:variant>
      <vt:variant>
        <vt:i4>0</vt:i4>
      </vt:variant>
      <vt:variant>
        <vt:i4>5</vt:i4>
      </vt:variant>
      <vt:variant>
        <vt:lpwstr/>
      </vt:variant>
      <vt:variant>
        <vt:lpwstr>afterthetrip</vt:lpwstr>
      </vt:variant>
      <vt:variant>
        <vt:i4>7471231</vt:i4>
      </vt:variant>
      <vt:variant>
        <vt:i4>468</vt:i4>
      </vt:variant>
      <vt:variant>
        <vt:i4>0</vt:i4>
      </vt:variant>
      <vt:variant>
        <vt:i4>5</vt:i4>
      </vt:variant>
      <vt:variant>
        <vt:lpwstr/>
      </vt:variant>
      <vt:variant>
        <vt:lpwstr>studentconduct</vt:lpwstr>
      </vt:variant>
      <vt:variant>
        <vt:i4>1376279</vt:i4>
      </vt:variant>
      <vt:variant>
        <vt:i4>465</vt:i4>
      </vt:variant>
      <vt:variant>
        <vt:i4>0</vt:i4>
      </vt:variant>
      <vt:variant>
        <vt:i4>5</vt:i4>
      </vt:variant>
      <vt:variant>
        <vt:lpwstr/>
      </vt:variant>
      <vt:variant>
        <vt:lpwstr>ParentWaiver</vt:lpwstr>
      </vt:variant>
      <vt:variant>
        <vt:i4>1114210</vt:i4>
      </vt:variant>
      <vt:variant>
        <vt:i4>462</vt:i4>
      </vt:variant>
      <vt:variant>
        <vt:i4>0</vt:i4>
      </vt:variant>
      <vt:variant>
        <vt:i4>5</vt:i4>
      </vt:variant>
      <vt:variant>
        <vt:lpwstr/>
      </vt:variant>
      <vt:variant>
        <vt:lpwstr>StudentAttendanceonaFieldTrip</vt:lpwstr>
      </vt:variant>
      <vt:variant>
        <vt:i4>7864422</vt:i4>
      </vt:variant>
      <vt:variant>
        <vt:i4>459</vt:i4>
      </vt:variant>
      <vt:variant>
        <vt:i4>0</vt:i4>
      </vt:variant>
      <vt:variant>
        <vt:i4>5</vt:i4>
      </vt:variant>
      <vt:variant>
        <vt:lpwstr/>
      </vt:variant>
      <vt:variant>
        <vt:lpwstr>Transportation</vt:lpwstr>
      </vt:variant>
      <vt:variant>
        <vt:i4>393221</vt:i4>
      </vt:variant>
      <vt:variant>
        <vt:i4>456</vt:i4>
      </vt:variant>
      <vt:variant>
        <vt:i4>0</vt:i4>
      </vt:variant>
      <vt:variant>
        <vt:i4>5</vt:i4>
      </vt:variant>
      <vt:variant>
        <vt:lpwstr/>
      </vt:variant>
      <vt:variant>
        <vt:lpwstr>uponapproval</vt:lpwstr>
      </vt:variant>
      <vt:variant>
        <vt:i4>7864328</vt:i4>
      </vt:variant>
      <vt:variant>
        <vt:i4>453</vt:i4>
      </vt:variant>
      <vt:variant>
        <vt:i4>0</vt:i4>
      </vt:variant>
      <vt:variant>
        <vt:i4>5</vt:i4>
      </vt:variant>
      <vt:variant>
        <vt:lpwstr/>
      </vt:variant>
      <vt:variant>
        <vt:lpwstr>Priortoplanning</vt:lpwstr>
      </vt:variant>
      <vt:variant>
        <vt:i4>7667815</vt:i4>
      </vt:variant>
      <vt:variant>
        <vt:i4>450</vt:i4>
      </vt:variant>
      <vt:variant>
        <vt:i4>0</vt:i4>
      </vt:variant>
      <vt:variant>
        <vt:i4>5</vt:i4>
      </vt:variant>
      <vt:variant>
        <vt:lpwstr/>
      </vt:variant>
      <vt:variant>
        <vt:lpwstr>TOPICS</vt:lpwstr>
      </vt:variant>
      <vt:variant>
        <vt:i4>6946840</vt:i4>
      </vt:variant>
      <vt:variant>
        <vt:i4>447</vt:i4>
      </vt:variant>
      <vt:variant>
        <vt:i4>0</vt:i4>
      </vt:variant>
      <vt:variant>
        <vt:i4>5</vt:i4>
      </vt:variant>
      <vt:variant>
        <vt:lpwstr/>
      </vt:variant>
      <vt:variant>
        <vt:lpwstr>GUIDELINESFORFIELDTRIPS</vt:lpwstr>
      </vt:variant>
      <vt:variant>
        <vt:i4>1704049</vt:i4>
      </vt:variant>
      <vt:variant>
        <vt:i4>444</vt:i4>
      </vt:variant>
      <vt:variant>
        <vt:i4>0</vt:i4>
      </vt:variant>
      <vt:variant>
        <vt:i4>5</vt:i4>
      </vt:variant>
      <vt:variant>
        <vt:lpwstr/>
      </vt:variant>
      <vt:variant>
        <vt:lpwstr>Boardpolicyxi</vt:lpwstr>
      </vt:variant>
      <vt:variant>
        <vt:i4>1376256</vt:i4>
      </vt:variant>
      <vt:variant>
        <vt:i4>441</vt:i4>
      </vt:variant>
      <vt:variant>
        <vt:i4>0</vt:i4>
      </vt:variant>
      <vt:variant>
        <vt:i4>5</vt:i4>
      </vt:variant>
      <vt:variant>
        <vt:lpwstr/>
      </vt:variant>
      <vt:variant>
        <vt:lpwstr>staffinvolvement</vt:lpwstr>
      </vt:variant>
      <vt:variant>
        <vt:i4>8323194</vt:i4>
      </vt:variant>
      <vt:variant>
        <vt:i4>438</vt:i4>
      </vt:variant>
      <vt:variant>
        <vt:i4>0</vt:i4>
      </vt:variant>
      <vt:variant>
        <vt:i4>5</vt:i4>
      </vt:variant>
      <vt:variant>
        <vt:lpwstr/>
      </vt:variant>
      <vt:variant>
        <vt:lpwstr>CoCurricularStaffHandbooks</vt:lpwstr>
      </vt:variant>
      <vt:variant>
        <vt:i4>1048700</vt:i4>
      </vt:variant>
      <vt:variant>
        <vt:i4>435</vt:i4>
      </vt:variant>
      <vt:variant>
        <vt:i4>0</vt:i4>
      </vt:variant>
      <vt:variant>
        <vt:i4>5</vt:i4>
      </vt:variant>
      <vt:variant>
        <vt:lpwstr/>
      </vt:variant>
      <vt:variant>
        <vt:lpwstr>StaffResponsibilities</vt:lpwstr>
      </vt:variant>
      <vt:variant>
        <vt:i4>1703959</vt:i4>
      </vt:variant>
      <vt:variant>
        <vt:i4>432</vt:i4>
      </vt:variant>
      <vt:variant>
        <vt:i4>0</vt:i4>
      </vt:variant>
      <vt:variant>
        <vt:i4>5</vt:i4>
      </vt:variant>
      <vt:variant>
        <vt:lpwstr/>
      </vt:variant>
      <vt:variant>
        <vt:lpwstr>Activity</vt:lpwstr>
      </vt:variant>
      <vt:variant>
        <vt:i4>983045</vt:i4>
      </vt:variant>
      <vt:variant>
        <vt:i4>429</vt:i4>
      </vt:variant>
      <vt:variant>
        <vt:i4>0</vt:i4>
      </vt:variant>
      <vt:variant>
        <vt:i4>5</vt:i4>
      </vt:variant>
      <vt:variant>
        <vt:lpwstr/>
      </vt:variant>
      <vt:variant>
        <vt:lpwstr>Athletic</vt:lpwstr>
      </vt:variant>
      <vt:variant>
        <vt:i4>393230</vt:i4>
      </vt:variant>
      <vt:variant>
        <vt:i4>426</vt:i4>
      </vt:variant>
      <vt:variant>
        <vt:i4>0</vt:i4>
      </vt:variant>
      <vt:variant>
        <vt:i4>5</vt:i4>
      </vt:variant>
      <vt:variant>
        <vt:lpwstr/>
      </vt:variant>
      <vt:variant>
        <vt:lpwstr>CriteriafortheSelectionofCoaches</vt:lpwstr>
      </vt:variant>
      <vt:variant>
        <vt:i4>7667815</vt:i4>
      </vt:variant>
      <vt:variant>
        <vt:i4>423</vt:i4>
      </vt:variant>
      <vt:variant>
        <vt:i4>0</vt:i4>
      </vt:variant>
      <vt:variant>
        <vt:i4>5</vt:i4>
      </vt:variant>
      <vt:variant>
        <vt:lpwstr/>
      </vt:variant>
      <vt:variant>
        <vt:lpwstr>TOPICS</vt:lpwstr>
      </vt:variant>
      <vt:variant>
        <vt:i4>6357007</vt:i4>
      </vt:variant>
      <vt:variant>
        <vt:i4>420</vt:i4>
      </vt:variant>
      <vt:variant>
        <vt:i4>0</vt:i4>
      </vt:variant>
      <vt:variant>
        <vt:i4>5</vt:i4>
      </vt:variant>
      <vt:variant>
        <vt:lpwstr/>
      </vt:variant>
      <vt:variant>
        <vt:lpwstr>COCURRICULARPROGRAM</vt:lpwstr>
      </vt:variant>
      <vt:variant>
        <vt:i4>327686</vt:i4>
      </vt:variant>
      <vt:variant>
        <vt:i4>417</vt:i4>
      </vt:variant>
      <vt:variant>
        <vt:i4>0</vt:i4>
      </vt:variant>
      <vt:variant>
        <vt:i4>5</vt:i4>
      </vt:variant>
      <vt:variant>
        <vt:lpwstr/>
      </vt:variant>
      <vt:variant>
        <vt:lpwstr>OtherStudentServices</vt:lpwstr>
      </vt:variant>
      <vt:variant>
        <vt:i4>1507452</vt:i4>
      </vt:variant>
      <vt:variant>
        <vt:i4>414</vt:i4>
      </vt:variant>
      <vt:variant>
        <vt:i4>0</vt:i4>
      </vt:variant>
      <vt:variant>
        <vt:i4>5</vt:i4>
      </vt:variant>
      <vt:variant>
        <vt:lpwstr/>
      </vt:variant>
      <vt:variant>
        <vt:lpwstr>SpeechTherapy</vt:lpwstr>
      </vt:variant>
      <vt:variant>
        <vt:i4>1572868</vt:i4>
      </vt:variant>
      <vt:variant>
        <vt:i4>411</vt:i4>
      </vt:variant>
      <vt:variant>
        <vt:i4>0</vt:i4>
      </vt:variant>
      <vt:variant>
        <vt:i4>5</vt:i4>
      </vt:variant>
      <vt:variant>
        <vt:lpwstr/>
      </vt:variant>
      <vt:variant>
        <vt:lpwstr>CrisisCounseling</vt:lpwstr>
      </vt:variant>
      <vt:variant>
        <vt:i4>6291470</vt:i4>
      </vt:variant>
      <vt:variant>
        <vt:i4>408</vt:i4>
      </vt:variant>
      <vt:variant>
        <vt:i4>0</vt:i4>
      </vt:variant>
      <vt:variant>
        <vt:i4>5</vt:i4>
      </vt:variant>
      <vt:variant>
        <vt:lpwstr/>
      </vt:variant>
      <vt:variant>
        <vt:lpwstr>CollegeandCareerInformation</vt:lpwstr>
      </vt:variant>
      <vt:variant>
        <vt:i4>1835110</vt:i4>
      </vt:variant>
      <vt:variant>
        <vt:i4>405</vt:i4>
      </vt:variant>
      <vt:variant>
        <vt:i4>0</vt:i4>
      </vt:variant>
      <vt:variant>
        <vt:i4>5</vt:i4>
      </vt:variant>
      <vt:variant>
        <vt:lpwstr/>
      </vt:variant>
      <vt:variant>
        <vt:lpwstr>ServicestoParents</vt:lpwstr>
      </vt:variant>
      <vt:variant>
        <vt:i4>8126582</vt:i4>
      </vt:variant>
      <vt:variant>
        <vt:i4>402</vt:i4>
      </vt:variant>
      <vt:variant>
        <vt:i4>0</vt:i4>
      </vt:variant>
      <vt:variant>
        <vt:i4>5</vt:i4>
      </vt:variant>
      <vt:variant>
        <vt:lpwstr/>
      </vt:variant>
      <vt:variant>
        <vt:lpwstr>ServicestoTeachers</vt:lpwstr>
      </vt:variant>
      <vt:variant>
        <vt:i4>655364</vt:i4>
      </vt:variant>
      <vt:variant>
        <vt:i4>399</vt:i4>
      </vt:variant>
      <vt:variant>
        <vt:i4>0</vt:i4>
      </vt:variant>
      <vt:variant>
        <vt:i4>5</vt:i4>
      </vt:variant>
      <vt:variant>
        <vt:lpwstr/>
      </vt:variant>
      <vt:variant>
        <vt:lpwstr>JobPlacement</vt:lpwstr>
      </vt:variant>
      <vt:variant>
        <vt:i4>6750236</vt:i4>
      </vt:variant>
      <vt:variant>
        <vt:i4>396</vt:i4>
      </vt:variant>
      <vt:variant>
        <vt:i4>0</vt:i4>
      </vt:variant>
      <vt:variant>
        <vt:i4>5</vt:i4>
      </vt:variant>
      <vt:variant>
        <vt:lpwstr/>
      </vt:variant>
      <vt:variant>
        <vt:lpwstr>AcademicRecords</vt:lpwstr>
      </vt:variant>
      <vt:variant>
        <vt:i4>8323081</vt:i4>
      </vt:variant>
      <vt:variant>
        <vt:i4>393</vt:i4>
      </vt:variant>
      <vt:variant>
        <vt:i4>0</vt:i4>
      </vt:variant>
      <vt:variant>
        <vt:i4>5</vt:i4>
      </vt:variant>
      <vt:variant>
        <vt:lpwstr/>
      </vt:variant>
      <vt:variant>
        <vt:lpwstr>Testing</vt:lpwstr>
      </vt:variant>
      <vt:variant>
        <vt:i4>8192125</vt:i4>
      </vt:variant>
      <vt:variant>
        <vt:i4>390</vt:i4>
      </vt:variant>
      <vt:variant>
        <vt:i4>0</vt:i4>
      </vt:variant>
      <vt:variant>
        <vt:i4>5</vt:i4>
      </vt:variant>
      <vt:variant>
        <vt:lpwstr/>
      </vt:variant>
      <vt:variant>
        <vt:lpwstr>Scheduling</vt:lpwstr>
      </vt:variant>
      <vt:variant>
        <vt:i4>6291474</vt:i4>
      </vt:variant>
      <vt:variant>
        <vt:i4>387</vt:i4>
      </vt:variant>
      <vt:variant>
        <vt:i4>0</vt:i4>
      </vt:variant>
      <vt:variant>
        <vt:i4>5</vt:i4>
      </vt:variant>
      <vt:variant>
        <vt:lpwstr/>
      </vt:variant>
      <vt:variant>
        <vt:lpwstr>GroupCounseling</vt:lpwstr>
      </vt:variant>
      <vt:variant>
        <vt:i4>1900569</vt:i4>
      </vt:variant>
      <vt:variant>
        <vt:i4>384</vt:i4>
      </vt:variant>
      <vt:variant>
        <vt:i4>0</vt:i4>
      </vt:variant>
      <vt:variant>
        <vt:i4>5</vt:i4>
      </vt:variant>
      <vt:variant>
        <vt:lpwstr/>
      </vt:variant>
      <vt:variant>
        <vt:lpwstr>IndividualCounseling</vt:lpwstr>
      </vt:variant>
      <vt:variant>
        <vt:i4>7864334</vt:i4>
      </vt:variant>
      <vt:variant>
        <vt:i4>381</vt:i4>
      </vt:variant>
      <vt:variant>
        <vt:i4>0</vt:i4>
      </vt:variant>
      <vt:variant>
        <vt:i4>5</vt:i4>
      </vt:variant>
      <vt:variant>
        <vt:lpwstr/>
      </vt:variant>
      <vt:variant>
        <vt:lpwstr>Orientation</vt:lpwstr>
      </vt:variant>
      <vt:variant>
        <vt:i4>7667815</vt:i4>
      </vt:variant>
      <vt:variant>
        <vt:i4>378</vt:i4>
      </vt:variant>
      <vt:variant>
        <vt:i4>0</vt:i4>
      </vt:variant>
      <vt:variant>
        <vt:i4>5</vt:i4>
      </vt:variant>
      <vt:variant>
        <vt:lpwstr/>
      </vt:variant>
      <vt:variant>
        <vt:lpwstr>TOPICS</vt:lpwstr>
      </vt:variant>
      <vt:variant>
        <vt:i4>1703948</vt:i4>
      </vt:variant>
      <vt:variant>
        <vt:i4>375</vt:i4>
      </vt:variant>
      <vt:variant>
        <vt:i4>0</vt:i4>
      </vt:variant>
      <vt:variant>
        <vt:i4>5</vt:i4>
      </vt:variant>
      <vt:variant>
        <vt:lpwstr/>
      </vt:variant>
      <vt:variant>
        <vt:lpwstr>GUIDANCE</vt:lpwstr>
      </vt:variant>
      <vt:variant>
        <vt:i4>1835121</vt:i4>
      </vt:variant>
      <vt:variant>
        <vt:i4>372</vt:i4>
      </vt:variant>
      <vt:variant>
        <vt:i4>0</vt:i4>
      </vt:variant>
      <vt:variant>
        <vt:i4>5</vt:i4>
      </vt:variant>
      <vt:variant>
        <vt:lpwstr/>
      </vt:variant>
      <vt:variant>
        <vt:lpwstr>STUDENTPROCEDUREFORVISITINGDURING</vt:lpwstr>
      </vt:variant>
      <vt:variant>
        <vt:i4>1704034</vt:i4>
      </vt:variant>
      <vt:variant>
        <vt:i4>369</vt:i4>
      </vt:variant>
      <vt:variant>
        <vt:i4>0</vt:i4>
      </vt:variant>
      <vt:variant>
        <vt:i4>5</vt:i4>
      </vt:variant>
      <vt:variant>
        <vt:lpwstr/>
      </vt:variant>
      <vt:variant>
        <vt:lpwstr>Circulationguidelines</vt:lpwstr>
      </vt:variant>
      <vt:variant>
        <vt:i4>1048679</vt:i4>
      </vt:variant>
      <vt:variant>
        <vt:i4>366</vt:i4>
      </vt:variant>
      <vt:variant>
        <vt:i4>0</vt:i4>
      </vt:variant>
      <vt:variant>
        <vt:i4>5</vt:i4>
      </vt:variant>
      <vt:variant>
        <vt:lpwstr/>
      </vt:variant>
      <vt:variant>
        <vt:lpwstr>AFTERSCHOOLGUIDELINES</vt:lpwstr>
      </vt:variant>
      <vt:variant>
        <vt:i4>1835038</vt:i4>
      </vt:variant>
      <vt:variant>
        <vt:i4>363</vt:i4>
      </vt:variant>
      <vt:variant>
        <vt:i4>0</vt:i4>
      </vt:variant>
      <vt:variant>
        <vt:i4>5</vt:i4>
      </vt:variant>
      <vt:variant>
        <vt:lpwstr/>
      </vt:variant>
      <vt:variant>
        <vt:lpwstr>Staffcomputeruse</vt:lpwstr>
      </vt:variant>
      <vt:variant>
        <vt:i4>327699</vt:i4>
      </vt:variant>
      <vt:variant>
        <vt:i4>360</vt:i4>
      </vt:variant>
      <vt:variant>
        <vt:i4>0</vt:i4>
      </vt:variant>
      <vt:variant>
        <vt:i4>5</vt:i4>
      </vt:variant>
      <vt:variant>
        <vt:lpwstr/>
      </vt:variant>
      <vt:variant>
        <vt:lpwstr>INSTRUCTIONALUSE</vt:lpwstr>
      </vt:variant>
      <vt:variant>
        <vt:i4>393335</vt:i4>
      </vt:variant>
      <vt:variant>
        <vt:i4>357</vt:i4>
      </vt:variant>
      <vt:variant>
        <vt:i4>0</vt:i4>
      </vt:variant>
      <vt:variant>
        <vt:i4>5</vt:i4>
      </vt:variant>
      <vt:variant>
        <vt:lpwstr/>
      </vt:variant>
      <vt:variant>
        <vt:lpwstr>GENERALGUIDELINES</vt:lpwstr>
      </vt:variant>
      <vt:variant>
        <vt:i4>7667815</vt:i4>
      </vt:variant>
      <vt:variant>
        <vt:i4>354</vt:i4>
      </vt:variant>
      <vt:variant>
        <vt:i4>0</vt:i4>
      </vt:variant>
      <vt:variant>
        <vt:i4>5</vt:i4>
      </vt:variant>
      <vt:variant>
        <vt:lpwstr/>
      </vt:variant>
      <vt:variant>
        <vt:lpwstr>TOPICS</vt:lpwstr>
      </vt:variant>
      <vt:variant>
        <vt:i4>6422642</vt:i4>
      </vt:variant>
      <vt:variant>
        <vt:i4>351</vt:i4>
      </vt:variant>
      <vt:variant>
        <vt:i4>0</vt:i4>
      </vt:variant>
      <vt:variant>
        <vt:i4>5</vt:i4>
      </vt:variant>
      <vt:variant>
        <vt:lpwstr/>
      </vt:variant>
      <vt:variant>
        <vt:lpwstr>LIBRARYMEDIACENTER</vt:lpwstr>
      </vt:variant>
      <vt:variant>
        <vt:i4>458875</vt:i4>
      </vt:variant>
      <vt:variant>
        <vt:i4>348</vt:i4>
      </vt:variant>
      <vt:variant>
        <vt:i4>0</vt:i4>
      </vt:variant>
      <vt:variant>
        <vt:i4>5</vt:i4>
      </vt:variant>
      <vt:variant>
        <vt:lpwstr/>
      </vt:variant>
      <vt:variant>
        <vt:lpwstr>BoardPolicies</vt:lpwstr>
      </vt:variant>
      <vt:variant>
        <vt:i4>524397</vt:i4>
      </vt:variant>
      <vt:variant>
        <vt:i4>345</vt:i4>
      </vt:variant>
      <vt:variant>
        <vt:i4>0</vt:i4>
      </vt:variant>
      <vt:variant>
        <vt:i4>5</vt:i4>
      </vt:variant>
      <vt:variant>
        <vt:lpwstr/>
      </vt:variant>
      <vt:variant>
        <vt:lpwstr>PMBusDuty</vt:lpwstr>
      </vt:variant>
      <vt:variant>
        <vt:i4>786444</vt:i4>
      </vt:variant>
      <vt:variant>
        <vt:i4>342</vt:i4>
      </vt:variant>
      <vt:variant>
        <vt:i4>0</vt:i4>
      </vt:variant>
      <vt:variant>
        <vt:i4>5</vt:i4>
      </vt:variant>
      <vt:variant>
        <vt:lpwstr/>
      </vt:variant>
      <vt:variant>
        <vt:lpwstr>DepartmentSupervisorRole</vt:lpwstr>
      </vt:variant>
      <vt:variant>
        <vt:i4>1900544</vt:i4>
      </vt:variant>
      <vt:variant>
        <vt:i4>339</vt:i4>
      </vt:variant>
      <vt:variant>
        <vt:i4>0</vt:i4>
      </vt:variant>
      <vt:variant>
        <vt:i4>5</vt:i4>
      </vt:variant>
      <vt:variant>
        <vt:lpwstr/>
      </vt:variant>
      <vt:variant>
        <vt:lpwstr>ViolenceandVandalism</vt:lpwstr>
      </vt:variant>
      <vt:variant>
        <vt:i4>6553713</vt:i4>
      </vt:variant>
      <vt:variant>
        <vt:i4>336</vt:i4>
      </vt:variant>
      <vt:variant>
        <vt:i4>0</vt:i4>
      </vt:variant>
      <vt:variant>
        <vt:i4>5</vt:i4>
      </vt:variant>
      <vt:variant>
        <vt:lpwstr/>
      </vt:variant>
      <vt:variant>
        <vt:lpwstr>CorporalPunishment</vt:lpwstr>
      </vt:variant>
      <vt:variant>
        <vt:i4>7929884</vt:i4>
      </vt:variant>
      <vt:variant>
        <vt:i4>333</vt:i4>
      </vt:variant>
      <vt:variant>
        <vt:i4>0</vt:i4>
      </vt:variant>
      <vt:variant>
        <vt:i4>5</vt:i4>
      </vt:variant>
      <vt:variant>
        <vt:lpwstr/>
      </vt:variant>
      <vt:variant>
        <vt:lpwstr>StudentswithEducationalDisabilities</vt:lpwstr>
      </vt:variant>
      <vt:variant>
        <vt:i4>1638427</vt:i4>
      </vt:variant>
      <vt:variant>
        <vt:i4>330</vt:i4>
      </vt:variant>
      <vt:variant>
        <vt:i4>0</vt:i4>
      </vt:variant>
      <vt:variant>
        <vt:i4>5</vt:i4>
      </vt:variant>
      <vt:variant>
        <vt:lpwstr/>
      </vt:variant>
      <vt:variant>
        <vt:lpwstr>AdministrativeAction</vt:lpwstr>
      </vt:variant>
      <vt:variant>
        <vt:i4>1114238</vt:i4>
      </vt:variant>
      <vt:variant>
        <vt:i4>327</vt:i4>
      </vt:variant>
      <vt:variant>
        <vt:i4>0</vt:i4>
      </vt:variant>
      <vt:variant>
        <vt:i4>5</vt:i4>
      </vt:variant>
      <vt:variant>
        <vt:lpwstr/>
      </vt:variant>
      <vt:variant>
        <vt:lpwstr>Expulsion</vt:lpwstr>
      </vt:variant>
      <vt:variant>
        <vt:i4>262246</vt:i4>
      </vt:variant>
      <vt:variant>
        <vt:i4>324</vt:i4>
      </vt:variant>
      <vt:variant>
        <vt:i4>0</vt:i4>
      </vt:variant>
      <vt:variant>
        <vt:i4>5</vt:i4>
      </vt:variant>
      <vt:variant>
        <vt:lpwstr/>
      </vt:variant>
      <vt:variant>
        <vt:lpwstr>AdministrativeHearing</vt:lpwstr>
      </vt:variant>
      <vt:variant>
        <vt:i4>1245207</vt:i4>
      </vt:variant>
      <vt:variant>
        <vt:i4>321</vt:i4>
      </vt:variant>
      <vt:variant>
        <vt:i4>0</vt:i4>
      </vt:variant>
      <vt:variant>
        <vt:i4>5</vt:i4>
      </vt:variant>
      <vt:variant>
        <vt:lpwstr/>
      </vt:variant>
      <vt:variant>
        <vt:lpwstr>AlternateProgram</vt:lpwstr>
      </vt:variant>
      <vt:variant>
        <vt:i4>7078013</vt:i4>
      </vt:variant>
      <vt:variant>
        <vt:i4>318</vt:i4>
      </vt:variant>
      <vt:variant>
        <vt:i4>0</vt:i4>
      </vt:variant>
      <vt:variant>
        <vt:i4>5</vt:i4>
      </vt:variant>
      <vt:variant>
        <vt:lpwstr/>
      </vt:variant>
      <vt:variant>
        <vt:lpwstr>LongTermSuspension</vt:lpwstr>
      </vt:variant>
      <vt:variant>
        <vt:i4>7078009</vt:i4>
      </vt:variant>
      <vt:variant>
        <vt:i4>315</vt:i4>
      </vt:variant>
      <vt:variant>
        <vt:i4>0</vt:i4>
      </vt:variant>
      <vt:variant>
        <vt:i4>5</vt:i4>
      </vt:variant>
      <vt:variant>
        <vt:lpwstr/>
      </vt:variant>
      <vt:variant>
        <vt:lpwstr>Suspension</vt:lpwstr>
      </vt:variant>
      <vt:variant>
        <vt:i4>589832</vt:i4>
      </vt:variant>
      <vt:variant>
        <vt:i4>312</vt:i4>
      </vt:variant>
      <vt:variant>
        <vt:i4>0</vt:i4>
      </vt:variant>
      <vt:variant>
        <vt:i4>5</vt:i4>
      </vt:variant>
      <vt:variant>
        <vt:lpwstr/>
      </vt:variant>
      <vt:variant>
        <vt:lpwstr>CentralDetention</vt:lpwstr>
      </vt:variant>
      <vt:variant>
        <vt:i4>6815867</vt:i4>
      </vt:variant>
      <vt:variant>
        <vt:i4>309</vt:i4>
      </vt:variant>
      <vt:variant>
        <vt:i4>0</vt:i4>
      </vt:variant>
      <vt:variant>
        <vt:i4>5</vt:i4>
      </vt:variant>
      <vt:variant>
        <vt:lpwstr/>
      </vt:variant>
      <vt:variant>
        <vt:lpwstr>DisciplineReferral</vt:lpwstr>
      </vt:variant>
      <vt:variant>
        <vt:i4>1179765</vt:i4>
      </vt:variant>
      <vt:variant>
        <vt:i4>306</vt:i4>
      </vt:variant>
      <vt:variant>
        <vt:i4>0</vt:i4>
      </vt:variant>
      <vt:variant>
        <vt:i4>5</vt:i4>
      </vt:variant>
      <vt:variant>
        <vt:lpwstr/>
      </vt:variant>
      <vt:variant>
        <vt:lpwstr>AcademicDetention</vt:lpwstr>
      </vt:variant>
      <vt:variant>
        <vt:i4>8061032</vt:i4>
      </vt:variant>
      <vt:variant>
        <vt:i4>303</vt:i4>
      </vt:variant>
      <vt:variant>
        <vt:i4>0</vt:i4>
      </vt:variant>
      <vt:variant>
        <vt:i4>5</vt:i4>
      </vt:variant>
      <vt:variant>
        <vt:lpwstr/>
      </vt:variant>
      <vt:variant>
        <vt:lpwstr>ClassroomDetention</vt:lpwstr>
      </vt:variant>
      <vt:variant>
        <vt:i4>7077987</vt:i4>
      </vt:variant>
      <vt:variant>
        <vt:i4>300</vt:i4>
      </vt:variant>
      <vt:variant>
        <vt:i4>0</vt:i4>
      </vt:variant>
      <vt:variant>
        <vt:i4>5</vt:i4>
      </vt:variant>
      <vt:variant>
        <vt:lpwstr/>
      </vt:variant>
      <vt:variant>
        <vt:lpwstr>ParentalConference</vt:lpwstr>
      </vt:variant>
      <vt:variant>
        <vt:i4>6619147</vt:i4>
      </vt:variant>
      <vt:variant>
        <vt:i4>297</vt:i4>
      </vt:variant>
      <vt:variant>
        <vt:i4>0</vt:i4>
      </vt:variant>
      <vt:variant>
        <vt:i4>5</vt:i4>
      </vt:variant>
      <vt:variant>
        <vt:lpwstr/>
      </vt:variant>
      <vt:variant>
        <vt:lpwstr>CounselorConference</vt:lpwstr>
      </vt:variant>
      <vt:variant>
        <vt:i4>1048679</vt:i4>
      </vt:variant>
      <vt:variant>
        <vt:i4>294</vt:i4>
      </vt:variant>
      <vt:variant>
        <vt:i4>0</vt:i4>
      </vt:variant>
      <vt:variant>
        <vt:i4>5</vt:i4>
      </vt:variant>
      <vt:variant>
        <vt:lpwstr/>
      </vt:variant>
      <vt:variant>
        <vt:lpwstr>StudentConference</vt:lpwstr>
      </vt:variant>
      <vt:variant>
        <vt:i4>7667815</vt:i4>
      </vt:variant>
      <vt:variant>
        <vt:i4>291</vt:i4>
      </vt:variant>
      <vt:variant>
        <vt:i4>0</vt:i4>
      </vt:variant>
      <vt:variant>
        <vt:i4>5</vt:i4>
      </vt:variant>
      <vt:variant>
        <vt:lpwstr/>
      </vt:variant>
      <vt:variant>
        <vt:lpwstr>TOPICS</vt:lpwstr>
      </vt:variant>
      <vt:variant>
        <vt:i4>8323172</vt:i4>
      </vt:variant>
      <vt:variant>
        <vt:i4>288</vt:i4>
      </vt:variant>
      <vt:variant>
        <vt:i4>0</vt:i4>
      </vt:variant>
      <vt:variant>
        <vt:i4>5</vt:i4>
      </vt:variant>
      <vt:variant>
        <vt:lpwstr/>
      </vt:variant>
      <vt:variant>
        <vt:lpwstr>DISCIPLINARYPROCEDURES</vt:lpwstr>
      </vt:variant>
      <vt:variant>
        <vt:i4>589836</vt:i4>
      </vt:variant>
      <vt:variant>
        <vt:i4>285</vt:i4>
      </vt:variant>
      <vt:variant>
        <vt:i4>0</vt:i4>
      </vt:variant>
      <vt:variant>
        <vt:i4>5</vt:i4>
      </vt:variant>
      <vt:variant>
        <vt:lpwstr/>
      </vt:variant>
      <vt:variant>
        <vt:lpwstr>HomeroomHallDuty</vt:lpwstr>
      </vt:variant>
      <vt:variant>
        <vt:i4>1310739</vt:i4>
      </vt:variant>
      <vt:variant>
        <vt:i4>282</vt:i4>
      </vt:variant>
      <vt:variant>
        <vt:i4>0</vt:i4>
      </vt:variant>
      <vt:variant>
        <vt:i4>5</vt:i4>
      </vt:variant>
      <vt:variant>
        <vt:lpwstr/>
      </vt:variant>
      <vt:variant>
        <vt:lpwstr>AttendanceOffice</vt:lpwstr>
      </vt:variant>
      <vt:variant>
        <vt:i4>6619137</vt:i4>
      </vt:variant>
      <vt:variant>
        <vt:i4>279</vt:i4>
      </vt:variant>
      <vt:variant>
        <vt:i4>0</vt:i4>
      </vt:variant>
      <vt:variant>
        <vt:i4>5</vt:i4>
      </vt:variant>
      <vt:variant>
        <vt:lpwstr/>
      </vt:variant>
      <vt:variant>
        <vt:lpwstr>PassingTime</vt:lpwstr>
      </vt:variant>
      <vt:variant>
        <vt:i4>65556</vt:i4>
      </vt:variant>
      <vt:variant>
        <vt:i4>276</vt:i4>
      </vt:variant>
      <vt:variant>
        <vt:i4>0</vt:i4>
      </vt:variant>
      <vt:variant>
        <vt:i4>5</vt:i4>
      </vt:variant>
      <vt:variant>
        <vt:lpwstr/>
      </vt:variant>
      <vt:variant>
        <vt:lpwstr>HallDuty</vt:lpwstr>
      </vt:variant>
      <vt:variant>
        <vt:i4>7929882</vt:i4>
      </vt:variant>
      <vt:variant>
        <vt:i4>273</vt:i4>
      </vt:variant>
      <vt:variant>
        <vt:i4>0</vt:i4>
      </vt:variant>
      <vt:variant>
        <vt:i4>5</vt:i4>
      </vt:variant>
      <vt:variant>
        <vt:lpwstr/>
      </vt:variant>
      <vt:variant>
        <vt:lpwstr>LibraryDuty</vt:lpwstr>
      </vt:variant>
      <vt:variant>
        <vt:i4>1572974</vt:i4>
      </vt:variant>
      <vt:variant>
        <vt:i4>270</vt:i4>
      </vt:variant>
      <vt:variant>
        <vt:i4>0</vt:i4>
      </vt:variant>
      <vt:variant>
        <vt:i4>5</vt:i4>
      </vt:variant>
      <vt:variant>
        <vt:lpwstr/>
      </vt:variant>
      <vt:variant>
        <vt:lpwstr>CafeteriaDuty</vt:lpwstr>
      </vt:variant>
      <vt:variant>
        <vt:i4>1310834</vt:i4>
      </vt:variant>
      <vt:variant>
        <vt:i4>267</vt:i4>
      </vt:variant>
      <vt:variant>
        <vt:i4>0</vt:i4>
      </vt:variant>
      <vt:variant>
        <vt:i4>5</vt:i4>
      </vt:variant>
      <vt:variant>
        <vt:lpwstr/>
      </vt:variant>
      <vt:variant>
        <vt:lpwstr>StudyHall</vt:lpwstr>
      </vt:variant>
      <vt:variant>
        <vt:i4>7667815</vt:i4>
      </vt:variant>
      <vt:variant>
        <vt:i4>264</vt:i4>
      </vt:variant>
      <vt:variant>
        <vt:i4>0</vt:i4>
      </vt:variant>
      <vt:variant>
        <vt:i4>5</vt:i4>
      </vt:variant>
      <vt:variant>
        <vt:lpwstr/>
      </vt:variant>
      <vt:variant>
        <vt:lpwstr>TOPICS</vt:lpwstr>
      </vt:variant>
      <vt:variant>
        <vt:i4>6881301</vt:i4>
      </vt:variant>
      <vt:variant>
        <vt:i4>261</vt:i4>
      </vt:variant>
      <vt:variant>
        <vt:i4>0</vt:i4>
      </vt:variant>
      <vt:variant>
        <vt:i4>5</vt:i4>
      </vt:variant>
      <vt:variant>
        <vt:lpwstr/>
      </vt:variant>
      <vt:variant>
        <vt:lpwstr>DUTYASSIGNMENTS</vt:lpwstr>
      </vt:variant>
      <vt:variant>
        <vt:i4>6553713</vt:i4>
      </vt:variant>
      <vt:variant>
        <vt:i4>258</vt:i4>
      </vt:variant>
      <vt:variant>
        <vt:i4>0</vt:i4>
      </vt:variant>
      <vt:variant>
        <vt:i4>5</vt:i4>
      </vt:variant>
      <vt:variant>
        <vt:lpwstr/>
      </vt:variant>
      <vt:variant>
        <vt:lpwstr>BoardPolicyonStudentAttendance</vt:lpwstr>
      </vt:variant>
      <vt:variant>
        <vt:i4>1704053</vt:i4>
      </vt:variant>
      <vt:variant>
        <vt:i4>255</vt:i4>
      </vt:variant>
      <vt:variant>
        <vt:i4>0</vt:i4>
      </vt:variant>
      <vt:variant>
        <vt:i4>5</vt:i4>
      </vt:variant>
      <vt:variant>
        <vt:lpwstr/>
      </vt:variant>
      <vt:variant>
        <vt:lpwstr>SendingStudentsOutofClass</vt:lpwstr>
      </vt:variant>
      <vt:variant>
        <vt:i4>6750239</vt:i4>
      </vt:variant>
      <vt:variant>
        <vt:i4>252</vt:i4>
      </vt:variant>
      <vt:variant>
        <vt:i4>0</vt:i4>
      </vt:variant>
      <vt:variant>
        <vt:i4>5</vt:i4>
      </vt:variant>
      <vt:variant>
        <vt:lpwstr/>
      </vt:variant>
      <vt:variant>
        <vt:lpwstr>StudentsWithdrawing</vt:lpwstr>
      </vt:variant>
      <vt:variant>
        <vt:i4>8192106</vt:i4>
      </vt:variant>
      <vt:variant>
        <vt:i4>249</vt:i4>
      </vt:variant>
      <vt:variant>
        <vt:i4>0</vt:i4>
      </vt:variant>
      <vt:variant>
        <vt:i4>5</vt:i4>
      </vt:variant>
      <vt:variant>
        <vt:lpwstr/>
      </vt:variant>
      <vt:variant>
        <vt:lpwstr>StudentLeaving</vt:lpwstr>
      </vt:variant>
      <vt:variant>
        <vt:i4>6881392</vt:i4>
      </vt:variant>
      <vt:variant>
        <vt:i4>246</vt:i4>
      </vt:variant>
      <vt:variant>
        <vt:i4>0</vt:i4>
      </vt:variant>
      <vt:variant>
        <vt:i4>5</vt:i4>
      </vt:variant>
      <vt:variant>
        <vt:lpwstr/>
      </vt:variant>
      <vt:variant>
        <vt:lpwstr>InClassandMarkedAbsent</vt:lpwstr>
      </vt:variant>
      <vt:variant>
        <vt:i4>393246</vt:i4>
      </vt:variant>
      <vt:variant>
        <vt:i4>243</vt:i4>
      </vt:variant>
      <vt:variant>
        <vt:i4>0</vt:i4>
      </vt:variant>
      <vt:variant>
        <vt:i4>5</vt:i4>
      </vt:variant>
      <vt:variant>
        <vt:lpwstr/>
      </vt:variant>
      <vt:variant>
        <vt:lpwstr>ClassCutting</vt:lpwstr>
      </vt:variant>
      <vt:variant>
        <vt:i4>655379</vt:i4>
      </vt:variant>
      <vt:variant>
        <vt:i4>240</vt:i4>
      </vt:variant>
      <vt:variant>
        <vt:i4>0</vt:i4>
      </vt:variant>
      <vt:variant>
        <vt:i4>5</vt:i4>
      </vt:variant>
      <vt:variant>
        <vt:lpwstr/>
      </vt:variant>
      <vt:variant>
        <vt:lpwstr>AttendanceProcedures</vt:lpwstr>
      </vt:variant>
      <vt:variant>
        <vt:i4>7667815</vt:i4>
      </vt:variant>
      <vt:variant>
        <vt:i4>237</vt:i4>
      </vt:variant>
      <vt:variant>
        <vt:i4>0</vt:i4>
      </vt:variant>
      <vt:variant>
        <vt:i4>5</vt:i4>
      </vt:variant>
      <vt:variant>
        <vt:lpwstr/>
      </vt:variant>
      <vt:variant>
        <vt:lpwstr>TOPICS</vt:lpwstr>
      </vt:variant>
      <vt:variant>
        <vt:i4>458857</vt:i4>
      </vt:variant>
      <vt:variant>
        <vt:i4>234</vt:i4>
      </vt:variant>
      <vt:variant>
        <vt:i4>0</vt:i4>
      </vt:variant>
      <vt:variant>
        <vt:i4>5</vt:i4>
      </vt:variant>
      <vt:variant>
        <vt:lpwstr/>
      </vt:variant>
      <vt:variant>
        <vt:lpwstr>STUDENTATTENDANCE</vt:lpwstr>
      </vt:variant>
      <vt:variant>
        <vt:i4>1507429</vt:i4>
      </vt:variant>
      <vt:variant>
        <vt:i4>231</vt:i4>
      </vt:variant>
      <vt:variant>
        <vt:i4>0</vt:i4>
      </vt:variant>
      <vt:variant>
        <vt:i4>5</vt:i4>
      </vt:variant>
      <vt:variant>
        <vt:lpwstr/>
      </vt:variant>
      <vt:variant>
        <vt:lpwstr>Miscellaneous</vt:lpwstr>
      </vt:variant>
      <vt:variant>
        <vt:i4>6291470</vt:i4>
      </vt:variant>
      <vt:variant>
        <vt:i4>228</vt:i4>
      </vt:variant>
      <vt:variant>
        <vt:i4>0</vt:i4>
      </vt:variant>
      <vt:variant>
        <vt:i4>5</vt:i4>
      </vt:variant>
      <vt:variant>
        <vt:lpwstr/>
      </vt:variant>
      <vt:variant>
        <vt:lpwstr>FreeandReducedLunchApplications</vt:lpwstr>
      </vt:variant>
      <vt:variant>
        <vt:i4>1441917</vt:i4>
      </vt:variant>
      <vt:variant>
        <vt:i4>225</vt:i4>
      </vt:variant>
      <vt:variant>
        <vt:i4>0</vt:i4>
      </vt:variant>
      <vt:variant>
        <vt:i4>5</vt:i4>
      </vt:variant>
      <vt:variant>
        <vt:lpwstr/>
      </vt:variant>
      <vt:variant>
        <vt:lpwstr>HomeroomBulletinBoard</vt:lpwstr>
      </vt:variant>
      <vt:variant>
        <vt:i4>7733273</vt:i4>
      </vt:variant>
      <vt:variant>
        <vt:i4>222</vt:i4>
      </vt:variant>
      <vt:variant>
        <vt:i4>0</vt:i4>
      </vt:variant>
      <vt:variant>
        <vt:i4>5</vt:i4>
      </vt:variant>
      <vt:variant>
        <vt:lpwstr/>
      </vt:variant>
      <vt:variant>
        <vt:lpwstr>Lockers</vt:lpwstr>
      </vt:variant>
      <vt:variant>
        <vt:i4>1245186</vt:i4>
      </vt:variant>
      <vt:variant>
        <vt:i4>219</vt:i4>
      </vt:variant>
      <vt:variant>
        <vt:i4>0</vt:i4>
      </vt:variant>
      <vt:variant>
        <vt:i4>5</vt:i4>
      </vt:variant>
      <vt:variant>
        <vt:lpwstr/>
      </vt:variant>
      <vt:variant>
        <vt:lpwstr>OpeningExercises</vt:lpwstr>
      </vt:variant>
      <vt:variant>
        <vt:i4>7995393</vt:i4>
      </vt:variant>
      <vt:variant>
        <vt:i4>216</vt:i4>
      </vt:variant>
      <vt:variant>
        <vt:i4>0</vt:i4>
      </vt:variant>
      <vt:variant>
        <vt:i4>5</vt:i4>
      </vt:variant>
      <vt:variant>
        <vt:lpwstr/>
      </vt:variant>
      <vt:variant>
        <vt:lpwstr>GuidanceAppointmentRequests</vt:lpwstr>
      </vt:variant>
      <vt:variant>
        <vt:i4>655379</vt:i4>
      </vt:variant>
      <vt:variant>
        <vt:i4>213</vt:i4>
      </vt:variant>
      <vt:variant>
        <vt:i4>0</vt:i4>
      </vt:variant>
      <vt:variant>
        <vt:i4>5</vt:i4>
      </vt:variant>
      <vt:variant>
        <vt:lpwstr/>
      </vt:variant>
      <vt:variant>
        <vt:lpwstr>AttendanceProcedures</vt:lpwstr>
      </vt:variant>
      <vt:variant>
        <vt:i4>458869</vt:i4>
      </vt:variant>
      <vt:variant>
        <vt:i4>210</vt:i4>
      </vt:variant>
      <vt:variant>
        <vt:i4>0</vt:i4>
      </vt:variant>
      <vt:variant>
        <vt:i4>5</vt:i4>
      </vt:variant>
      <vt:variant>
        <vt:lpwstr/>
      </vt:variant>
      <vt:variant>
        <vt:lpwstr>PreHomeroomPeriod</vt:lpwstr>
      </vt:variant>
      <vt:variant>
        <vt:i4>7667815</vt:i4>
      </vt:variant>
      <vt:variant>
        <vt:i4>207</vt:i4>
      </vt:variant>
      <vt:variant>
        <vt:i4>0</vt:i4>
      </vt:variant>
      <vt:variant>
        <vt:i4>5</vt:i4>
      </vt:variant>
      <vt:variant>
        <vt:lpwstr/>
      </vt:variant>
      <vt:variant>
        <vt:lpwstr>TOPICS</vt:lpwstr>
      </vt:variant>
      <vt:variant>
        <vt:i4>524312</vt:i4>
      </vt:variant>
      <vt:variant>
        <vt:i4>204</vt:i4>
      </vt:variant>
      <vt:variant>
        <vt:i4>0</vt:i4>
      </vt:variant>
      <vt:variant>
        <vt:i4>5</vt:i4>
      </vt:variant>
      <vt:variant>
        <vt:lpwstr/>
      </vt:variant>
      <vt:variant>
        <vt:lpwstr>HOMEROOM</vt:lpwstr>
      </vt:variant>
      <vt:variant>
        <vt:i4>7471205</vt:i4>
      </vt:variant>
      <vt:variant>
        <vt:i4>201</vt:i4>
      </vt:variant>
      <vt:variant>
        <vt:i4>0</vt:i4>
      </vt:variant>
      <vt:variant>
        <vt:i4>5</vt:i4>
      </vt:variant>
      <vt:variant>
        <vt:lpwstr/>
      </vt:variant>
      <vt:variant>
        <vt:lpwstr>TeachingOnHolidays</vt:lpwstr>
      </vt:variant>
      <vt:variant>
        <vt:i4>7667740</vt:i4>
      </vt:variant>
      <vt:variant>
        <vt:i4>198</vt:i4>
      </vt:variant>
      <vt:variant>
        <vt:i4>0</vt:i4>
      </vt:variant>
      <vt:variant>
        <vt:i4>5</vt:i4>
      </vt:variant>
      <vt:variant>
        <vt:lpwstr/>
      </vt:variant>
      <vt:variant>
        <vt:lpwstr>StateRequirementStaffAttendance</vt:lpwstr>
      </vt:variant>
      <vt:variant>
        <vt:i4>1114230</vt:i4>
      </vt:variant>
      <vt:variant>
        <vt:i4>195</vt:i4>
      </vt:variant>
      <vt:variant>
        <vt:i4>0</vt:i4>
      </vt:variant>
      <vt:variant>
        <vt:i4>5</vt:i4>
      </vt:variant>
      <vt:variant>
        <vt:lpwstr/>
      </vt:variant>
      <vt:variant>
        <vt:lpwstr>SchoolClosing</vt:lpwstr>
      </vt:variant>
      <vt:variant>
        <vt:i4>1966106</vt:i4>
      </vt:variant>
      <vt:variant>
        <vt:i4>192</vt:i4>
      </vt:variant>
      <vt:variant>
        <vt:i4>0</vt:i4>
      </vt:variant>
      <vt:variant>
        <vt:i4>5</vt:i4>
      </vt:variant>
      <vt:variant>
        <vt:lpwstr/>
      </vt:variant>
      <vt:variant>
        <vt:lpwstr>ProfessionalDays</vt:lpwstr>
      </vt:variant>
      <vt:variant>
        <vt:i4>786461</vt:i4>
      </vt:variant>
      <vt:variant>
        <vt:i4>189</vt:i4>
      </vt:variant>
      <vt:variant>
        <vt:i4>0</vt:i4>
      </vt:variant>
      <vt:variant>
        <vt:i4>5</vt:i4>
      </vt:variant>
      <vt:variant>
        <vt:lpwstr/>
      </vt:variant>
      <vt:variant>
        <vt:lpwstr>PersonalBusinessDays</vt:lpwstr>
      </vt:variant>
      <vt:variant>
        <vt:i4>196719</vt:i4>
      </vt:variant>
      <vt:variant>
        <vt:i4>186</vt:i4>
      </vt:variant>
      <vt:variant>
        <vt:i4>0</vt:i4>
      </vt:variant>
      <vt:variant>
        <vt:i4>5</vt:i4>
      </vt:variant>
      <vt:variant>
        <vt:lpwstr/>
      </vt:variant>
      <vt:variant>
        <vt:lpwstr>WorkerRelatedInjuries</vt:lpwstr>
      </vt:variant>
      <vt:variant>
        <vt:i4>7078008</vt:i4>
      </vt:variant>
      <vt:variant>
        <vt:i4>183</vt:i4>
      </vt:variant>
      <vt:variant>
        <vt:i4>0</vt:i4>
      </vt:variant>
      <vt:variant>
        <vt:i4>5</vt:i4>
      </vt:variant>
      <vt:variant>
        <vt:lpwstr/>
      </vt:variant>
      <vt:variant>
        <vt:lpwstr>EarlyDismissal</vt:lpwstr>
      </vt:variant>
      <vt:variant>
        <vt:i4>1572982</vt:i4>
      </vt:variant>
      <vt:variant>
        <vt:i4>180</vt:i4>
      </vt:variant>
      <vt:variant>
        <vt:i4>0</vt:i4>
      </vt:variant>
      <vt:variant>
        <vt:i4>5</vt:i4>
      </vt:variant>
      <vt:variant>
        <vt:lpwstr/>
      </vt:variant>
      <vt:variant>
        <vt:lpwstr>TardinesstoSchool</vt:lpwstr>
      </vt:variant>
      <vt:variant>
        <vt:i4>720995</vt:i4>
      </vt:variant>
      <vt:variant>
        <vt:i4>177</vt:i4>
      </vt:variant>
      <vt:variant>
        <vt:i4>0</vt:i4>
      </vt:variant>
      <vt:variant>
        <vt:i4>5</vt:i4>
      </vt:variant>
      <vt:variant>
        <vt:lpwstr/>
      </vt:variant>
      <vt:variant>
        <vt:lpwstr>StaffAbsences</vt:lpwstr>
      </vt:variant>
      <vt:variant>
        <vt:i4>1769502</vt:i4>
      </vt:variant>
      <vt:variant>
        <vt:i4>174</vt:i4>
      </vt:variant>
      <vt:variant>
        <vt:i4>0</vt:i4>
      </vt:variant>
      <vt:variant>
        <vt:i4>5</vt:i4>
      </vt:variant>
      <vt:variant>
        <vt:lpwstr/>
      </vt:variant>
      <vt:variant>
        <vt:lpwstr>LeavingtheSchoolBuilding</vt:lpwstr>
      </vt:variant>
      <vt:variant>
        <vt:i4>6815763</vt:i4>
      </vt:variant>
      <vt:variant>
        <vt:i4>171</vt:i4>
      </vt:variant>
      <vt:variant>
        <vt:i4>0</vt:i4>
      </vt:variant>
      <vt:variant>
        <vt:i4>5</vt:i4>
      </vt:variant>
      <vt:variant>
        <vt:lpwstr/>
      </vt:variant>
      <vt:variant>
        <vt:lpwstr>ReportingandLeaving</vt:lpwstr>
      </vt:variant>
      <vt:variant>
        <vt:i4>7667815</vt:i4>
      </vt:variant>
      <vt:variant>
        <vt:i4>168</vt:i4>
      </vt:variant>
      <vt:variant>
        <vt:i4>0</vt:i4>
      </vt:variant>
      <vt:variant>
        <vt:i4>5</vt:i4>
      </vt:variant>
      <vt:variant>
        <vt:lpwstr/>
      </vt:variant>
      <vt:variant>
        <vt:lpwstr>TOPICS</vt:lpwstr>
      </vt:variant>
      <vt:variant>
        <vt:i4>1704049</vt:i4>
      </vt:variant>
      <vt:variant>
        <vt:i4>165</vt:i4>
      </vt:variant>
      <vt:variant>
        <vt:i4>0</vt:i4>
      </vt:variant>
      <vt:variant>
        <vt:i4>5</vt:i4>
      </vt:variant>
      <vt:variant>
        <vt:lpwstr/>
      </vt:variant>
      <vt:variant>
        <vt:lpwstr>TEACHERATTENDANCE</vt:lpwstr>
      </vt:variant>
      <vt:variant>
        <vt:i4>6750322</vt:i4>
      </vt:variant>
      <vt:variant>
        <vt:i4>162</vt:i4>
      </vt:variant>
      <vt:variant>
        <vt:i4>0</vt:i4>
      </vt:variant>
      <vt:variant>
        <vt:i4>5</vt:i4>
      </vt:variant>
      <vt:variant>
        <vt:lpwstr/>
      </vt:variant>
      <vt:variant>
        <vt:lpwstr>IncompletePolicyandOptions</vt:lpwstr>
      </vt:variant>
      <vt:variant>
        <vt:i4>7405580</vt:i4>
      </vt:variant>
      <vt:variant>
        <vt:i4>159</vt:i4>
      </vt:variant>
      <vt:variant>
        <vt:i4>0</vt:i4>
      </vt:variant>
      <vt:variant>
        <vt:i4>5</vt:i4>
      </vt:variant>
      <vt:variant>
        <vt:lpwstr/>
      </vt:variant>
      <vt:variant>
        <vt:lpwstr>Incompletes</vt:lpwstr>
      </vt:variant>
      <vt:variant>
        <vt:i4>8257654</vt:i4>
      </vt:variant>
      <vt:variant>
        <vt:i4>156</vt:i4>
      </vt:variant>
      <vt:variant>
        <vt:i4>0</vt:i4>
      </vt:variant>
      <vt:variant>
        <vt:i4>5</vt:i4>
      </vt:variant>
      <vt:variant>
        <vt:lpwstr/>
      </vt:variant>
      <vt:variant>
        <vt:lpwstr>HomeworkMakeupWork</vt:lpwstr>
      </vt:variant>
      <vt:variant>
        <vt:i4>6357008</vt:i4>
      </vt:variant>
      <vt:variant>
        <vt:i4>153</vt:i4>
      </vt:variant>
      <vt:variant>
        <vt:i4>0</vt:i4>
      </vt:variant>
      <vt:variant>
        <vt:i4>5</vt:i4>
      </vt:variant>
      <vt:variant>
        <vt:lpwstr/>
      </vt:variant>
      <vt:variant>
        <vt:lpwstr>StudentsAssignedtoAlternate</vt:lpwstr>
      </vt:variant>
      <vt:variant>
        <vt:i4>8257562</vt:i4>
      </vt:variant>
      <vt:variant>
        <vt:i4>150</vt:i4>
      </vt:variant>
      <vt:variant>
        <vt:i4>0</vt:i4>
      </vt:variant>
      <vt:variant>
        <vt:i4>5</vt:i4>
      </vt:variant>
      <vt:variant>
        <vt:lpwstr/>
      </vt:variant>
      <vt:variant>
        <vt:lpwstr>AppealProcedure</vt:lpwstr>
      </vt:variant>
      <vt:variant>
        <vt:i4>196731</vt:i4>
      </vt:variant>
      <vt:variant>
        <vt:i4>147</vt:i4>
      </vt:variant>
      <vt:variant>
        <vt:i4>0</vt:i4>
      </vt:variant>
      <vt:variant>
        <vt:i4>5</vt:i4>
      </vt:variant>
      <vt:variant>
        <vt:lpwstr/>
      </vt:variant>
      <vt:variant>
        <vt:lpwstr>ClassRank</vt:lpwstr>
      </vt:variant>
      <vt:variant>
        <vt:i4>8060946</vt:i4>
      </vt:variant>
      <vt:variant>
        <vt:i4>144</vt:i4>
      </vt:variant>
      <vt:variant>
        <vt:i4>0</vt:i4>
      </vt:variant>
      <vt:variant>
        <vt:i4>5</vt:i4>
      </vt:variant>
      <vt:variant>
        <vt:lpwstr/>
      </vt:variant>
      <vt:variant>
        <vt:lpwstr>ReportCards</vt:lpwstr>
      </vt:variant>
      <vt:variant>
        <vt:i4>63</vt:i4>
      </vt:variant>
      <vt:variant>
        <vt:i4>141</vt:i4>
      </vt:variant>
      <vt:variant>
        <vt:i4>0</vt:i4>
      </vt:variant>
      <vt:variant>
        <vt:i4>5</vt:i4>
      </vt:variant>
      <vt:variant>
        <vt:lpwstr/>
      </vt:variant>
      <vt:variant>
        <vt:lpwstr>Progress_Reports</vt:lpwstr>
      </vt:variant>
      <vt:variant>
        <vt:i4>8060950</vt:i4>
      </vt:variant>
      <vt:variant>
        <vt:i4>138</vt:i4>
      </vt:variant>
      <vt:variant>
        <vt:i4>0</vt:i4>
      </vt:variant>
      <vt:variant>
        <vt:i4>5</vt:i4>
      </vt:variant>
      <vt:variant>
        <vt:lpwstr/>
      </vt:variant>
      <vt:variant>
        <vt:lpwstr>FailureNotification</vt:lpwstr>
      </vt:variant>
      <vt:variant>
        <vt:i4>6553714</vt:i4>
      </vt:variant>
      <vt:variant>
        <vt:i4>135</vt:i4>
      </vt:variant>
      <vt:variant>
        <vt:i4>0</vt:i4>
      </vt:variant>
      <vt:variant>
        <vt:i4>5</vt:i4>
      </vt:variant>
      <vt:variant>
        <vt:lpwstr/>
      </vt:variant>
      <vt:variant>
        <vt:lpwstr>MidTermPerformance</vt:lpwstr>
      </vt:variant>
      <vt:variant>
        <vt:i4>720913</vt:i4>
      </vt:variant>
      <vt:variant>
        <vt:i4>132</vt:i4>
      </vt:variant>
      <vt:variant>
        <vt:i4>0</vt:i4>
      </vt:variant>
      <vt:variant>
        <vt:i4>5</vt:i4>
      </vt:variant>
      <vt:variant>
        <vt:lpwstr/>
      </vt:variant>
      <vt:variant>
        <vt:lpwstr>GradeCalculationByCourse</vt:lpwstr>
      </vt:variant>
      <vt:variant>
        <vt:i4>655382</vt:i4>
      </vt:variant>
      <vt:variant>
        <vt:i4>129</vt:i4>
      </vt:variant>
      <vt:variant>
        <vt:i4>0</vt:i4>
      </vt:variant>
      <vt:variant>
        <vt:i4>5</vt:i4>
      </vt:variant>
      <vt:variant>
        <vt:lpwstr/>
      </vt:variant>
      <vt:variant>
        <vt:lpwstr>GradeCalculation</vt:lpwstr>
      </vt:variant>
      <vt:variant>
        <vt:i4>8323080</vt:i4>
      </vt:variant>
      <vt:variant>
        <vt:i4>126</vt:i4>
      </vt:variant>
      <vt:variant>
        <vt:i4>0</vt:i4>
      </vt:variant>
      <vt:variant>
        <vt:i4>5</vt:i4>
      </vt:variant>
      <vt:variant>
        <vt:lpwstr/>
      </vt:variant>
      <vt:variant>
        <vt:lpwstr>TeacherIssuedGrades</vt:lpwstr>
      </vt:variant>
      <vt:variant>
        <vt:i4>327694</vt:i4>
      </vt:variant>
      <vt:variant>
        <vt:i4>123</vt:i4>
      </vt:variant>
      <vt:variant>
        <vt:i4>0</vt:i4>
      </vt:variant>
      <vt:variant>
        <vt:i4>5</vt:i4>
      </vt:variant>
      <vt:variant>
        <vt:lpwstr/>
      </vt:variant>
      <vt:variant>
        <vt:lpwstr>BoardPolicyonGrading</vt:lpwstr>
      </vt:variant>
      <vt:variant>
        <vt:i4>7995493</vt:i4>
      </vt:variant>
      <vt:variant>
        <vt:i4>120</vt:i4>
      </vt:variant>
      <vt:variant>
        <vt:i4>0</vt:i4>
      </vt:variant>
      <vt:variant>
        <vt:i4>5</vt:i4>
      </vt:variant>
      <vt:variant>
        <vt:lpwstr/>
      </vt:variant>
      <vt:variant>
        <vt:lpwstr>GeneralObjectivesandProcedures</vt:lpwstr>
      </vt:variant>
      <vt:variant>
        <vt:i4>7667815</vt:i4>
      </vt:variant>
      <vt:variant>
        <vt:i4>117</vt:i4>
      </vt:variant>
      <vt:variant>
        <vt:i4>0</vt:i4>
      </vt:variant>
      <vt:variant>
        <vt:i4>5</vt:i4>
      </vt:variant>
      <vt:variant>
        <vt:lpwstr/>
      </vt:variant>
      <vt:variant>
        <vt:lpwstr>TOPICS</vt:lpwstr>
      </vt:variant>
      <vt:variant>
        <vt:i4>4128774</vt:i4>
      </vt:variant>
      <vt:variant>
        <vt:i4>114</vt:i4>
      </vt:variant>
      <vt:variant>
        <vt:i4>0</vt:i4>
      </vt:variant>
      <vt:variant>
        <vt:i4>5</vt:i4>
      </vt:variant>
      <vt:variant>
        <vt:lpwstr/>
      </vt:variant>
      <vt:variant>
        <vt:lpwstr>PUPIL_EVALUATION</vt:lpwstr>
      </vt:variant>
      <vt:variant>
        <vt:i4>4456571</vt:i4>
      </vt:variant>
      <vt:variant>
        <vt:i4>111</vt:i4>
      </vt:variant>
      <vt:variant>
        <vt:i4>0</vt:i4>
      </vt:variant>
      <vt:variant>
        <vt:i4>5</vt:i4>
      </vt:variant>
      <vt:variant>
        <vt:lpwstr/>
      </vt:variant>
      <vt:variant>
        <vt:lpwstr>Classroom_Observations</vt:lpwstr>
      </vt:variant>
      <vt:variant>
        <vt:i4>3997818</vt:i4>
      </vt:variant>
      <vt:variant>
        <vt:i4>108</vt:i4>
      </vt:variant>
      <vt:variant>
        <vt:i4>0</vt:i4>
      </vt:variant>
      <vt:variant>
        <vt:i4>5</vt:i4>
      </vt:variant>
      <vt:variant>
        <vt:lpwstr/>
      </vt:variant>
      <vt:variant>
        <vt:lpwstr>The_Staff_Development_Program</vt:lpwstr>
      </vt:variant>
      <vt:variant>
        <vt:i4>786506</vt:i4>
      </vt:variant>
      <vt:variant>
        <vt:i4>105</vt:i4>
      </vt:variant>
      <vt:variant>
        <vt:i4>0</vt:i4>
      </vt:variant>
      <vt:variant>
        <vt:i4>5</vt:i4>
      </vt:variant>
      <vt:variant>
        <vt:lpwstr/>
      </vt:variant>
      <vt:variant>
        <vt:lpwstr>Confidential_Material</vt:lpwstr>
      </vt:variant>
      <vt:variant>
        <vt:i4>7733251</vt:i4>
      </vt:variant>
      <vt:variant>
        <vt:i4>102</vt:i4>
      </vt:variant>
      <vt:variant>
        <vt:i4>0</vt:i4>
      </vt:variant>
      <vt:variant>
        <vt:i4>5</vt:i4>
      </vt:variant>
      <vt:variant>
        <vt:lpwstr/>
      </vt:variant>
      <vt:variant>
        <vt:lpwstr>ProfessionalResponsibilityforIndividual</vt:lpwstr>
      </vt:variant>
      <vt:variant>
        <vt:i4>3014753</vt:i4>
      </vt:variant>
      <vt:variant>
        <vt:i4>99</vt:i4>
      </vt:variant>
      <vt:variant>
        <vt:i4>0</vt:i4>
      </vt:variant>
      <vt:variant>
        <vt:i4>5</vt:i4>
      </vt:variant>
      <vt:variant>
        <vt:lpwstr/>
      </vt:variant>
      <vt:variant>
        <vt:lpwstr>Class_records</vt:lpwstr>
      </vt:variant>
      <vt:variant>
        <vt:i4>6029405</vt:i4>
      </vt:variant>
      <vt:variant>
        <vt:i4>96</vt:i4>
      </vt:variant>
      <vt:variant>
        <vt:i4>0</vt:i4>
      </vt:variant>
      <vt:variant>
        <vt:i4>5</vt:i4>
      </vt:variant>
      <vt:variant>
        <vt:lpwstr/>
      </vt:variant>
      <vt:variant>
        <vt:lpwstr>Emergency_lesson_plans</vt:lpwstr>
      </vt:variant>
      <vt:variant>
        <vt:i4>1703981</vt:i4>
      </vt:variant>
      <vt:variant>
        <vt:i4>93</vt:i4>
      </vt:variant>
      <vt:variant>
        <vt:i4>0</vt:i4>
      </vt:variant>
      <vt:variant>
        <vt:i4>5</vt:i4>
      </vt:variant>
      <vt:variant>
        <vt:lpwstr/>
      </vt:variant>
      <vt:variant>
        <vt:lpwstr>Lesson_plans</vt:lpwstr>
      </vt:variant>
      <vt:variant>
        <vt:i4>7602214</vt:i4>
      </vt:variant>
      <vt:variant>
        <vt:i4>90</vt:i4>
      </vt:variant>
      <vt:variant>
        <vt:i4>0</vt:i4>
      </vt:variant>
      <vt:variant>
        <vt:i4>5</vt:i4>
      </vt:variant>
      <vt:variant>
        <vt:lpwstr/>
      </vt:variant>
      <vt:variant>
        <vt:lpwstr>Design_of_effective_lessons</vt:lpwstr>
      </vt:variant>
      <vt:variant>
        <vt:i4>1769596</vt:i4>
      </vt:variant>
      <vt:variant>
        <vt:i4>87</vt:i4>
      </vt:variant>
      <vt:variant>
        <vt:i4>0</vt:i4>
      </vt:variant>
      <vt:variant>
        <vt:i4>5</vt:i4>
      </vt:variant>
      <vt:variant>
        <vt:lpwstr/>
      </vt:variant>
      <vt:variant>
        <vt:lpwstr>The_Philosophy_of_active_learning</vt:lpwstr>
      </vt:variant>
      <vt:variant>
        <vt:i4>6881334</vt:i4>
      </vt:variant>
      <vt:variant>
        <vt:i4>84</vt:i4>
      </vt:variant>
      <vt:variant>
        <vt:i4>0</vt:i4>
      </vt:variant>
      <vt:variant>
        <vt:i4>5</vt:i4>
      </vt:variant>
      <vt:variant>
        <vt:lpwstr/>
      </vt:variant>
      <vt:variant>
        <vt:lpwstr>Course_Planning</vt:lpwstr>
      </vt:variant>
      <vt:variant>
        <vt:i4>7667815</vt:i4>
      </vt:variant>
      <vt:variant>
        <vt:i4>81</vt:i4>
      </vt:variant>
      <vt:variant>
        <vt:i4>0</vt:i4>
      </vt:variant>
      <vt:variant>
        <vt:i4>5</vt:i4>
      </vt:variant>
      <vt:variant>
        <vt:lpwstr/>
      </vt:variant>
      <vt:variant>
        <vt:lpwstr>TOPICS</vt:lpwstr>
      </vt:variant>
      <vt:variant>
        <vt:i4>589939</vt:i4>
      </vt:variant>
      <vt:variant>
        <vt:i4>78</vt:i4>
      </vt:variant>
      <vt:variant>
        <vt:i4>0</vt:i4>
      </vt:variant>
      <vt:variant>
        <vt:i4>5</vt:i4>
      </vt:variant>
      <vt:variant>
        <vt:lpwstr/>
      </vt:variant>
      <vt:variant>
        <vt:lpwstr>TeacherEvaluation</vt:lpwstr>
      </vt:variant>
      <vt:variant>
        <vt:i4>6750232</vt:i4>
      </vt:variant>
      <vt:variant>
        <vt:i4>75</vt:i4>
      </vt:variant>
      <vt:variant>
        <vt:i4>0</vt:i4>
      </vt:variant>
      <vt:variant>
        <vt:i4>5</vt:i4>
      </vt:variant>
      <vt:variant>
        <vt:lpwstr/>
      </vt:variant>
      <vt:variant>
        <vt:lpwstr>EHSadminandsups</vt:lpwstr>
      </vt:variant>
      <vt:variant>
        <vt:i4>7733374</vt:i4>
      </vt:variant>
      <vt:variant>
        <vt:i4>72</vt:i4>
      </vt:variant>
      <vt:variant>
        <vt:i4>0</vt:i4>
      </vt:variant>
      <vt:variant>
        <vt:i4>5</vt:i4>
      </vt:variant>
      <vt:variant>
        <vt:lpwstr/>
      </vt:variant>
      <vt:variant>
        <vt:lpwstr>Districtadministration</vt:lpwstr>
      </vt:variant>
      <vt:variant>
        <vt:i4>262173</vt:i4>
      </vt:variant>
      <vt:variant>
        <vt:i4>69</vt:i4>
      </vt:variant>
      <vt:variant>
        <vt:i4>0</vt:i4>
      </vt:variant>
      <vt:variant>
        <vt:i4>5</vt:i4>
      </vt:variant>
      <vt:variant>
        <vt:lpwstr/>
      </vt:variant>
      <vt:variant>
        <vt:lpwstr>Boardofeducation</vt:lpwstr>
      </vt:variant>
      <vt:variant>
        <vt:i4>1704060</vt:i4>
      </vt:variant>
      <vt:variant>
        <vt:i4>66</vt:i4>
      </vt:variant>
      <vt:variant>
        <vt:i4>0</vt:i4>
      </vt:variant>
      <vt:variant>
        <vt:i4>5</vt:i4>
      </vt:variant>
      <vt:variant>
        <vt:lpwstr/>
      </vt:variant>
      <vt:variant>
        <vt:lpwstr>affirmativeaction</vt:lpwstr>
      </vt:variant>
      <vt:variant>
        <vt:i4>917522</vt:i4>
      </vt:variant>
      <vt:variant>
        <vt:i4>63</vt:i4>
      </vt:variant>
      <vt:variant>
        <vt:i4>0</vt:i4>
      </vt:variant>
      <vt:variant>
        <vt:i4>5</vt:i4>
      </vt:variant>
      <vt:variant>
        <vt:lpwstr/>
      </vt:variant>
      <vt:variant>
        <vt:lpwstr>outcomegoals</vt:lpwstr>
      </vt:variant>
      <vt:variant>
        <vt:i4>8257649</vt:i4>
      </vt:variant>
      <vt:variant>
        <vt:i4>60</vt:i4>
      </vt:variant>
      <vt:variant>
        <vt:i4>0</vt:i4>
      </vt:variant>
      <vt:variant>
        <vt:i4>5</vt:i4>
      </vt:variant>
      <vt:variant>
        <vt:lpwstr/>
      </vt:variant>
      <vt:variant>
        <vt:lpwstr>Philosophy</vt:lpwstr>
      </vt:variant>
      <vt:variant>
        <vt:i4>1245210</vt:i4>
      </vt:variant>
      <vt:variant>
        <vt:i4>57</vt:i4>
      </vt:variant>
      <vt:variant>
        <vt:i4>0</vt:i4>
      </vt:variant>
      <vt:variant>
        <vt:i4>5</vt:i4>
      </vt:variant>
      <vt:variant>
        <vt:lpwstr/>
      </vt:variant>
      <vt:variant>
        <vt:lpwstr>MissionStatement</vt:lpwstr>
      </vt:variant>
      <vt:variant>
        <vt:i4>7667815</vt:i4>
      </vt:variant>
      <vt:variant>
        <vt:i4>54</vt:i4>
      </vt:variant>
      <vt:variant>
        <vt:i4>0</vt:i4>
      </vt:variant>
      <vt:variant>
        <vt:i4>5</vt:i4>
      </vt:variant>
      <vt:variant>
        <vt:lpwstr/>
      </vt:variant>
      <vt:variant>
        <vt:lpwstr>TOPICS</vt:lpwstr>
      </vt:variant>
      <vt:variant>
        <vt:i4>1835036</vt:i4>
      </vt:variant>
      <vt:variant>
        <vt:i4>51</vt:i4>
      </vt:variant>
      <vt:variant>
        <vt:i4>0</vt:i4>
      </vt:variant>
      <vt:variant>
        <vt:i4>5</vt:i4>
      </vt:variant>
      <vt:variant>
        <vt:lpwstr/>
      </vt:variant>
      <vt:variant>
        <vt:lpwstr>introduction</vt:lpwstr>
      </vt:variant>
      <vt:variant>
        <vt:i4>7274504</vt:i4>
      </vt:variant>
      <vt:variant>
        <vt:i4>48</vt:i4>
      </vt:variant>
      <vt:variant>
        <vt:i4>0</vt:i4>
      </vt:variant>
      <vt:variant>
        <vt:i4>5</vt:i4>
      </vt:variant>
      <vt:variant>
        <vt:lpwstr/>
      </vt:variant>
      <vt:variant>
        <vt:lpwstr>SectionXVII</vt:lpwstr>
      </vt:variant>
      <vt:variant>
        <vt:i4>7274593</vt:i4>
      </vt:variant>
      <vt:variant>
        <vt:i4>45</vt:i4>
      </vt:variant>
      <vt:variant>
        <vt:i4>0</vt:i4>
      </vt:variant>
      <vt:variant>
        <vt:i4>5</vt:i4>
      </vt:variant>
      <vt:variant>
        <vt:lpwstr/>
      </vt:variant>
      <vt:variant>
        <vt:lpwstr>SectionXVI</vt:lpwstr>
      </vt:variant>
      <vt:variant>
        <vt:i4>393313</vt:i4>
      </vt:variant>
      <vt:variant>
        <vt:i4>42</vt:i4>
      </vt:variant>
      <vt:variant>
        <vt:i4>0</vt:i4>
      </vt:variant>
      <vt:variant>
        <vt:i4>5</vt:i4>
      </vt:variant>
      <vt:variant>
        <vt:lpwstr/>
      </vt:variant>
      <vt:variant>
        <vt:lpwstr>SectionXV</vt:lpwstr>
      </vt:variant>
      <vt:variant>
        <vt:i4>7340158</vt:i4>
      </vt:variant>
      <vt:variant>
        <vt:i4>39</vt:i4>
      </vt:variant>
      <vt:variant>
        <vt:i4>0</vt:i4>
      </vt:variant>
      <vt:variant>
        <vt:i4>5</vt:i4>
      </vt:variant>
      <vt:variant>
        <vt:lpwstr/>
      </vt:variant>
      <vt:variant>
        <vt:lpwstr>SectionXIV</vt:lpwstr>
      </vt:variant>
      <vt:variant>
        <vt:i4>7274519</vt:i4>
      </vt:variant>
      <vt:variant>
        <vt:i4>36</vt:i4>
      </vt:variant>
      <vt:variant>
        <vt:i4>0</vt:i4>
      </vt:variant>
      <vt:variant>
        <vt:i4>5</vt:i4>
      </vt:variant>
      <vt:variant>
        <vt:lpwstr/>
      </vt:variant>
      <vt:variant>
        <vt:lpwstr>SectionXIII</vt:lpwstr>
      </vt:variant>
      <vt:variant>
        <vt:i4>7274622</vt:i4>
      </vt:variant>
      <vt:variant>
        <vt:i4>33</vt:i4>
      </vt:variant>
      <vt:variant>
        <vt:i4>0</vt:i4>
      </vt:variant>
      <vt:variant>
        <vt:i4>5</vt:i4>
      </vt:variant>
      <vt:variant>
        <vt:lpwstr/>
      </vt:variant>
      <vt:variant>
        <vt:lpwstr>SectionXII</vt:lpwstr>
      </vt:variant>
      <vt:variant>
        <vt:i4>393342</vt:i4>
      </vt:variant>
      <vt:variant>
        <vt:i4>30</vt:i4>
      </vt:variant>
      <vt:variant>
        <vt:i4>0</vt:i4>
      </vt:variant>
      <vt:variant>
        <vt:i4>5</vt:i4>
      </vt:variant>
      <vt:variant>
        <vt:lpwstr/>
      </vt:variant>
      <vt:variant>
        <vt:lpwstr>SectionXI</vt:lpwstr>
      </vt:variant>
      <vt:variant>
        <vt:i4>393239</vt:i4>
      </vt:variant>
      <vt:variant>
        <vt:i4>27</vt:i4>
      </vt:variant>
      <vt:variant>
        <vt:i4>0</vt:i4>
      </vt:variant>
      <vt:variant>
        <vt:i4>5</vt:i4>
      </vt:variant>
      <vt:variant>
        <vt:lpwstr/>
      </vt:variant>
      <vt:variant>
        <vt:lpwstr>SectionX</vt:lpwstr>
      </vt:variant>
      <vt:variant>
        <vt:i4>1507439</vt:i4>
      </vt:variant>
      <vt:variant>
        <vt:i4>24</vt:i4>
      </vt:variant>
      <vt:variant>
        <vt:i4>0</vt:i4>
      </vt:variant>
      <vt:variant>
        <vt:i4>5</vt:i4>
      </vt:variant>
      <vt:variant>
        <vt:lpwstr/>
      </vt:variant>
      <vt:variant>
        <vt:lpwstr>SectionIX</vt:lpwstr>
      </vt:variant>
      <vt:variant>
        <vt:i4>6357015</vt:i4>
      </vt:variant>
      <vt:variant>
        <vt:i4>21</vt:i4>
      </vt:variant>
      <vt:variant>
        <vt:i4>0</vt:i4>
      </vt:variant>
      <vt:variant>
        <vt:i4>5</vt:i4>
      </vt:variant>
      <vt:variant>
        <vt:lpwstr/>
      </vt:variant>
      <vt:variant>
        <vt:lpwstr>SectionVIII</vt:lpwstr>
      </vt:variant>
      <vt:variant>
        <vt:i4>6357118</vt:i4>
      </vt:variant>
      <vt:variant>
        <vt:i4>18</vt:i4>
      </vt:variant>
      <vt:variant>
        <vt:i4>0</vt:i4>
      </vt:variant>
      <vt:variant>
        <vt:i4>5</vt:i4>
      </vt:variant>
      <vt:variant>
        <vt:lpwstr/>
      </vt:variant>
      <vt:variant>
        <vt:lpwstr>SectionVII</vt:lpwstr>
      </vt:variant>
      <vt:variant>
        <vt:i4>524414</vt:i4>
      </vt:variant>
      <vt:variant>
        <vt:i4>15</vt:i4>
      </vt:variant>
      <vt:variant>
        <vt:i4>0</vt:i4>
      </vt:variant>
      <vt:variant>
        <vt:i4>5</vt:i4>
      </vt:variant>
      <vt:variant>
        <vt:lpwstr/>
      </vt:variant>
      <vt:variant>
        <vt:lpwstr>SectionVI</vt:lpwstr>
      </vt:variant>
      <vt:variant>
        <vt:i4>524311</vt:i4>
      </vt:variant>
      <vt:variant>
        <vt:i4>12</vt:i4>
      </vt:variant>
      <vt:variant>
        <vt:i4>0</vt:i4>
      </vt:variant>
      <vt:variant>
        <vt:i4>5</vt:i4>
      </vt:variant>
      <vt:variant>
        <vt:lpwstr/>
      </vt:variant>
      <vt:variant>
        <vt:lpwstr>SectionV</vt:lpwstr>
      </vt:variant>
      <vt:variant>
        <vt:i4>1507425</vt:i4>
      </vt:variant>
      <vt:variant>
        <vt:i4>9</vt:i4>
      </vt:variant>
      <vt:variant>
        <vt:i4>0</vt:i4>
      </vt:variant>
      <vt:variant>
        <vt:i4>5</vt:i4>
      </vt:variant>
      <vt:variant>
        <vt:lpwstr/>
      </vt:variant>
      <vt:variant>
        <vt:lpwstr>SectionIV</vt:lpwstr>
      </vt:variant>
      <vt:variant>
        <vt:i4>8257662</vt:i4>
      </vt:variant>
      <vt:variant>
        <vt:i4>6</vt:i4>
      </vt:variant>
      <vt:variant>
        <vt:i4>0</vt:i4>
      </vt:variant>
      <vt:variant>
        <vt:i4>5</vt:i4>
      </vt:variant>
      <vt:variant>
        <vt:lpwstr/>
      </vt:variant>
      <vt:variant>
        <vt:lpwstr>SectionIII</vt:lpwstr>
      </vt:variant>
      <vt:variant>
        <vt:i4>1507454</vt:i4>
      </vt:variant>
      <vt:variant>
        <vt:i4>3</vt:i4>
      </vt:variant>
      <vt:variant>
        <vt:i4>0</vt:i4>
      </vt:variant>
      <vt:variant>
        <vt:i4>5</vt:i4>
      </vt:variant>
      <vt:variant>
        <vt:lpwstr/>
      </vt:variant>
      <vt:variant>
        <vt:lpwstr>SectionII</vt:lpwstr>
      </vt:variant>
      <vt:variant>
        <vt:i4>1507351</vt:i4>
      </vt:variant>
      <vt:variant>
        <vt:i4>0</vt:i4>
      </vt:variant>
      <vt:variant>
        <vt:i4>0</vt:i4>
      </vt:variant>
      <vt:variant>
        <vt:i4>5</vt:i4>
      </vt:variant>
      <vt:variant>
        <vt:lpwstr/>
      </vt:variant>
      <vt:variant>
        <vt:lpwstr>SectionI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Aurora Loufek</cp:lastModifiedBy>
  <cp:revision>2</cp:revision>
  <cp:lastPrinted>2013-09-17T16:25:00Z</cp:lastPrinted>
  <dcterms:created xsi:type="dcterms:W3CDTF">2016-10-17T13:14:00Z</dcterms:created>
  <dcterms:modified xsi:type="dcterms:W3CDTF">2016-10-17T13:14:00Z</dcterms:modified>
</cp:coreProperties>
</file>